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3DC53269" w:rsidR="005B5DB0" w:rsidRDefault="00546C68" w:rsidP="00BB35BC">
      <w:r>
        <w:rPr>
          <w:noProof/>
        </w:rPr>
        <mc:AlternateContent>
          <mc:Choice Requires="wps">
            <w:drawing>
              <wp:anchor distT="45720" distB="45720" distL="114300" distR="114300" simplePos="0" relativeHeight="251657728" behindDoc="0" locked="0" layoutInCell="1" allowOverlap="1" wp14:anchorId="5B8246A7" wp14:editId="1CD0C84A">
                <wp:simplePos x="0" y="0"/>
                <wp:positionH relativeFrom="margin">
                  <wp:align>left</wp:align>
                </wp:positionH>
                <wp:positionV relativeFrom="paragraph">
                  <wp:posOffset>300990</wp:posOffset>
                </wp:positionV>
                <wp:extent cx="2590165" cy="876300"/>
                <wp:effectExtent l="0" t="0" r="63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165" cy="876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677056" w14:textId="3ED9C851" w:rsidR="00487459" w:rsidRPr="00546C68" w:rsidRDefault="00546C68">
                            <w:pPr>
                              <w:rPr>
                                <w:b/>
                                <w:bCs/>
                              </w:rPr>
                            </w:pPr>
                            <w:r>
                              <w:rPr>
                                <w:b/>
                                <w:bCs/>
                              </w:rPr>
                              <w:t>UNITED NATIONS GLOBAL COMPACT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5B8246A7" id="_x0000_t202" coordsize="21600,21600" o:spt="202" path="m,l,21600r21600,l21600,xe">
                <v:stroke joinstyle="miter"/>
                <v:path gradientshapeok="t" o:connecttype="rect"/>
              </v:shapetype>
              <v:shape id="Text Box 2" o:spid="_x0000_s1026" type="#_x0000_t202" style="position:absolute;margin-left:0;margin-top:23.7pt;width:203.95pt;height:69pt;z-index:251657728;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" stroked="f">
                <v:path arrowok="t"/>
                <v:textbox>
                  <w:txbxContent>
                    <w:p w14:paraId="08677056" w14:textId="3ED9C851" w:rsidR="00487459" w:rsidRPr="00546C68" w:rsidRDefault="00546C68">
                      <w:pPr>
                        <w:rPr>
                          <w:b/>
                          <w:bCs/>
                        </w:rPr>
                      </w:pPr>
                      <w:r>
                        <w:rPr>
                          <w:b/>
                          <w:bCs/>
                        </w:rPr>
                        <w:t>UNITED NATIONS GLOBAL COMPACT</w:t>
                      </w:r>
                    </w:p>
                  </w:txbxContent>
                </v:textbox>
                <w10:wrap type="square" anchorx="margin"/>
              </v:shape>
            </w:pict>
          </mc:Fallback>
        </mc:AlternateContent>
      </w:r>
      <w:r>
        <w:t>17 January 2021</w:t>
      </w:r>
    </w:p>
    <w:p w14:paraId="0A37501D" w14:textId="77777777" w:rsidR="005B5DB0" w:rsidRDefault="005B5DB0" w:rsidP="00BB35BC"/>
    <w:p w14:paraId="5DAB6C7B" w14:textId="77777777" w:rsidR="005B5DB0" w:rsidRDefault="005B5DB0" w:rsidP="00BB35BC"/>
    <w:p w14:paraId="02EB378F" w14:textId="77777777" w:rsidR="005B5DB0" w:rsidRDefault="005B5DB0" w:rsidP="00BB35BC"/>
    <w:p w14:paraId="6A05A809" w14:textId="77777777" w:rsidR="005B5DB0" w:rsidRDefault="005B5DB0" w:rsidP="00BB35BC"/>
    <w:p w14:paraId="7B2CAD18" w14:textId="77777777" w:rsidR="00546C68" w:rsidRDefault="00E2667E" w:rsidP="00546C68">
      <w:r>
        <w:t xml:space="preserve"> </w:t>
      </w:r>
    </w:p>
    <w:p w14:paraId="236C4894" w14:textId="10A092CE" w:rsidR="00546C68" w:rsidRDefault="00546C68" w:rsidP="00546C68">
      <w:r>
        <w:t xml:space="preserve">To our stakeholders: </w:t>
      </w:r>
    </w:p>
    <w:p w14:paraId="0C291D1A" w14:textId="77777777" w:rsidR="00546C68" w:rsidRDefault="00546C68" w:rsidP="00546C68">
      <w:r>
        <w:t xml:space="preserve"> </w:t>
      </w:r>
    </w:p>
    <w:p w14:paraId="204E1EED" w14:textId="77777777" w:rsidR="00546C68" w:rsidRDefault="00546C68" w:rsidP="00546C68">
      <w:r>
        <w:t xml:space="preserve">We recognize that a key requirement for participation in the UN Global Compact is the annual preparation and posting of a Communication on Engagement (COE) that comprises of a chief executive statement of continued support for the UN Global Compact, a description of practical actions in support of the UN Global Compact, and a measurement of outcomes or expected outcomes. </w:t>
      </w:r>
    </w:p>
    <w:p w14:paraId="70053194" w14:textId="77777777" w:rsidR="00546C68" w:rsidRDefault="00546C68" w:rsidP="00546C68">
      <w:r>
        <w:t xml:space="preserve"> </w:t>
      </w:r>
    </w:p>
    <w:p w14:paraId="124BDF8C" w14:textId="63C4C239" w:rsidR="00546C68" w:rsidRDefault="00546C68" w:rsidP="00546C68">
      <w:r>
        <w:t xml:space="preserve">We are late in creating, sharing and posting our COE report due to COVID-19-related impacts on </w:t>
      </w:r>
      <w:proofErr w:type="gramStart"/>
      <w:r>
        <w:t>work flows</w:t>
      </w:r>
      <w:proofErr w:type="gramEnd"/>
      <w:r>
        <w:t xml:space="preserve"> and internal organization resources.  </w:t>
      </w:r>
    </w:p>
    <w:p w14:paraId="03CBBD2E" w14:textId="77777777" w:rsidR="00546C68" w:rsidRDefault="00546C68" w:rsidP="00546C68">
      <w:r>
        <w:t xml:space="preserve"> </w:t>
      </w:r>
    </w:p>
    <w:p w14:paraId="43619F0A" w14:textId="77777777" w:rsidR="00546C68" w:rsidRDefault="00546C68" w:rsidP="00546C68">
      <w:r>
        <w:t xml:space="preserve">We hereby ask for an extension period in order to be able to post a COE that describes our organization’s efforts and progress in support of the UN Global Compact. Our COE will be posted on the UN Global Compact website by 17 April 2021 at the latest.   </w:t>
      </w:r>
    </w:p>
    <w:p w14:paraId="2A24302F" w14:textId="77777777" w:rsidR="00546C68" w:rsidRDefault="00546C68" w:rsidP="00546C68"/>
    <w:p w14:paraId="3A252D7B" w14:textId="131F12E2" w:rsidR="00546C68" w:rsidRDefault="00546C68" w:rsidP="00546C68">
      <w:r>
        <w:t xml:space="preserve">Sincerely yours, </w:t>
      </w:r>
    </w:p>
    <w:p w14:paraId="3F4EA21F" w14:textId="77777777" w:rsidR="00546C68" w:rsidRDefault="00546C68" w:rsidP="00546C68">
      <w:r>
        <w:t xml:space="preserve"> </w:t>
      </w:r>
    </w:p>
    <w:p w14:paraId="62304433" w14:textId="77777777" w:rsidR="00C3007A" w:rsidRDefault="00C3007A" w:rsidP="00546C68"/>
    <w:p w14:paraId="56BCDFC9" w14:textId="1AD11571" w:rsidR="00E2667E" w:rsidRDefault="00546C68" w:rsidP="00546C68">
      <w:bookmarkStart w:id="0" w:name="_GoBack"/>
      <w:bookmarkEnd w:id="0"/>
      <w:r>
        <w:t>Dr John Purcell FCPA</w:t>
      </w:r>
    </w:p>
    <w:p w14:paraId="6E46024F" w14:textId="0E948F89" w:rsidR="00546C68" w:rsidRDefault="00546C68" w:rsidP="00546C68">
      <w:r>
        <w:t>Policy Adviser ESG</w:t>
      </w:r>
    </w:p>
    <w:p w14:paraId="74533B5B" w14:textId="5D1BA594" w:rsidR="00546C68" w:rsidRDefault="00546C68" w:rsidP="00546C68">
      <w:r>
        <w:t xml:space="preserve">Policy &amp; Advocacy </w:t>
      </w:r>
    </w:p>
    <w:p w14:paraId="019A3803" w14:textId="14638D41" w:rsidR="00546C68" w:rsidRDefault="00546C68" w:rsidP="00546C68"/>
    <w:p w14:paraId="4A2EB900" w14:textId="7D7C17CA" w:rsidR="00546C68" w:rsidRDefault="00546C68" w:rsidP="00546C68"/>
    <w:p w14:paraId="1CA9A05D" w14:textId="77777777" w:rsidR="00546C68" w:rsidRDefault="00546C68" w:rsidP="00546C68"/>
    <w:p w14:paraId="5A39BBE3" w14:textId="77777777" w:rsidR="00E2667E" w:rsidRPr="00BB35BC" w:rsidRDefault="00E2667E" w:rsidP="00BB35BC"/>
    <w:sectPr w:rsidR="00E2667E" w:rsidRPr="00BB35BC" w:rsidSect="005B5DB0">
      <w:headerReference w:type="default" r:id="rId11"/>
      <w:headerReference w:type="first" r:id="rId12"/>
      <w:pgSz w:w="11900" w:h="16840"/>
      <w:pgMar w:top="2826" w:right="851" w:bottom="2835"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061E4C" w14:textId="77777777" w:rsidR="00944132" w:rsidRDefault="00944132" w:rsidP="00E55D40">
      <w:r>
        <w:separator/>
      </w:r>
    </w:p>
  </w:endnote>
  <w:endnote w:type="continuationSeparator" w:id="0">
    <w:p w14:paraId="44EAFD9C" w14:textId="77777777" w:rsidR="00944132" w:rsidRDefault="00944132" w:rsidP="00E55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C8F396" w14:textId="77777777" w:rsidR="00944132" w:rsidRDefault="00944132" w:rsidP="00E55D40">
      <w:r>
        <w:separator/>
      </w:r>
    </w:p>
  </w:footnote>
  <w:footnote w:type="continuationSeparator" w:id="0">
    <w:p w14:paraId="72A3D3EC" w14:textId="77777777" w:rsidR="00944132" w:rsidRDefault="00944132" w:rsidP="00E55D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22CBB" w14:textId="77777777" w:rsidR="000A5150" w:rsidRPr="002D7A9A" w:rsidRDefault="00676556" w:rsidP="00F2582B">
    <w:pPr>
      <w:pStyle w:val="Header"/>
      <w:rPr>
        <w:rStyle w:val="SubtleEmphasis"/>
      </w:rPr>
    </w:pPr>
    <w:r>
      <w:rPr>
        <w:noProof/>
      </w:rPr>
      <w:drawing>
        <wp:anchor distT="0" distB="0" distL="114300" distR="114300" simplePos="0" relativeHeight="251657216" behindDoc="1" locked="0" layoutInCell="1" allowOverlap="1" wp14:anchorId="55E5CADB" wp14:editId="4EEF42D1">
          <wp:simplePos x="0" y="0"/>
          <wp:positionH relativeFrom="column">
            <wp:posOffset>-540385</wp:posOffset>
          </wp:positionH>
          <wp:positionV relativeFrom="paragraph">
            <wp:posOffset>-438611</wp:posOffset>
          </wp:positionV>
          <wp:extent cx="7539990" cy="10665437"/>
          <wp:effectExtent l="0" t="0" r="3810" b="3175"/>
          <wp:wrapNone/>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
                  <a:stretch>
                    <a:fillRect/>
                  </a:stretch>
                </pic:blipFill>
                <pic:spPr bwMode="auto">
                  <a:xfrm>
                    <a:off x="0" y="0"/>
                    <a:ext cx="7539990" cy="10665437"/>
                  </a:xfrm>
                  <a:prstGeom prst="rect">
                    <a:avLst/>
                  </a:prstGeom>
                  <a:noFill/>
                  <a:ln>
                    <a:noFill/>
                  </a:ln>
                </pic:spPr>
              </pic:pic>
            </a:graphicData>
          </a:graphic>
          <wp14:sizeRelH relativeFrom="page">
            <wp14:pctWidth>0</wp14:pctWidth>
          </wp14:sizeRelH>
          <wp14:sizeRelV relativeFrom="page">
            <wp14:pctHeight>0</wp14:pctHeight>
          </wp14:sizeRelV>
        </wp:anchor>
      </w:drawing>
    </w:r>
    <w:r w:rsidR="000A5150" w:rsidRPr="002D7A9A">
      <w:rPr>
        <w:rStyle w:val="SubtleEmphasis"/>
      </w:rPr>
      <w:t xml:space="preserve"> </w:t>
    </w:r>
  </w:p>
  <w:p w14:paraId="0E27B00A" w14:textId="77777777" w:rsidR="000A5150" w:rsidRDefault="000A5150" w:rsidP="00F2582B">
    <w:pPr>
      <w:pStyle w:val="Header"/>
      <w:tabs>
        <w:tab w:val="clear" w:pos="4320"/>
        <w:tab w:val="clear" w:pos="8640"/>
        <w:tab w:val="center" w:pos="509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6DD39" w14:textId="77777777" w:rsidR="000A5150" w:rsidRDefault="00676556" w:rsidP="00B50A2E">
    <w:pPr>
      <w:pStyle w:val="Header"/>
      <w:jc w:val="center"/>
      <w:rPr>
        <w:rStyle w:val="SubtleEmphasis"/>
      </w:rPr>
    </w:pPr>
    <w:r>
      <w:rPr>
        <w:noProof/>
      </w:rPr>
      <w:drawing>
        <wp:anchor distT="0" distB="0" distL="114300" distR="114300" simplePos="0" relativeHeight="251658240" behindDoc="1" locked="0" layoutInCell="1" allowOverlap="1" wp14:anchorId="0E66A1F5" wp14:editId="4215C23A">
          <wp:simplePos x="0" y="0"/>
          <wp:positionH relativeFrom="column">
            <wp:posOffset>-594173</wp:posOffset>
          </wp:positionH>
          <wp:positionV relativeFrom="paragraph">
            <wp:posOffset>-450215</wp:posOffset>
          </wp:positionV>
          <wp:extent cx="7668583" cy="10691774"/>
          <wp:effectExtent l="0" t="0" r="0" b="0"/>
          <wp:wrapNone/>
          <wp:docPr id="1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
                  <a:stretch>
                    <a:fillRect/>
                  </a:stretch>
                </pic:blipFill>
                <pic:spPr bwMode="auto">
                  <a:xfrm>
                    <a:off x="0" y="0"/>
                    <a:ext cx="7678331" cy="107053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0B940D" w14:textId="77777777" w:rsidR="00B50A2E" w:rsidRPr="002D7A9A" w:rsidRDefault="00B50A2E" w:rsidP="00B50A2E">
    <w:pPr>
      <w:pStyle w:val="Header"/>
      <w:jc w:val="right"/>
      <w:rPr>
        <w:rStyle w:val="SubtleEmphasi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A1AFC"/>
    <w:multiLevelType w:val="hybridMultilevel"/>
    <w:tmpl w:val="3EA0F0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C657923"/>
    <w:multiLevelType w:val="hybridMultilevel"/>
    <w:tmpl w:val="5FBABB82"/>
    <w:lvl w:ilvl="0" w:tplc="F2148138">
      <w:start w:val="1"/>
      <w:numFmt w:val="bullet"/>
      <w:pStyle w:val="ListParagraph"/>
      <w:lvlText w:val=""/>
      <w:lvlJc w:val="left"/>
      <w:pPr>
        <w:tabs>
          <w:tab w:val="num" w:pos="284"/>
        </w:tabs>
        <w:ind w:left="284" w:hanging="284"/>
      </w:pPr>
      <w:rPr>
        <w:rFonts w:ascii="Symbol" w:hAnsi="Symbol" w:hint="default"/>
        <w:color w:val="21314D"/>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C7454C2"/>
    <w:multiLevelType w:val="hybridMultilevel"/>
    <w:tmpl w:val="654448F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132"/>
    <w:rsid w:val="00004327"/>
    <w:rsid w:val="000136EC"/>
    <w:rsid w:val="000455C3"/>
    <w:rsid w:val="00060FFA"/>
    <w:rsid w:val="0007474D"/>
    <w:rsid w:val="000A214B"/>
    <w:rsid w:val="000A5150"/>
    <w:rsid w:val="0012736C"/>
    <w:rsid w:val="00146205"/>
    <w:rsid w:val="0016155F"/>
    <w:rsid w:val="001E41C6"/>
    <w:rsid w:val="00207E88"/>
    <w:rsid w:val="00224546"/>
    <w:rsid w:val="00241589"/>
    <w:rsid w:val="00241A2A"/>
    <w:rsid w:val="002A548C"/>
    <w:rsid w:val="002D7A9A"/>
    <w:rsid w:val="003A0E98"/>
    <w:rsid w:val="004208C3"/>
    <w:rsid w:val="00433390"/>
    <w:rsid w:val="00446E3A"/>
    <w:rsid w:val="00476EAA"/>
    <w:rsid w:val="00487459"/>
    <w:rsid w:val="004C420F"/>
    <w:rsid w:val="004E7C83"/>
    <w:rsid w:val="00506B17"/>
    <w:rsid w:val="00546C68"/>
    <w:rsid w:val="005B5DB0"/>
    <w:rsid w:val="005B7E58"/>
    <w:rsid w:val="006304C0"/>
    <w:rsid w:val="00676556"/>
    <w:rsid w:val="006B72B7"/>
    <w:rsid w:val="00726B94"/>
    <w:rsid w:val="00773667"/>
    <w:rsid w:val="00790B38"/>
    <w:rsid w:val="007A0E65"/>
    <w:rsid w:val="007D6AF0"/>
    <w:rsid w:val="00821ECB"/>
    <w:rsid w:val="008266E9"/>
    <w:rsid w:val="00844CF1"/>
    <w:rsid w:val="00895E6E"/>
    <w:rsid w:val="008E44D6"/>
    <w:rsid w:val="009274CA"/>
    <w:rsid w:val="00935E58"/>
    <w:rsid w:val="00944132"/>
    <w:rsid w:val="00954CE3"/>
    <w:rsid w:val="009B3BB7"/>
    <w:rsid w:val="009C1906"/>
    <w:rsid w:val="009C3947"/>
    <w:rsid w:val="009C6DB6"/>
    <w:rsid w:val="00A70B8D"/>
    <w:rsid w:val="00A75CB2"/>
    <w:rsid w:val="00AA484B"/>
    <w:rsid w:val="00AE0E4F"/>
    <w:rsid w:val="00AE5591"/>
    <w:rsid w:val="00B139CA"/>
    <w:rsid w:val="00B50A2E"/>
    <w:rsid w:val="00BB220F"/>
    <w:rsid w:val="00BB35BC"/>
    <w:rsid w:val="00BB38BC"/>
    <w:rsid w:val="00C2148F"/>
    <w:rsid w:val="00C2164C"/>
    <w:rsid w:val="00C27BA5"/>
    <w:rsid w:val="00C3007A"/>
    <w:rsid w:val="00C90497"/>
    <w:rsid w:val="00CE05C4"/>
    <w:rsid w:val="00D15813"/>
    <w:rsid w:val="00D73855"/>
    <w:rsid w:val="00E02536"/>
    <w:rsid w:val="00E11404"/>
    <w:rsid w:val="00E1254B"/>
    <w:rsid w:val="00E2667E"/>
    <w:rsid w:val="00E55D40"/>
    <w:rsid w:val="00E76954"/>
    <w:rsid w:val="00E9057C"/>
    <w:rsid w:val="00ED2701"/>
    <w:rsid w:val="00EF42C7"/>
    <w:rsid w:val="00F2582B"/>
    <w:rsid w:val="00F70EA5"/>
    <w:rsid w:val="00FB2B86"/>
    <w:rsid w:val="00FB7E24"/>
    <w:rsid w:val="00FC7DAE"/>
    <w:rsid w:val="00FF491A"/>
    <w:rsid w:val="335454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A3DEB88"/>
  <w15:docId w15:val="{820E32B3-3352-4B4B-AF60-1E49D4EFD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AU"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55D40"/>
    <w:pPr>
      <w:spacing w:before="120" w:after="120"/>
    </w:pPr>
    <w:rPr>
      <w:rFonts w:ascii="Arial" w:hAnsi="Arial"/>
      <w:lang w:val="en-US"/>
    </w:rPr>
  </w:style>
  <w:style w:type="paragraph" w:styleId="Heading1">
    <w:name w:val="heading 1"/>
    <w:basedOn w:val="Normal"/>
    <w:next w:val="Normal"/>
    <w:link w:val="Heading1Char"/>
    <w:uiPriority w:val="9"/>
    <w:qFormat/>
    <w:rsid w:val="00D15813"/>
    <w:pPr>
      <w:keepNext/>
      <w:keepLines/>
      <w:spacing w:before="240" w:after="240"/>
      <w:outlineLvl w:val="0"/>
    </w:pPr>
    <w:rPr>
      <w:rFonts w:eastAsia="MS Gothic"/>
      <w:color w:val="AA9B70"/>
      <w:spacing w:val="20"/>
      <w:sz w:val="32"/>
      <w:szCs w:val="32"/>
    </w:rPr>
  </w:style>
  <w:style w:type="paragraph" w:styleId="Heading2">
    <w:name w:val="heading 2"/>
    <w:basedOn w:val="Normal"/>
    <w:next w:val="Normal"/>
    <w:link w:val="Heading2Char"/>
    <w:uiPriority w:val="9"/>
    <w:unhideWhenUsed/>
    <w:qFormat/>
    <w:rsid w:val="00506B17"/>
    <w:pPr>
      <w:keepNext/>
      <w:keepLines/>
      <w:spacing w:before="200"/>
      <w:outlineLvl w:val="1"/>
    </w:pPr>
    <w:rPr>
      <w:rFonts w:eastAsia="MS Gothic"/>
      <w:b/>
      <w:bCs/>
      <w:color w:val="21314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1ECB"/>
    <w:pPr>
      <w:tabs>
        <w:tab w:val="center" w:pos="4320"/>
        <w:tab w:val="right" w:pos="8640"/>
      </w:tabs>
    </w:pPr>
  </w:style>
  <w:style w:type="character" w:customStyle="1" w:styleId="HeaderChar">
    <w:name w:val="Header Char"/>
    <w:basedOn w:val="DefaultParagraphFont"/>
    <w:link w:val="Header"/>
    <w:uiPriority w:val="99"/>
    <w:rsid w:val="00821ECB"/>
  </w:style>
  <w:style w:type="paragraph" w:styleId="Footer">
    <w:name w:val="footer"/>
    <w:basedOn w:val="Normal"/>
    <w:link w:val="FooterChar"/>
    <w:uiPriority w:val="99"/>
    <w:unhideWhenUsed/>
    <w:rsid w:val="00821ECB"/>
    <w:pPr>
      <w:tabs>
        <w:tab w:val="center" w:pos="4320"/>
        <w:tab w:val="right" w:pos="8640"/>
      </w:tabs>
    </w:pPr>
  </w:style>
  <w:style w:type="character" w:customStyle="1" w:styleId="FooterChar">
    <w:name w:val="Footer Char"/>
    <w:basedOn w:val="DefaultParagraphFont"/>
    <w:link w:val="Footer"/>
    <w:uiPriority w:val="99"/>
    <w:rsid w:val="00821ECB"/>
  </w:style>
  <w:style w:type="paragraph" w:styleId="BalloonText">
    <w:name w:val="Balloon Text"/>
    <w:basedOn w:val="Normal"/>
    <w:link w:val="BalloonTextChar"/>
    <w:uiPriority w:val="99"/>
    <w:semiHidden/>
    <w:unhideWhenUsed/>
    <w:rsid w:val="00821ECB"/>
    <w:rPr>
      <w:rFonts w:ascii="Lucida Grande" w:hAnsi="Lucida Grande" w:cs="Lucida Grande"/>
      <w:sz w:val="18"/>
      <w:szCs w:val="18"/>
    </w:rPr>
  </w:style>
  <w:style w:type="character" w:customStyle="1" w:styleId="BalloonTextChar">
    <w:name w:val="Balloon Text Char"/>
    <w:link w:val="BalloonText"/>
    <w:uiPriority w:val="99"/>
    <w:semiHidden/>
    <w:rsid w:val="00821ECB"/>
    <w:rPr>
      <w:rFonts w:ascii="Lucida Grande" w:hAnsi="Lucida Grande" w:cs="Lucida Grande"/>
      <w:sz w:val="18"/>
      <w:szCs w:val="18"/>
    </w:rPr>
  </w:style>
  <w:style w:type="paragraph" w:styleId="Title">
    <w:name w:val="Title"/>
    <w:aliases w:val="TITLE"/>
    <w:basedOn w:val="Normal"/>
    <w:next w:val="Normal"/>
    <w:link w:val="TitleChar"/>
    <w:uiPriority w:val="10"/>
    <w:qFormat/>
    <w:rsid w:val="0016155F"/>
    <w:pPr>
      <w:spacing w:line="800" w:lineRule="exact"/>
      <w:contextualSpacing/>
    </w:pPr>
    <w:rPr>
      <w:rFonts w:eastAsia="MS Gothic"/>
      <w:caps/>
      <w:color w:val="FFFFFF"/>
      <w:spacing w:val="5"/>
      <w:kern w:val="28"/>
      <w:sz w:val="80"/>
      <w:szCs w:val="80"/>
    </w:rPr>
  </w:style>
  <w:style w:type="character" w:customStyle="1" w:styleId="TitleChar">
    <w:name w:val="Title Char"/>
    <w:aliases w:val="TITLE Char"/>
    <w:link w:val="Title"/>
    <w:uiPriority w:val="10"/>
    <w:rsid w:val="0016155F"/>
    <w:rPr>
      <w:rFonts w:ascii="Arial" w:eastAsia="MS Gothic" w:hAnsi="Arial" w:cs="Times New Roman"/>
      <w:caps/>
      <w:color w:val="FFFFFF"/>
      <w:spacing w:val="5"/>
      <w:kern w:val="28"/>
      <w:sz w:val="80"/>
      <w:szCs w:val="80"/>
    </w:rPr>
  </w:style>
  <w:style w:type="paragraph" w:styleId="Subtitle">
    <w:name w:val="Subtitle"/>
    <w:basedOn w:val="Normal"/>
    <w:next w:val="Normal"/>
    <w:link w:val="SubtitleChar"/>
    <w:uiPriority w:val="11"/>
    <w:qFormat/>
    <w:rsid w:val="00D15813"/>
    <w:pPr>
      <w:numPr>
        <w:ilvl w:val="1"/>
      </w:numPr>
    </w:pPr>
    <w:rPr>
      <w:rFonts w:eastAsia="MS Gothic"/>
      <w:bCs/>
      <w:caps/>
      <w:color w:val="FDC82F"/>
      <w:spacing w:val="15"/>
      <w:sz w:val="28"/>
      <w:szCs w:val="36"/>
    </w:rPr>
  </w:style>
  <w:style w:type="character" w:customStyle="1" w:styleId="SubtitleChar">
    <w:name w:val="Subtitle Char"/>
    <w:link w:val="Subtitle"/>
    <w:uiPriority w:val="11"/>
    <w:rsid w:val="00D15813"/>
    <w:rPr>
      <w:rFonts w:ascii="Arial" w:eastAsia="MS Gothic" w:hAnsi="Arial" w:cs="Times New Roman"/>
      <w:bCs/>
      <w:caps/>
      <w:color w:val="FDC82F"/>
      <w:spacing w:val="15"/>
      <w:sz w:val="28"/>
      <w:szCs w:val="36"/>
    </w:rPr>
  </w:style>
  <w:style w:type="character" w:styleId="SubtleEmphasis">
    <w:name w:val="Subtle Emphasis"/>
    <w:aliases w:val="RUNNING HEADER"/>
    <w:uiPriority w:val="19"/>
    <w:qFormat/>
    <w:rsid w:val="002D7A9A"/>
    <w:rPr>
      <w:rFonts w:ascii="Arial" w:hAnsi="Arial"/>
      <w:caps/>
      <w:sz w:val="18"/>
      <w:szCs w:val="18"/>
    </w:rPr>
  </w:style>
  <w:style w:type="character" w:customStyle="1" w:styleId="Heading1Char">
    <w:name w:val="Heading 1 Char"/>
    <w:link w:val="Heading1"/>
    <w:uiPriority w:val="9"/>
    <w:rsid w:val="00D15813"/>
    <w:rPr>
      <w:rFonts w:ascii="Arial" w:eastAsia="MS Gothic" w:hAnsi="Arial" w:cs="Times New Roman"/>
      <w:color w:val="AA9B70"/>
      <w:spacing w:val="20"/>
      <w:sz w:val="32"/>
      <w:szCs w:val="32"/>
    </w:rPr>
  </w:style>
  <w:style w:type="character" w:customStyle="1" w:styleId="Heading2Char">
    <w:name w:val="Heading 2 Char"/>
    <w:link w:val="Heading2"/>
    <w:uiPriority w:val="9"/>
    <w:rsid w:val="00506B17"/>
    <w:rPr>
      <w:rFonts w:ascii="Arial" w:eastAsia="MS Gothic" w:hAnsi="Arial" w:cs="Times New Roman"/>
      <w:b/>
      <w:bCs/>
      <w:color w:val="21314D"/>
    </w:rPr>
  </w:style>
  <w:style w:type="character" w:styleId="Emphasis">
    <w:name w:val="Emphasis"/>
    <w:uiPriority w:val="20"/>
    <w:rsid w:val="00E55D40"/>
    <w:rPr>
      <w:i/>
      <w:iCs/>
    </w:rPr>
  </w:style>
  <w:style w:type="paragraph" w:styleId="ListParagraph">
    <w:name w:val="List Paragraph"/>
    <w:basedOn w:val="Normal"/>
    <w:uiPriority w:val="34"/>
    <w:qFormat/>
    <w:rsid w:val="00E55D40"/>
    <w:pPr>
      <w:numPr>
        <w:numId w:val="1"/>
      </w:numPr>
      <w:contextualSpacing/>
    </w:pPr>
  </w:style>
  <w:style w:type="character" w:styleId="Strong">
    <w:name w:val="Strong"/>
    <w:uiPriority w:val="22"/>
    <w:rsid w:val="00E55D40"/>
    <w:rPr>
      <w:b/>
      <w:bCs/>
    </w:rPr>
  </w:style>
  <w:style w:type="paragraph" w:customStyle="1" w:styleId="Chapterheading">
    <w:name w:val="Chapter heading"/>
    <w:basedOn w:val="Heading1"/>
    <w:qFormat/>
    <w:rsid w:val="00506B17"/>
    <w:rPr>
      <w:color w:val="21314D"/>
      <w:sz w:val="48"/>
      <w:szCs w:val="48"/>
    </w:rPr>
  </w:style>
  <w:style w:type="paragraph" w:customStyle="1" w:styleId="Subheading">
    <w:name w:val="Sub heading"/>
    <w:basedOn w:val="Normal"/>
    <w:rsid w:val="009274CA"/>
    <w:pPr>
      <w:spacing w:before="0" w:after="240" w:line="800" w:lineRule="exact"/>
      <w:ind w:left="-68"/>
    </w:pPr>
    <w:rPr>
      <w:rFonts w:eastAsia="Times New Roman"/>
      <w:b/>
      <w:sz w:val="38"/>
      <w:szCs w:val="24"/>
      <w:lang w:val="en-AU"/>
    </w:rPr>
  </w:style>
  <w:style w:type="paragraph" w:customStyle="1" w:styleId="Coversubhead">
    <w:name w:val="Cover subhead"/>
    <w:basedOn w:val="Subtitle"/>
    <w:link w:val="CoversubheadChar"/>
    <w:qFormat/>
    <w:rsid w:val="00C90497"/>
    <w:pPr>
      <w:keepNext/>
      <w:keepLines/>
      <w:numPr>
        <w:ilvl w:val="0"/>
      </w:numPr>
      <w:spacing w:before="240" w:after="240"/>
      <w:outlineLvl w:val="0"/>
    </w:pPr>
    <w:rPr>
      <w:bCs w:val="0"/>
      <w:caps w:val="0"/>
      <w:spacing w:val="20"/>
      <w:sz w:val="32"/>
      <w:szCs w:val="32"/>
    </w:rPr>
  </w:style>
  <w:style w:type="character" w:customStyle="1" w:styleId="CoversubheadChar">
    <w:name w:val="Cover subhead Char"/>
    <w:link w:val="Coversubhead"/>
    <w:rsid w:val="00C90497"/>
    <w:rPr>
      <w:rFonts w:ascii="Arial" w:eastAsia="MS Gothic" w:hAnsi="Arial" w:cs="Times New Roman"/>
      <w:bCs w:val="0"/>
      <w:caps w:val="0"/>
      <w:color w:val="FDC82F"/>
      <w:spacing w:val="20"/>
      <w:sz w:val="32"/>
      <w:szCs w:val="32"/>
    </w:rPr>
  </w:style>
  <w:style w:type="paragraph" w:customStyle="1" w:styleId="AddNormal">
    <w:name w:val="Add Normal"/>
    <w:rsid w:val="00B50A2E"/>
    <w:pPr>
      <w:shd w:val="solid" w:color="FFFFFF" w:fill="FFFFFF"/>
      <w:tabs>
        <w:tab w:val="left" w:pos="170"/>
      </w:tabs>
      <w:ind w:left="170" w:hanging="170"/>
    </w:pPr>
    <w:rPr>
      <w:rFonts w:ascii="Arial" w:eastAsia="Times New Roman" w:hAnsi="Arial"/>
      <w:noProof/>
      <w:sz w:val="15"/>
      <w:szCs w:val="14"/>
      <w:lang w:eastAsia="en-AU"/>
    </w:rPr>
  </w:style>
  <w:style w:type="paragraph" w:customStyle="1" w:styleId="AddBold">
    <w:name w:val="Add Bold"/>
    <w:basedOn w:val="AddNormal"/>
    <w:rsid w:val="00B50A2E"/>
    <w:pPr>
      <w:spacing w:before="60"/>
      <w:ind w:left="0" w:firstLine="0"/>
    </w:pPr>
    <w:rPr>
      <w:b/>
    </w:rPr>
  </w:style>
  <w:style w:type="paragraph" w:customStyle="1" w:styleId="AddABN">
    <w:name w:val="Add ABN"/>
    <w:basedOn w:val="AddNormal"/>
    <w:rsid w:val="00B50A2E"/>
    <w:rPr>
      <w:szCs w:val="12"/>
    </w:rPr>
  </w:style>
  <w:style w:type="paragraph" w:customStyle="1" w:styleId="AddHalfLine">
    <w:name w:val="Add Half Line"/>
    <w:basedOn w:val="AddNormal"/>
    <w:rsid w:val="00B50A2E"/>
    <w:rPr>
      <w:sz w:val="10"/>
    </w:rPr>
  </w:style>
  <w:style w:type="paragraph" w:customStyle="1" w:styleId="AddContact">
    <w:name w:val="Add Contact"/>
    <w:basedOn w:val="AddNormal"/>
    <w:rsid w:val="00B50A2E"/>
    <w:pPr>
      <w:spacing w:after="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G:\CPAWordTemplates\CPA%20Templates\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 Document" ma:contentTypeID="0x0101005BEA86FC41F044F5934361E710445179005E9C9CF7E5E247D5A4A2C48AD552A54C00BBF7D34BF0DE554586F8A3E5223282CB" ma:contentTypeVersion="7" ma:contentTypeDescription="" ma:contentTypeScope="" ma:versionID="c8569ffcb740fc38025743e86c8c85c5">
  <xsd:schema xmlns:xsd="http://www.w3.org/2001/XMLSchema" xmlns:xs="http://www.w3.org/2001/XMLSchema" xmlns:p="http://schemas.microsoft.com/office/2006/metadata/properties" xmlns:ns2="501d7927-a5fa-456d-9f3c-6d9f121d3560" xmlns:ns3="501d7927-a5fa-456d-9f3c-6d9f121d3560" xmlns:ns4="498cd1d1-c944-474d-9f60-8483bafe297d" targetNamespace="http://schemas.microsoft.com/office/2006/metadata/properties" ma:root="true" ma:fieldsID="2c50146d7c490be092c2f0864f9ca1d6" ns3:_="" ns4:_="">
    <xsd:import namespace="501d7927-a5fa-456d-9f3c-6d9f121d3560"/>
    <xsd:import namespace="501d7927-a5fa-456d-9f3c-6d9f121d3560"/>
    <xsd:import namespace="498cd1d1-c944-474d-9f60-8483bafe297d"/>
    <xsd:element name="properties">
      <xsd:complexType>
        <xsd:sequence>
          <xsd:element name="documentManagement">
            <xsd:complexType>
              <xsd:all>
                <xsd:element ref="ns3:E2FileSiteNumber" minOccurs="0"/>
                <xsd:element ref="ns3:E2PolAndProDocOwner" minOccurs="0"/>
                <xsd:element ref="ns4:E2PolAndProReviewDate" minOccurs="0"/>
                <xsd:element ref="ns4:E2PolAndProDescription" minOccurs="0"/>
                <xsd:element ref="ns2:E2_SiteTaxHTField" minOccurs="0"/>
                <xsd:element ref="ns3:TaxCatchAll" minOccurs="0"/>
                <xsd:element ref="ns3:TaxCatchAllLabel" minOccurs="0"/>
                <xsd:element ref="ns2:E2_BusinessUnit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1d7927-a5fa-456d-9f3c-6d9f121d3560" elementFormDefault="qualified">
    <xsd:import namespace="http://schemas.microsoft.com/office/2006/documentManagement/types"/>
    <xsd:import namespace="http://schemas.microsoft.com/office/infopath/2007/PartnerControls"/>
    <xsd:element name="E2_SiteTaxHTField" ma:index="8" nillable="true" ma:taxonomy="true" ma:internalName="E2_SiteTaxHTField" ma:taxonomyFieldName="E2_Site" ma:displayName="Location" ma:default="" ma:fieldId="{6443d71e-bf6a-474a-bbc2-ca60c9e39396}" ma:taxonomyMulti="true" ma:sspId="15acf229-91ff-4a8f-a471-366b53c01d1c" ma:termSetId="61bdd1f1-c5d1-426a-a7bc-4b87e1978d22" ma:anchorId="00000000-0000-0000-0000-000000000000" ma:open="false" ma:isKeyword="false">
      <xsd:complexType>
        <xsd:sequence>
          <xsd:element ref="pc:Terms" minOccurs="0" maxOccurs="1"/>
        </xsd:sequence>
      </xsd:complexType>
    </xsd:element>
    <xsd:element name="E2_BusinessUnitTaxHTField" ma:index="12" nillable="true" ma:taxonomy="true" ma:internalName="E2_BusinessUnitTaxHTField" ma:taxonomyFieldName="E2_BusinessUnit" ma:displayName="Business Unit" ma:default="" ma:fieldId="{de1018e3-e1f5-48a0-9060-f0b6b4aa0658}" ma:taxonomyMulti="true" ma:sspId="15acf229-91ff-4a8f-a471-366b53c01d1c" ma:termSetId="05420fad-9aff-4d2a-88da-f0dd69ee64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1d7927-a5fa-456d-9f3c-6d9f121d3560" elementFormDefault="qualified">
    <xsd:import namespace="http://schemas.microsoft.com/office/2006/documentManagement/types"/>
    <xsd:import namespace="http://schemas.microsoft.com/office/infopath/2007/PartnerControls"/>
    <xsd:element name="E2FileSiteNumber" ma:index="3" nillable="true" ma:displayName="FileSite Number" ma:internalName="E2FileSiteNumber">
      <xsd:simpleType>
        <xsd:restriction base="dms:Text"/>
      </xsd:simpleType>
    </xsd:element>
    <xsd:element name="E2PolAndProDocOwner" ma:index="4" nillable="true" ma:displayName="Document Owner" ma:list="UserInfo" ma:SharePointGroup="0" ma:internalName="E2PolAndProDoc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CatchAll" ma:index="9" nillable="true" ma:displayName="Taxonomy Catch All Column" ma:hidden="true" ma:list="{6f72d8f8-25a6-4627-8341-31e27c3d617a}" ma:internalName="TaxCatchAll" ma:showField="CatchAllData" ma:web="501d7927-a5fa-456d-9f3c-6d9f121d356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f72d8f8-25a6-4627-8341-31e27c3d617a}" ma:internalName="TaxCatchAllLabel" ma:readOnly="true" ma:showField="CatchAllDataLabel" ma:web="501d7927-a5fa-456d-9f3c-6d9f121d356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98cd1d1-c944-474d-9f60-8483bafe297d" elementFormDefault="qualified">
    <xsd:import namespace="http://schemas.microsoft.com/office/2006/documentManagement/types"/>
    <xsd:import namespace="http://schemas.microsoft.com/office/infopath/2007/PartnerControls"/>
    <xsd:element name="E2PolAndProReviewDate" ma:index="5" nillable="true" ma:displayName="Review Date" ma:format="DateOnly" ma:internalName="E2PolAndProReviewDate">
      <xsd:simpleType>
        <xsd:restriction base="dms:DateTime"/>
      </xsd:simpleType>
    </xsd:element>
    <xsd:element name="E2PolAndProDescription" ma:index="6" nillable="true" ma:displayName="Description" ma:internalName="E2PolAndProDescription">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2PolAndProDescription xmlns="498cd1d1-c944-474d-9f60-8483bafe297d">Branded Letterhead Template</E2PolAndProDescription>
    <E2_SiteTaxHTField xmlns="501d7927-a5fa-456d-9f3c-6d9f121d3560">
      <Terms xmlns="http://schemas.microsoft.com/office/infopath/2007/PartnerControls">
        <TermInfo xmlns="http://schemas.microsoft.com/office/infopath/2007/PartnerControls">
          <TermName xmlns="http://schemas.microsoft.com/office/infopath/2007/PartnerControls">All Locations</TermName>
          <TermId xmlns="http://schemas.microsoft.com/office/infopath/2007/PartnerControls">88f49712-e5ea-49a8-8e8f-51d5e5760d19</TermId>
        </TermInfo>
      </Terms>
    </E2_SiteTaxHTField>
    <E2_BusinessUnitTaxHTField xmlns="501d7927-a5fa-456d-9f3c-6d9f121d3560">
      <Terms xmlns="http://schemas.microsoft.com/office/infopath/2007/PartnerControls">
        <TermInfo xmlns="http://schemas.microsoft.com/office/infopath/2007/PartnerControls">
          <TermName xmlns="http://schemas.microsoft.com/office/infopath/2007/PartnerControls">Marketing</TermName>
          <TermId xmlns="http://schemas.microsoft.com/office/infopath/2007/PartnerControls">4bdacb6f-4897-4b25-be4e-f0779b8136ea</TermId>
        </TermInfo>
      </Terms>
    </E2_BusinessUnitTaxHTField>
    <TaxCatchAll xmlns="501d7927-a5fa-456d-9f3c-6d9f121d3560">
      <Value>1</Value>
      <Value>13</Value>
    </TaxCatchAll>
    <E2PolAndProDocOwner xmlns="501d7927-a5fa-456d-9f3c-6d9f121d3560">
      <UserInfo>
        <DisplayName>Laura Hart</DisplayName>
        <AccountId>49</AccountId>
        <AccountType/>
      </UserInfo>
    </E2PolAndProDocOwner>
    <E2PolAndProReviewDate xmlns="498cd1d1-c944-474d-9f60-8483bafe297d">2020-01-05T13:00:00+00:00</E2PolAndProReviewDate>
    <E2FileSiteNumber xmlns="501d7927-a5fa-456d-9f3c-6d9f121d3560"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3CAFA3-DCD9-44B8-9CDC-807439719038}">
  <ds:schemaRefs>
    <ds:schemaRef ds:uri="http://schemas.microsoft.com/sharepoint/v3/contenttype/forms"/>
  </ds:schemaRefs>
</ds:datastoreItem>
</file>

<file path=customXml/itemProps2.xml><?xml version="1.0" encoding="utf-8"?>
<ds:datastoreItem xmlns:ds="http://schemas.openxmlformats.org/officeDocument/2006/customXml" ds:itemID="{9C4EFEA9-7E01-4AEE-88AA-91BD5E2AF9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1d7927-a5fa-456d-9f3c-6d9f121d3560"/>
    <ds:schemaRef ds:uri="498cd1d1-c944-474d-9f60-8483bafe29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294EF6-405C-4DCA-8F73-EEB8D91893DB}">
  <ds:schemaRefs>
    <ds:schemaRef ds:uri="http://www.w3.org/XML/1998/namespace"/>
    <ds:schemaRef ds:uri="501d7927-a5fa-456d-9f3c-6d9f121d3560"/>
    <ds:schemaRef ds:uri="http://schemas.microsoft.com/office/2006/documentManagement/types"/>
    <ds:schemaRef ds:uri="http://purl.org/dc/dcmitype/"/>
    <ds:schemaRef ds:uri="http://schemas.microsoft.com/office/infopath/2007/PartnerControls"/>
    <ds:schemaRef ds:uri="http://purl.org/dc/terms/"/>
    <ds:schemaRef ds:uri="http://purl.org/dc/elements/1.1/"/>
    <ds:schemaRef ds:uri="http://schemas.openxmlformats.org/package/2006/metadata/core-properties"/>
    <ds:schemaRef ds:uri="498cd1d1-c944-474d-9f60-8483bafe297d"/>
    <ds:schemaRef ds:uri="http://schemas.microsoft.com/office/2006/metadata/properties"/>
  </ds:schemaRefs>
</ds:datastoreItem>
</file>

<file path=customXml/itemProps4.xml><?xml version="1.0" encoding="utf-8"?>
<ds:datastoreItem xmlns:ds="http://schemas.openxmlformats.org/officeDocument/2006/customXml" ds:itemID="{C4F8D4F3-CB0C-4229-A6D5-CFC188EFA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Template</Template>
  <TotalTime>13</TotalTime>
  <Pages>1</Pages>
  <Words>135</Words>
  <Characters>776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Branded Letterhead Template</vt:lpstr>
    </vt:vector>
  </TitlesOfParts>
  <Company>CPA Australia</Company>
  <LinksUpToDate>false</LinksUpToDate>
  <CharactersWithSpaces>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Branded Letterhead Template</dc:title>
  <dc:subject/>
  <dc:creator>Laura Hart</dc:creator>
  <cp:keywords/>
  <cp:lastModifiedBy>John Purcell</cp:lastModifiedBy>
  <cp:revision>3</cp:revision>
  <cp:lastPrinted>2021-01-22T00:39:00Z</cp:lastPrinted>
  <dcterms:created xsi:type="dcterms:W3CDTF">2021-01-17T20:47:00Z</dcterms:created>
  <dcterms:modified xsi:type="dcterms:W3CDTF">2021-01-22T00:51:00Z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0x0101005BEA86FC41F044F5934361E710445179005E9C9CF7E5E247D5A4A2C48AD552A54C00BBF7D34BF0DE554586F8A3E5223282CB</vt:lpwstr>
  </property>
  <property fmtid="{D5CDD505-2E9C-101B-9397-08002B2CF9AE}" pid="3" name="Link Title">
    <vt:lpwstr/>
  </property>
  <property fmtid="{D5CDD505-2E9C-101B-9397-08002B2CF9AE}" pid="4" name="PublishingExpirationDate">
    <vt:lpwstr/>
  </property>
  <property fmtid="{D5CDD505-2E9C-101B-9397-08002B2CF9AE}" pid="5" name="PublishingStartDate">
    <vt:lpwstr/>
  </property>
  <property fmtid="{D5CDD505-2E9C-101B-9397-08002B2CF9AE}" pid="6" name="E2_Site">
    <vt:lpwstr>1;#All Locations|88f49712-e5ea-49a8-8e8f-51d5e5760d19</vt:lpwstr>
  </property>
  <property fmtid="{D5CDD505-2E9C-101B-9397-08002B2CF9AE}" pid="7" name="E2_BusinessUnit">
    <vt:lpwstr>13;#Marketing|4bdacb6f-4897-4b25-be4e-f0779b8136ea</vt:lpwstr>
  </property>
  <property fmtid="{D5CDD505-2E9C-101B-9397-08002B2CF9AE}" pid="8" name="SharedWithUsers">
    <vt:lpwstr>49;#Laura Hart</vt:lpwstr>
  </property>
</Properties>
</file>