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7224B" w14:textId="77777777" w:rsidR="000764A3" w:rsidRDefault="000764A3" w:rsidP="000764A3">
      <w:pPr>
        <w:pStyle w:val="intexnormal"/>
        <w:spacing w:line="240" w:lineRule="auto"/>
        <w:jc w:val="center"/>
        <w:rPr>
          <w:sz w:val="28"/>
          <w:szCs w:val="28"/>
        </w:rPr>
      </w:pPr>
    </w:p>
    <w:p w14:paraId="7C8B7A5F" w14:textId="77777777" w:rsidR="00E7642F" w:rsidRDefault="00E7642F" w:rsidP="000764A3">
      <w:pPr>
        <w:pStyle w:val="intexnormal"/>
        <w:spacing w:line="240" w:lineRule="auto"/>
        <w:jc w:val="center"/>
        <w:rPr>
          <w:sz w:val="28"/>
          <w:szCs w:val="28"/>
        </w:rPr>
      </w:pPr>
    </w:p>
    <w:p w14:paraId="0DE29AB5" w14:textId="1EB16AFC" w:rsidR="00E7642F" w:rsidRDefault="00E428CB" w:rsidP="00E7642F">
      <w:pPr>
        <w:pStyle w:val="intexnormal"/>
        <w:spacing w:line="240" w:lineRule="auto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CA801EF" wp14:editId="4A6DDDE3">
                <wp:simplePos x="0" y="0"/>
                <wp:positionH relativeFrom="margin">
                  <wp:posOffset>-889000</wp:posOffset>
                </wp:positionH>
                <wp:positionV relativeFrom="paragraph">
                  <wp:posOffset>381000</wp:posOffset>
                </wp:positionV>
                <wp:extent cx="3270885" cy="0"/>
                <wp:effectExtent l="0" t="0" r="0" b="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8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75C3C" id="Line 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0pt,30pt" to="187.55pt,3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" strokeweight=".5pt">
                <w10:wrap anchorx="margin"/>
                <w10:anchorlock/>
              </v:line>
            </w:pict>
          </mc:Fallback>
        </mc:AlternateContent>
      </w:r>
    </w:p>
    <w:p w14:paraId="4955BF89" w14:textId="391C9BCB" w:rsidR="000764A3" w:rsidRDefault="00E428CB" w:rsidP="00A70A15">
      <w:pPr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F1860" wp14:editId="4B5770EA">
                <wp:simplePos x="0" y="0"/>
                <wp:positionH relativeFrom="column">
                  <wp:posOffset>-90805</wp:posOffset>
                </wp:positionH>
                <wp:positionV relativeFrom="paragraph">
                  <wp:posOffset>129540</wp:posOffset>
                </wp:positionV>
                <wp:extent cx="2705735" cy="274320"/>
                <wp:effectExtent l="0" t="0" r="0" b="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8469C" w14:textId="77777777" w:rsidR="006648C9" w:rsidRDefault="006648C9" w:rsidP="00E7642F">
                            <w:pPr>
                              <w:pStyle w:val="intexmarginalie"/>
                            </w:pPr>
                            <w:r>
                              <w:rPr>
                                <w:b/>
                                <w:bCs/>
                              </w:rPr>
                              <w:t>intex</w:t>
                            </w:r>
                            <w:r>
                              <w:t xml:space="preserve"> </w:t>
                            </w:r>
                            <w:r>
                              <w:sym w:font="Wingdings" w:char="00A7"/>
                            </w:r>
                            <w:r>
                              <w:t xml:space="preserve"> Mainzer Landstraße 55 </w:t>
                            </w:r>
                            <w:r>
                              <w:sym w:font="Wingdings" w:char="00A7"/>
                            </w:r>
                            <w:r>
                              <w:t xml:space="preserve"> D-60329 Frankfurt am 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F186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7.15pt;margin-top:10.2pt;width:213.0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" filled="f" stroked="f">
                <v:textbox>
                  <w:txbxContent>
                    <w:p w14:paraId="5AA8469C" w14:textId="77777777" w:rsidR="006648C9" w:rsidRDefault="006648C9" w:rsidP="00E7642F">
                      <w:pPr>
                        <w:pStyle w:val="intexmarginalie"/>
                      </w:pPr>
                      <w:r>
                        <w:rPr>
                          <w:b/>
                          <w:bCs/>
                        </w:rPr>
                        <w:t>intex</w:t>
                      </w:r>
                      <w:r>
                        <w:t xml:space="preserve"> </w:t>
                      </w:r>
                      <w:r>
                        <w:sym w:font="Wingdings" w:char="00A7"/>
                      </w:r>
                      <w:r>
                        <w:t xml:space="preserve"> Mainzer Landstraße 55 </w:t>
                      </w:r>
                      <w:r>
                        <w:sym w:font="Wingdings" w:char="00A7"/>
                      </w:r>
                      <w:r>
                        <w:t xml:space="preserve"> D-60329 Frankfurt am Main</w:t>
                      </w:r>
                    </w:p>
                  </w:txbxContent>
                </v:textbox>
              </v:shape>
            </w:pict>
          </mc:Fallback>
        </mc:AlternateContent>
      </w:r>
    </w:p>
    <w:p w14:paraId="1A67EE2B" w14:textId="566DCEAF" w:rsidR="004B2259" w:rsidRDefault="004B2259" w:rsidP="00027632">
      <w:pPr>
        <w:rPr>
          <w:rFonts w:ascii="Arial" w:hAnsi="Arial" w:cs="Arial"/>
          <w:sz w:val="22"/>
          <w:szCs w:val="22"/>
        </w:rPr>
      </w:pPr>
    </w:p>
    <w:p w14:paraId="636A403F" w14:textId="77777777" w:rsidR="00902060" w:rsidRDefault="00902060" w:rsidP="006A035C">
      <w:pPr>
        <w:rPr>
          <w:rFonts w:ascii="Arial" w:hAnsi="Arial" w:cs="Arial"/>
          <w:sz w:val="22"/>
          <w:szCs w:val="22"/>
        </w:rPr>
      </w:pPr>
    </w:p>
    <w:p w14:paraId="4D15FA39" w14:textId="77777777" w:rsidR="00850A96" w:rsidRPr="00E11904" w:rsidRDefault="00850A96" w:rsidP="00850A96">
      <w:pPr>
        <w:rPr>
          <w:rFonts w:ascii="Arial" w:hAnsi="Arial" w:cs="Arial"/>
          <w:sz w:val="22"/>
          <w:szCs w:val="22"/>
          <w:lang w:val="en-US"/>
        </w:rPr>
      </w:pPr>
      <w:r w:rsidRPr="00E11904">
        <w:rPr>
          <w:rFonts w:ascii="Arial" w:hAnsi="Arial" w:cs="Arial"/>
          <w:sz w:val="22"/>
          <w:szCs w:val="22"/>
          <w:lang w:val="en-US"/>
        </w:rPr>
        <w:t>United Nations</w:t>
      </w:r>
    </w:p>
    <w:p w14:paraId="5F2D4AA0" w14:textId="77777777" w:rsidR="00850A96" w:rsidRPr="00E11904" w:rsidRDefault="00850A96" w:rsidP="00850A96">
      <w:pPr>
        <w:rPr>
          <w:rFonts w:ascii="Arial" w:hAnsi="Arial" w:cs="Arial"/>
          <w:sz w:val="22"/>
          <w:szCs w:val="22"/>
          <w:lang w:val="en-US"/>
        </w:rPr>
      </w:pPr>
      <w:r w:rsidRPr="00E11904">
        <w:rPr>
          <w:rFonts w:ascii="Arial" w:hAnsi="Arial" w:cs="Arial"/>
          <w:sz w:val="22"/>
          <w:szCs w:val="22"/>
          <w:lang w:val="en-US"/>
        </w:rPr>
        <w:t>Global Compact</w:t>
      </w:r>
    </w:p>
    <w:p w14:paraId="6794C7DF" w14:textId="77777777" w:rsidR="00850A96" w:rsidRPr="00E11904" w:rsidRDefault="00850A96" w:rsidP="00850A96">
      <w:pPr>
        <w:rPr>
          <w:rFonts w:ascii="Arial" w:hAnsi="Arial" w:cs="Arial"/>
          <w:sz w:val="22"/>
          <w:szCs w:val="22"/>
          <w:lang w:val="en-US"/>
        </w:rPr>
      </w:pPr>
      <w:r w:rsidRPr="00E11904">
        <w:rPr>
          <w:rFonts w:ascii="Arial" w:hAnsi="Arial" w:cs="Arial"/>
          <w:sz w:val="22"/>
          <w:szCs w:val="22"/>
          <w:lang w:val="en-US"/>
        </w:rPr>
        <w:t>685 Third Avenue, FL 12</w:t>
      </w:r>
    </w:p>
    <w:p w14:paraId="51C4977E" w14:textId="77777777" w:rsidR="00850A96" w:rsidRDefault="00850A96" w:rsidP="00850A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York, NY 10017</w:t>
      </w:r>
    </w:p>
    <w:p w14:paraId="26E675DD" w14:textId="77777777" w:rsidR="00FA7121" w:rsidRDefault="00FA7121" w:rsidP="006A035C">
      <w:pPr>
        <w:rPr>
          <w:rFonts w:ascii="Arial" w:hAnsi="Arial" w:cs="Arial"/>
          <w:sz w:val="22"/>
          <w:szCs w:val="22"/>
        </w:rPr>
      </w:pPr>
    </w:p>
    <w:p w14:paraId="6E80F215" w14:textId="77777777" w:rsidR="00A61C1C" w:rsidRPr="009730F1" w:rsidRDefault="00A61C1C" w:rsidP="00027632">
      <w:pPr>
        <w:rPr>
          <w:rFonts w:ascii="Arial" w:hAnsi="Arial" w:cs="Arial"/>
          <w:sz w:val="22"/>
          <w:szCs w:val="22"/>
        </w:rPr>
      </w:pPr>
    </w:p>
    <w:p w14:paraId="074F31F0" w14:textId="77777777" w:rsidR="00027632" w:rsidRDefault="00027632" w:rsidP="00027632"/>
    <w:p w14:paraId="043B8980" w14:textId="5C3CAC78" w:rsidR="00027632" w:rsidRDefault="00027632" w:rsidP="00027632">
      <w:r>
        <w:t xml:space="preserve">  </w:t>
      </w:r>
    </w:p>
    <w:p w14:paraId="7B16A7A6" w14:textId="34B71CFC" w:rsidR="00027632" w:rsidRPr="00466DBD" w:rsidRDefault="00027632" w:rsidP="00FA7121">
      <w:pPr>
        <w:ind w:left="4248"/>
        <w:jc w:val="right"/>
        <w:rPr>
          <w:rFonts w:ascii="Arial" w:hAnsi="Arial"/>
          <w:sz w:val="22"/>
          <w:szCs w:val="22"/>
        </w:rPr>
      </w:pPr>
      <w:r w:rsidRPr="00466DBD">
        <w:rPr>
          <w:rFonts w:ascii="Arial" w:hAnsi="Arial"/>
          <w:sz w:val="22"/>
          <w:szCs w:val="22"/>
        </w:rPr>
        <w:t xml:space="preserve">          </w:t>
      </w:r>
      <w:r w:rsidR="00FA7121" w:rsidRPr="00466DBD">
        <w:rPr>
          <w:rFonts w:ascii="Arial" w:hAnsi="Arial"/>
          <w:sz w:val="22"/>
          <w:szCs w:val="22"/>
        </w:rPr>
        <w:t xml:space="preserve">           </w:t>
      </w:r>
      <w:r w:rsidR="00850A96">
        <w:rPr>
          <w:rFonts w:ascii="Arial" w:hAnsi="Arial"/>
          <w:sz w:val="22"/>
          <w:szCs w:val="22"/>
        </w:rPr>
        <w:t xml:space="preserve">      </w:t>
      </w:r>
      <w:r w:rsidR="00B8618F">
        <w:rPr>
          <w:rFonts w:ascii="Arial" w:hAnsi="Arial"/>
          <w:sz w:val="22"/>
          <w:szCs w:val="22"/>
        </w:rPr>
        <w:t xml:space="preserve">       Frankfurt, den 24.01.2021</w:t>
      </w:r>
    </w:p>
    <w:p w14:paraId="2F2A7554" w14:textId="77777777" w:rsidR="00027632" w:rsidRDefault="00027632" w:rsidP="00027632"/>
    <w:p w14:paraId="542C3FDB" w14:textId="74323D6C" w:rsidR="006F0B37" w:rsidRDefault="006F0B37" w:rsidP="007B3214">
      <w:pPr>
        <w:rPr>
          <w:rFonts w:ascii="Arial" w:hAnsi="Arial" w:cs="Arial"/>
          <w:b/>
          <w:sz w:val="22"/>
          <w:szCs w:val="22"/>
        </w:rPr>
      </w:pPr>
    </w:p>
    <w:p w14:paraId="7E9AA1F5" w14:textId="77777777" w:rsidR="006648C9" w:rsidRDefault="006648C9" w:rsidP="007B3214">
      <w:pPr>
        <w:rPr>
          <w:rFonts w:ascii="Arial" w:hAnsi="Arial" w:cs="Arial"/>
          <w:b/>
          <w:sz w:val="22"/>
          <w:szCs w:val="22"/>
        </w:rPr>
      </w:pPr>
    </w:p>
    <w:p w14:paraId="2A67140B" w14:textId="77777777" w:rsidR="00850A96" w:rsidRPr="00466DBD" w:rsidRDefault="00850A96" w:rsidP="00850A9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4"/>
        </w:rPr>
        <w:t>Antrag auf Fristverlängerung</w:t>
      </w:r>
    </w:p>
    <w:p w14:paraId="4457AF36" w14:textId="088368B5" w:rsidR="004863EA" w:rsidRDefault="004863EA" w:rsidP="007B3214">
      <w:pPr>
        <w:rPr>
          <w:rFonts w:ascii="Arial" w:hAnsi="Arial" w:cs="Arial"/>
          <w:b/>
          <w:szCs w:val="24"/>
        </w:rPr>
      </w:pPr>
    </w:p>
    <w:p w14:paraId="7010F41F" w14:textId="77777777" w:rsidR="00850A96" w:rsidRPr="00902060" w:rsidRDefault="00850A96" w:rsidP="007B3214">
      <w:pPr>
        <w:rPr>
          <w:rFonts w:ascii="Arial" w:hAnsi="Arial" w:cs="Arial"/>
          <w:b/>
          <w:szCs w:val="24"/>
        </w:rPr>
      </w:pPr>
    </w:p>
    <w:p w14:paraId="485B4833" w14:textId="77777777" w:rsidR="00850A96" w:rsidRDefault="00850A96" w:rsidP="00850A96">
      <w:pPr>
        <w:jc w:val="both"/>
        <w:rPr>
          <w:rFonts w:ascii="Arial" w:hAnsi="Arial" w:cs="Arial"/>
          <w:sz w:val="22"/>
          <w:szCs w:val="22"/>
        </w:rPr>
      </w:pPr>
      <w:r w:rsidRPr="006F0B37">
        <w:rPr>
          <w:rFonts w:ascii="Arial" w:hAnsi="Arial" w:cs="Arial"/>
          <w:sz w:val="22"/>
          <w:szCs w:val="22"/>
        </w:rPr>
        <w:t>Sehr geeh</w:t>
      </w:r>
      <w:r>
        <w:rPr>
          <w:rFonts w:ascii="Arial" w:hAnsi="Arial" w:cs="Arial"/>
          <w:sz w:val="22"/>
          <w:szCs w:val="22"/>
        </w:rPr>
        <w:t>rte Damen und Herren,</w:t>
      </w:r>
    </w:p>
    <w:p w14:paraId="70EDA1DE" w14:textId="77777777" w:rsidR="00850A96" w:rsidRDefault="00850A96" w:rsidP="00850A96">
      <w:pPr>
        <w:jc w:val="both"/>
        <w:rPr>
          <w:rFonts w:ascii="Arial" w:hAnsi="Arial" w:cs="Arial"/>
          <w:sz w:val="22"/>
          <w:szCs w:val="22"/>
        </w:rPr>
      </w:pPr>
    </w:p>
    <w:p w14:paraId="6767BD94" w14:textId="415D5962" w:rsidR="00850A96" w:rsidRDefault="00850A96" w:rsidP="00850A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aufgrund </w:t>
      </w:r>
      <w:r w:rsidR="00B8618F">
        <w:rPr>
          <w:rFonts w:ascii="Arial" w:hAnsi="Arial" w:cs="Arial"/>
          <w:sz w:val="22"/>
          <w:szCs w:val="22"/>
        </w:rPr>
        <w:t xml:space="preserve">der gegenwärtigen Corona </w:t>
      </w:r>
      <w:proofErr w:type="gramStart"/>
      <w:r w:rsidR="00B8618F">
        <w:rPr>
          <w:rFonts w:ascii="Arial" w:hAnsi="Arial" w:cs="Arial"/>
          <w:sz w:val="22"/>
          <w:szCs w:val="22"/>
        </w:rPr>
        <w:t xml:space="preserve">Pandemie </w:t>
      </w:r>
      <w:r>
        <w:rPr>
          <w:rFonts w:ascii="Arial" w:hAnsi="Arial" w:cs="Arial"/>
          <w:sz w:val="22"/>
          <w:szCs w:val="22"/>
        </w:rPr>
        <w:t xml:space="preserve"> war</w:t>
      </w:r>
      <w:proofErr w:type="gramEnd"/>
      <w:r>
        <w:rPr>
          <w:rFonts w:ascii="Arial" w:hAnsi="Arial" w:cs="Arial"/>
          <w:sz w:val="22"/>
          <w:szCs w:val="22"/>
        </w:rPr>
        <w:t xml:space="preserve"> es uns leider bisher nicht möglich, unserer Berichtspflicht nachzukommen.</w:t>
      </w:r>
    </w:p>
    <w:p w14:paraId="11E0C164" w14:textId="77777777" w:rsidR="00850A96" w:rsidRDefault="00850A96" w:rsidP="00850A96">
      <w:pPr>
        <w:jc w:val="both"/>
        <w:rPr>
          <w:rFonts w:ascii="Arial" w:hAnsi="Arial" w:cs="Arial"/>
          <w:sz w:val="22"/>
          <w:szCs w:val="22"/>
        </w:rPr>
      </w:pPr>
    </w:p>
    <w:p w14:paraId="7667DF02" w14:textId="77777777" w:rsidR="00850A96" w:rsidRDefault="00850A96" w:rsidP="00850A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bitten daher um eine Nachfrist von 90 Tagen.</w:t>
      </w:r>
    </w:p>
    <w:p w14:paraId="1C3562E9" w14:textId="77777777" w:rsidR="00A61C1C" w:rsidRDefault="00A61C1C" w:rsidP="00027632">
      <w:pPr>
        <w:jc w:val="both"/>
        <w:rPr>
          <w:rFonts w:ascii="Arial" w:hAnsi="Arial" w:cs="Arial"/>
          <w:sz w:val="22"/>
          <w:szCs w:val="22"/>
        </w:rPr>
      </w:pPr>
    </w:p>
    <w:p w14:paraId="61E65F33" w14:textId="77777777" w:rsidR="007B3214" w:rsidRPr="006F0B37" w:rsidRDefault="007B3214" w:rsidP="006F0B37">
      <w:pPr>
        <w:jc w:val="both"/>
        <w:rPr>
          <w:rFonts w:ascii="Arial" w:hAnsi="Arial" w:cs="Arial"/>
          <w:sz w:val="22"/>
          <w:szCs w:val="22"/>
        </w:rPr>
      </w:pPr>
    </w:p>
    <w:p w14:paraId="5E9833F4" w14:textId="6284954B" w:rsidR="007B3214" w:rsidRPr="006F0B37" w:rsidRDefault="00050F4C" w:rsidP="006F0B37">
      <w:pPr>
        <w:jc w:val="both"/>
        <w:rPr>
          <w:rFonts w:ascii="Arial" w:hAnsi="Arial" w:cs="Arial"/>
          <w:sz w:val="22"/>
          <w:szCs w:val="22"/>
        </w:rPr>
      </w:pPr>
      <w:r w:rsidRPr="006F0B37">
        <w:rPr>
          <w:rFonts w:ascii="Arial" w:hAnsi="Arial" w:cs="Arial"/>
          <w:sz w:val="22"/>
          <w:szCs w:val="22"/>
        </w:rPr>
        <w:t>Mit freundlichen Grüß</w:t>
      </w:r>
      <w:r w:rsidR="007B3214" w:rsidRPr="006F0B37">
        <w:rPr>
          <w:rFonts w:ascii="Arial" w:hAnsi="Arial" w:cs="Arial"/>
          <w:sz w:val="22"/>
          <w:szCs w:val="22"/>
        </w:rPr>
        <w:t>en</w:t>
      </w:r>
    </w:p>
    <w:p w14:paraId="100DFDC5" w14:textId="77777777" w:rsidR="007B3214" w:rsidRDefault="007B3214" w:rsidP="006F0B37">
      <w:pPr>
        <w:jc w:val="both"/>
        <w:rPr>
          <w:rFonts w:ascii="Arial" w:hAnsi="Arial" w:cs="Arial"/>
          <w:sz w:val="22"/>
          <w:szCs w:val="22"/>
        </w:rPr>
      </w:pPr>
    </w:p>
    <w:p w14:paraId="35EF5825" w14:textId="77777777" w:rsidR="006A035C" w:rsidRPr="006F0B37" w:rsidRDefault="006A035C" w:rsidP="006F0B37">
      <w:pPr>
        <w:jc w:val="both"/>
        <w:rPr>
          <w:rFonts w:ascii="Arial" w:hAnsi="Arial" w:cs="Arial"/>
          <w:sz w:val="22"/>
          <w:szCs w:val="22"/>
        </w:rPr>
      </w:pPr>
    </w:p>
    <w:p w14:paraId="6D6B22C6" w14:textId="77777777" w:rsidR="007B3214" w:rsidRPr="006F0B37" w:rsidRDefault="007B3214" w:rsidP="006F0B37">
      <w:pPr>
        <w:jc w:val="both"/>
        <w:rPr>
          <w:rFonts w:ascii="Arial" w:hAnsi="Arial" w:cs="Arial"/>
          <w:sz w:val="22"/>
          <w:szCs w:val="22"/>
        </w:rPr>
      </w:pPr>
    </w:p>
    <w:p w14:paraId="72EFCB84" w14:textId="745F6C41" w:rsidR="007B3214" w:rsidRPr="006F0B37" w:rsidRDefault="007B3214" w:rsidP="006F0B37">
      <w:pPr>
        <w:jc w:val="both"/>
        <w:rPr>
          <w:rFonts w:ascii="Arial" w:hAnsi="Arial" w:cs="Arial"/>
          <w:sz w:val="22"/>
          <w:szCs w:val="22"/>
        </w:rPr>
      </w:pPr>
      <w:r w:rsidRPr="006F0B37">
        <w:rPr>
          <w:rFonts w:ascii="Arial" w:hAnsi="Arial" w:cs="Arial"/>
          <w:sz w:val="22"/>
          <w:szCs w:val="22"/>
        </w:rPr>
        <w:t>Norbert Knoche</w:t>
      </w:r>
    </w:p>
    <w:p w14:paraId="16257DDC" w14:textId="1E3F506D" w:rsidR="00027632" w:rsidRDefault="00CD155C" w:rsidP="00027632">
      <w:pPr>
        <w:pStyle w:val="intexheadline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Geschäftsführer</w:t>
      </w:r>
    </w:p>
    <w:p w14:paraId="4848FBB1" w14:textId="77777777" w:rsidR="00FA7121" w:rsidRDefault="00FA7121" w:rsidP="00027632">
      <w:pPr>
        <w:pStyle w:val="intexheadline"/>
        <w:spacing w:line="240" w:lineRule="auto"/>
        <w:rPr>
          <w:sz w:val="16"/>
          <w:szCs w:val="16"/>
        </w:rPr>
      </w:pPr>
    </w:p>
    <w:p w14:paraId="5D0AAF22" w14:textId="77777777" w:rsidR="00FA7121" w:rsidRDefault="00FA7121" w:rsidP="00027632">
      <w:pPr>
        <w:pStyle w:val="intexheadline"/>
        <w:spacing w:line="240" w:lineRule="auto"/>
      </w:pPr>
    </w:p>
    <w:p w14:paraId="396108AC" w14:textId="77777777" w:rsidR="00BE6232" w:rsidRDefault="00BE6232" w:rsidP="00BE623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A968CE5" w14:textId="77777777" w:rsidR="00BE6232" w:rsidRDefault="00BE6232" w:rsidP="00BE623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1B48398" w14:textId="77777777" w:rsidR="000907CB" w:rsidRPr="00CE6C11" w:rsidRDefault="000907CB" w:rsidP="00BE6232">
      <w:pPr>
        <w:rPr>
          <w:rFonts w:ascii="Arial" w:eastAsia="Times New Roman" w:hAnsi="Arial" w:cs="Arial"/>
          <w:color w:val="000000"/>
          <w:sz w:val="22"/>
          <w:szCs w:val="22"/>
        </w:rPr>
      </w:pPr>
    </w:p>
    <w:sectPr w:rsidR="000907CB" w:rsidRPr="00CE6C11" w:rsidSect="003E3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7" w:right="1418" w:bottom="851" w:left="1304" w:header="709" w:footer="102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03B5B" w14:textId="77777777" w:rsidR="00EE3B03" w:rsidRDefault="00EE3B03" w:rsidP="00274F8D">
      <w:r>
        <w:separator/>
      </w:r>
    </w:p>
  </w:endnote>
  <w:endnote w:type="continuationSeparator" w:id="0">
    <w:p w14:paraId="4A7FC532" w14:textId="77777777" w:rsidR="00EE3B03" w:rsidRDefault="00EE3B03" w:rsidP="0027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94D8" w14:textId="77777777" w:rsidR="00B8618F" w:rsidRDefault="00B861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DB950" w14:textId="72A448A6" w:rsidR="006648C9" w:rsidRDefault="006648C9">
    <w:pPr>
      <w:pStyle w:val="intexfu"/>
      <w:tabs>
        <w:tab w:val="left" w:pos="1418"/>
        <w:tab w:val="left" w:pos="3261"/>
        <w:tab w:val="left" w:pos="4962"/>
        <w:tab w:val="left" w:pos="7088"/>
      </w:tabs>
      <w:ind w:firstLine="708"/>
    </w:pPr>
    <w:r>
      <mc:AlternateContent>
        <mc:Choice Requires="wps">
          <w:drawing>
            <wp:anchor distT="0" distB="0" distL="114300" distR="114300" simplePos="0" relativeHeight="251657728" behindDoc="0" locked="0" layoutInCell="0" allowOverlap="1" wp14:anchorId="6F725C13" wp14:editId="1760AB9C">
              <wp:simplePos x="0" y="0"/>
              <wp:positionH relativeFrom="page">
                <wp:posOffset>0</wp:posOffset>
              </wp:positionH>
              <wp:positionV relativeFrom="page">
                <wp:posOffset>9764395</wp:posOffset>
              </wp:positionV>
              <wp:extent cx="301688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0168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B2BA14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68.85pt" to="237.55pt,76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" o:allowincell="f" strokeweight=".5pt">
              <w10:wrap anchorx="page" anchory="page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704" behindDoc="0" locked="1" layoutInCell="1" allowOverlap="1" wp14:anchorId="1143372C" wp14:editId="05BB445B">
              <wp:simplePos x="0" y="0"/>
              <wp:positionH relativeFrom="column">
                <wp:posOffset>-548005</wp:posOffset>
              </wp:positionH>
              <wp:positionV relativeFrom="page">
                <wp:posOffset>9603740</wp:posOffset>
              </wp:positionV>
              <wp:extent cx="7025640" cy="88582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564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408D3" w14:textId="77777777" w:rsidR="006648C9" w:rsidRPr="00850A96" w:rsidRDefault="006648C9">
                          <w:pPr>
                            <w:pStyle w:val="intexfu"/>
                            <w:tabs>
                              <w:tab w:val="left" w:pos="1276"/>
                              <w:tab w:val="left" w:pos="2410"/>
                              <w:tab w:val="left" w:pos="4253"/>
                              <w:tab w:val="left" w:pos="6237"/>
                            </w:tabs>
                            <w:spacing w:line="200" w:lineRule="exact"/>
                            <w:rPr>
                              <w:lang w:val="en-US"/>
                            </w:rPr>
                          </w:pPr>
                          <w:r w:rsidRPr="00850A96">
                            <w:rPr>
                              <w:b/>
                              <w:lang w:val="en-US"/>
                            </w:rPr>
                            <w:t xml:space="preserve">                   intex</w:t>
                          </w:r>
                          <w:r w:rsidRPr="00850A96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sym w:font="Wingdings" w:char="F0A7"/>
                          </w:r>
                          <w:r w:rsidRPr="00850A96">
                            <w:rPr>
                              <w:lang w:val="en-US"/>
                            </w:rPr>
                            <w:t xml:space="preserve"> </w:t>
                          </w:r>
                          <w:r w:rsidRPr="00850A96">
                            <w:rPr>
                              <w:lang w:val="en-US"/>
                            </w:rPr>
                            <w:tab/>
                            <w:t>INDUSTRIEVERBAND TEXTIL SERVICE E.V.</w:t>
                          </w:r>
                        </w:p>
                        <w:p w14:paraId="2D334392" w14:textId="1E726DC3" w:rsidR="006648C9" w:rsidRDefault="006648C9" w:rsidP="007F5403">
                          <w:pPr>
                            <w:pStyle w:val="intexfu"/>
                            <w:tabs>
                              <w:tab w:val="left" w:pos="1276"/>
                              <w:tab w:val="left" w:pos="3544"/>
                              <w:tab w:val="left" w:pos="3828"/>
                              <w:tab w:val="left" w:pos="6096"/>
                              <w:tab w:val="left" w:pos="8505"/>
                            </w:tabs>
                            <w:spacing w:line="180" w:lineRule="exact"/>
                            <w:ind w:right="-1021"/>
                          </w:pPr>
                          <w:r w:rsidRPr="00850A96">
                            <w:rPr>
                              <w:lang w:val="en-US"/>
                            </w:rPr>
                            <w:t xml:space="preserve"> </w:t>
                          </w:r>
                          <w:r w:rsidRPr="00850A96">
                            <w:rPr>
                              <w:lang w:val="en-US"/>
                            </w:rPr>
                            <w:tab/>
                          </w:r>
                          <w:r>
                            <w:t xml:space="preserve">D-60329 Frankfurt am Main </w:t>
                          </w:r>
                          <w:r>
                            <w:tab/>
                            <w:t>Fon</w:t>
                          </w:r>
                          <w:r>
                            <w:tab/>
                            <w:t xml:space="preserve">069 </w:t>
                          </w:r>
                          <w:r>
                            <w:sym w:font="Wingdings" w:char="F0A7"/>
                          </w:r>
                          <w:r>
                            <w:t xml:space="preserve"> 25561810</w:t>
                          </w:r>
                          <w:r>
                            <w:tab/>
                          </w:r>
                          <w:r w:rsidR="00B8618F">
                            <w:t>Präsident: Stefan Bulla</w:t>
                          </w:r>
                          <w:r>
                            <w:tab/>
                            <w:t>Commerzbank Frankfurt</w:t>
                          </w:r>
                        </w:p>
                        <w:p w14:paraId="22B4055E" w14:textId="77777777" w:rsidR="006648C9" w:rsidRDefault="006648C9" w:rsidP="007F5403">
                          <w:pPr>
                            <w:pStyle w:val="intexfu"/>
                            <w:tabs>
                              <w:tab w:val="left" w:pos="1276"/>
                              <w:tab w:val="left" w:pos="3544"/>
                              <w:tab w:val="left" w:pos="3828"/>
                              <w:tab w:val="left" w:pos="6096"/>
                              <w:tab w:val="left" w:pos="8505"/>
                            </w:tabs>
                            <w:ind w:right="-1022"/>
                          </w:pPr>
                          <w:r>
                            <w:t xml:space="preserve">  </w:t>
                          </w:r>
                          <w:r>
                            <w:tab/>
                            <w:t>Mainzer Landstraße 55</w:t>
                          </w:r>
                          <w:r>
                            <w:tab/>
                            <w:t>Fax</w:t>
                          </w:r>
                          <w:r>
                            <w:tab/>
                            <w:t xml:space="preserve">069 </w:t>
                          </w:r>
                          <w:r>
                            <w:sym w:font="Wingdings" w:char="F0A7"/>
                          </w:r>
                          <w:r>
                            <w:t xml:space="preserve"> 25561815 </w:t>
                          </w:r>
                          <w:r>
                            <w:tab/>
                            <w:t>Vizepräsident: Dr. H.-E. Dieckmann</w:t>
                          </w:r>
                          <w:r>
                            <w:tab/>
                            <w:t>BLZ 50040000</w:t>
                          </w:r>
                        </w:p>
                        <w:p w14:paraId="6F3EAC01" w14:textId="608C7757" w:rsidR="006648C9" w:rsidRDefault="006648C9" w:rsidP="007F5403">
                          <w:pPr>
                            <w:pStyle w:val="intexfu"/>
                            <w:tabs>
                              <w:tab w:val="left" w:pos="1276"/>
                              <w:tab w:val="left" w:pos="3544"/>
                              <w:tab w:val="left" w:pos="6096"/>
                              <w:tab w:val="left" w:pos="8505"/>
                            </w:tabs>
                            <w:ind w:right="-1022"/>
                            <w:rPr>
                              <w:lang w:val="it-IT"/>
                            </w:rPr>
                          </w:pPr>
                          <w:r>
                            <w:t xml:space="preserve">  </w:t>
                          </w:r>
                          <w:r>
                            <w:tab/>
                          </w:r>
                          <w:r>
                            <w:rPr>
                              <w:lang w:val="it-IT"/>
                            </w:rPr>
                            <w:t xml:space="preserve">www.intex-verband.de </w:t>
                          </w:r>
                          <w:r>
                            <w:rPr>
                              <w:lang w:val="it-IT"/>
                            </w:rPr>
                            <w:tab/>
                            <w:t xml:space="preserve">E-Mail </w:t>
                          </w:r>
                          <w:r>
                            <w:sym w:font="Wingdings" w:char="F0A7"/>
                          </w:r>
                          <w:r>
                            <w:rPr>
                              <w:lang w:val="it-IT"/>
                            </w:rPr>
                            <w:t xml:space="preserve"> info@intex-verband.de</w:t>
                          </w:r>
                          <w:r w:rsidR="00DE0755">
                            <w:rPr>
                              <w:lang w:val="it-IT"/>
                            </w:rPr>
                            <w:t xml:space="preserve"> </w:t>
                          </w:r>
                          <w:r w:rsidR="00DE0755">
                            <w:rPr>
                              <w:lang w:val="it-IT"/>
                            </w:rPr>
                            <w:tab/>
                          </w:r>
                          <w:r w:rsidR="00B8618F">
                            <w:rPr>
                              <w:lang w:val="it-IT"/>
                            </w:rPr>
                            <w:t>Schatzmeister: Andreas David</w:t>
                          </w:r>
                          <w:r>
                            <w:rPr>
                              <w:lang w:val="it-IT"/>
                            </w:rPr>
                            <w:tab/>
                            <w:t>Konto 7818800</w:t>
                          </w:r>
                        </w:p>
                        <w:p w14:paraId="52599FCB" w14:textId="7BB1BF64" w:rsidR="006648C9" w:rsidRDefault="006648C9" w:rsidP="007F5403">
                          <w:pPr>
                            <w:pStyle w:val="intexfu"/>
                            <w:tabs>
                              <w:tab w:val="left" w:pos="1276"/>
                              <w:tab w:val="left" w:pos="3544"/>
                              <w:tab w:val="left" w:pos="6096"/>
                              <w:tab w:val="left" w:pos="8505"/>
                            </w:tabs>
                            <w:ind w:right="-1022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ab/>
                          </w:r>
                          <w:r>
                            <w:rPr>
                              <w:lang w:val="it-IT"/>
                            </w:rPr>
                            <w:tab/>
                          </w:r>
                          <w:r>
                            <w:rPr>
                              <w:lang w:val="it-IT"/>
                            </w:rPr>
                            <w:tab/>
                          </w:r>
                          <w:r>
                            <w:rPr>
                              <w:lang w:val="it-IT"/>
                            </w:rPr>
                            <w:tab/>
                            <w:t>IBAN: DE43 5004 0000 0781 8800 00</w:t>
                          </w:r>
                        </w:p>
                        <w:p w14:paraId="53540B48" w14:textId="77777777" w:rsidR="006648C9" w:rsidRDefault="006648C9" w:rsidP="007F5403">
                          <w:pPr>
                            <w:pStyle w:val="intexfu"/>
                            <w:tabs>
                              <w:tab w:val="left" w:pos="1276"/>
                              <w:tab w:val="left" w:pos="3544"/>
                              <w:tab w:val="left" w:pos="6096"/>
                              <w:tab w:val="left" w:pos="8505"/>
                            </w:tabs>
                            <w:ind w:right="-1022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ab/>
                          </w:r>
                          <w:r>
                            <w:rPr>
                              <w:lang w:val="it-IT"/>
                            </w:rPr>
                            <w:tab/>
                          </w:r>
                          <w:r>
                            <w:rPr>
                              <w:lang w:val="it-IT"/>
                            </w:rPr>
                            <w:tab/>
                          </w:r>
                          <w:r>
                            <w:rPr>
                              <w:lang w:val="it-IT"/>
                            </w:rPr>
                            <w:tab/>
                            <w:t>BIC: COBADEFFXXX</w:t>
                          </w:r>
                        </w:p>
                        <w:p w14:paraId="5A41AF82" w14:textId="77777777" w:rsidR="006648C9" w:rsidRDefault="006648C9" w:rsidP="007F5403">
                          <w:pPr>
                            <w:pStyle w:val="intexfu"/>
                            <w:tabs>
                              <w:tab w:val="left" w:pos="1276"/>
                              <w:tab w:val="left" w:pos="3544"/>
                              <w:tab w:val="left" w:pos="3828"/>
                              <w:tab w:val="left" w:pos="6096"/>
                              <w:tab w:val="left" w:pos="8505"/>
                            </w:tabs>
                            <w:spacing w:line="180" w:lineRule="exact"/>
                            <w:ind w:right="-1021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7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3.15pt;margin-top:756.2pt;width:553.2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" filled="f" stroked="f">
              <v:textbox>
                <w:txbxContent>
                  <w:p w14:paraId="1EE408D3" w14:textId="77777777" w:rsidR="006648C9" w:rsidRPr="00850A96" w:rsidRDefault="006648C9">
                    <w:pPr>
                      <w:pStyle w:val="intexfu"/>
                      <w:tabs>
                        <w:tab w:val="left" w:pos="1276"/>
                        <w:tab w:val="left" w:pos="2410"/>
                        <w:tab w:val="left" w:pos="4253"/>
                        <w:tab w:val="left" w:pos="6237"/>
                      </w:tabs>
                      <w:spacing w:line="200" w:lineRule="exact"/>
                      <w:rPr>
                        <w:lang w:val="en-US"/>
                      </w:rPr>
                    </w:pPr>
                    <w:r w:rsidRPr="00850A96">
                      <w:rPr>
                        <w:b/>
                        <w:lang w:val="en-US"/>
                      </w:rPr>
                      <w:t xml:space="preserve">                   intex</w:t>
                    </w:r>
                    <w:r w:rsidRPr="00850A96">
                      <w:rPr>
                        <w:lang w:val="en-US"/>
                      </w:rPr>
                      <w:t xml:space="preserve"> </w:t>
                    </w:r>
                    <w:r>
                      <w:sym w:font="Wingdings" w:char="F0A7"/>
                    </w:r>
                    <w:r w:rsidRPr="00850A96">
                      <w:rPr>
                        <w:lang w:val="en-US"/>
                      </w:rPr>
                      <w:t xml:space="preserve"> </w:t>
                    </w:r>
                    <w:r w:rsidRPr="00850A96">
                      <w:rPr>
                        <w:lang w:val="en-US"/>
                      </w:rPr>
                      <w:tab/>
                      <w:t>INDUSTRIEVERBAND TEXTIL SERVICE E.V.</w:t>
                    </w:r>
                  </w:p>
                  <w:p w14:paraId="2D334392" w14:textId="1E726DC3" w:rsidR="006648C9" w:rsidRDefault="006648C9" w:rsidP="007F5403">
                    <w:pPr>
                      <w:pStyle w:val="intexfu"/>
                      <w:tabs>
                        <w:tab w:val="left" w:pos="1276"/>
                        <w:tab w:val="left" w:pos="3544"/>
                        <w:tab w:val="left" w:pos="3828"/>
                        <w:tab w:val="left" w:pos="6096"/>
                        <w:tab w:val="left" w:pos="8505"/>
                      </w:tabs>
                      <w:spacing w:line="180" w:lineRule="exact"/>
                      <w:ind w:right="-1021"/>
                    </w:pPr>
                    <w:r w:rsidRPr="00850A96">
                      <w:rPr>
                        <w:lang w:val="en-US"/>
                      </w:rPr>
                      <w:t xml:space="preserve"> </w:t>
                    </w:r>
                    <w:r w:rsidRPr="00850A96">
                      <w:rPr>
                        <w:lang w:val="en-US"/>
                      </w:rPr>
                      <w:tab/>
                    </w:r>
                    <w:r>
                      <w:t xml:space="preserve">D-60329 Frankfurt am Main </w:t>
                    </w:r>
                    <w:r>
                      <w:tab/>
                      <w:t>Fon</w:t>
                    </w:r>
                    <w:r>
                      <w:tab/>
                      <w:t xml:space="preserve">069 </w:t>
                    </w:r>
                    <w:r>
                      <w:sym w:font="Wingdings" w:char="F0A7"/>
                    </w:r>
                    <w:r>
                      <w:t xml:space="preserve"> 25561810</w:t>
                    </w:r>
                    <w:r>
                      <w:tab/>
                    </w:r>
                    <w:r w:rsidR="00B8618F">
                      <w:t>Präsident: Stefan Bulla</w:t>
                    </w:r>
                    <w:r>
                      <w:tab/>
                      <w:t>Commerzbank Frankfurt</w:t>
                    </w:r>
                  </w:p>
                  <w:p w14:paraId="22B4055E" w14:textId="77777777" w:rsidR="006648C9" w:rsidRDefault="006648C9" w:rsidP="007F5403">
                    <w:pPr>
                      <w:pStyle w:val="intexfu"/>
                      <w:tabs>
                        <w:tab w:val="left" w:pos="1276"/>
                        <w:tab w:val="left" w:pos="3544"/>
                        <w:tab w:val="left" w:pos="3828"/>
                        <w:tab w:val="left" w:pos="6096"/>
                        <w:tab w:val="left" w:pos="8505"/>
                      </w:tabs>
                      <w:ind w:right="-1022"/>
                    </w:pPr>
                    <w:r>
                      <w:t xml:space="preserve">  </w:t>
                    </w:r>
                    <w:r>
                      <w:tab/>
                      <w:t>Mainzer Landstraße 55</w:t>
                    </w:r>
                    <w:r>
                      <w:tab/>
                      <w:t>Fax</w:t>
                    </w:r>
                    <w:r>
                      <w:tab/>
                      <w:t xml:space="preserve">069 </w:t>
                    </w:r>
                    <w:r>
                      <w:sym w:font="Wingdings" w:char="F0A7"/>
                    </w:r>
                    <w:r>
                      <w:t xml:space="preserve"> 25561815 </w:t>
                    </w:r>
                    <w:r>
                      <w:tab/>
                      <w:t>Vizepräsident: Dr. H.-E. Dieckmann</w:t>
                    </w:r>
                    <w:r>
                      <w:tab/>
                      <w:t>BLZ 50040000</w:t>
                    </w:r>
                  </w:p>
                  <w:p w14:paraId="6F3EAC01" w14:textId="608C7757" w:rsidR="006648C9" w:rsidRDefault="006648C9" w:rsidP="007F5403">
                    <w:pPr>
                      <w:pStyle w:val="intexfu"/>
                      <w:tabs>
                        <w:tab w:val="left" w:pos="1276"/>
                        <w:tab w:val="left" w:pos="3544"/>
                        <w:tab w:val="left" w:pos="6096"/>
                        <w:tab w:val="left" w:pos="8505"/>
                      </w:tabs>
                      <w:ind w:right="-1022"/>
                      <w:rPr>
                        <w:lang w:val="it-IT"/>
                      </w:rPr>
                    </w:pPr>
                    <w:r>
                      <w:t xml:space="preserve">  </w:t>
                    </w:r>
                    <w:r>
                      <w:tab/>
                    </w:r>
                    <w:r>
                      <w:rPr>
                        <w:lang w:val="it-IT"/>
                      </w:rPr>
                      <w:t xml:space="preserve">www.intex-verband.de </w:t>
                    </w:r>
                    <w:r>
                      <w:rPr>
                        <w:lang w:val="it-IT"/>
                      </w:rPr>
                      <w:tab/>
                      <w:t xml:space="preserve">E-Mail </w:t>
                    </w:r>
                    <w:r>
                      <w:sym w:font="Wingdings" w:char="F0A7"/>
                    </w:r>
                    <w:r>
                      <w:rPr>
                        <w:lang w:val="it-IT"/>
                      </w:rPr>
                      <w:t xml:space="preserve"> info@intex-verband.de</w:t>
                    </w:r>
                    <w:r w:rsidR="00DE0755">
                      <w:rPr>
                        <w:lang w:val="it-IT"/>
                      </w:rPr>
                      <w:t xml:space="preserve"> </w:t>
                    </w:r>
                    <w:r w:rsidR="00DE0755">
                      <w:rPr>
                        <w:lang w:val="it-IT"/>
                      </w:rPr>
                      <w:tab/>
                    </w:r>
                    <w:r w:rsidR="00B8618F">
                      <w:rPr>
                        <w:lang w:val="it-IT"/>
                      </w:rPr>
                      <w:t>Schatzmeister: Andreas David</w:t>
                    </w:r>
                    <w:r>
                      <w:rPr>
                        <w:lang w:val="it-IT"/>
                      </w:rPr>
                      <w:tab/>
                      <w:t>Konto 7818800</w:t>
                    </w:r>
                  </w:p>
                  <w:p w14:paraId="52599FCB" w14:textId="7BB1BF64" w:rsidR="006648C9" w:rsidRDefault="006648C9" w:rsidP="007F5403">
                    <w:pPr>
                      <w:pStyle w:val="intexfu"/>
                      <w:tabs>
                        <w:tab w:val="left" w:pos="1276"/>
                        <w:tab w:val="left" w:pos="3544"/>
                        <w:tab w:val="left" w:pos="6096"/>
                        <w:tab w:val="left" w:pos="8505"/>
                      </w:tabs>
                      <w:ind w:right="-1022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ab/>
                    </w:r>
                    <w:r>
                      <w:rPr>
                        <w:lang w:val="it-IT"/>
                      </w:rPr>
                      <w:tab/>
                    </w:r>
                    <w:r>
                      <w:rPr>
                        <w:lang w:val="it-IT"/>
                      </w:rPr>
                      <w:tab/>
                    </w:r>
                    <w:r>
                      <w:rPr>
                        <w:lang w:val="it-IT"/>
                      </w:rPr>
                      <w:tab/>
                      <w:t>IBAN: DE43 5004 0000 0781 8800 00</w:t>
                    </w:r>
                  </w:p>
                  <w:p w14:paraId="53540B48" w14:textId="77777777" w:rsidR="006648C9" w:rsidRDefault="006648C9" w:rsidP="007F5403">
                    <w:pPr>
                      <w:pStyle w:val="intexfu"/>
                      <w:tabs>
                        <w:tab w:val="left" w:pos="1276"/>
                        <w:tab w:val="left" w:pos="3544"/>
                        <w:tab w:val="left" w:pos="6096"/>
                        <w:tab w:val="left" w:pos="8505"/>
                      </w:tabs>
                      <w:ind w:right="-1022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ab/>
                    </w:r>
                    <w:r>
                      <w:rPr>
                        <w:lang w:val="it-IT"/>
                      </w:rPr>
                      <w:tab/>
                    </w:r>
                    <w:r>
                      <w:rPr>
                        <w:lang w:val="it-IT"/>
                      </w:rPr>
                      <w:tab/>
                    </w:r>
                    <w:r>
                      <w:rPr>
                        <w:lang w:val="it-IT"/>
                      </w:rPr>
                      <w:tab/>
                      <w:t>BIC: COBADEFFXXX</w:t>
                    </w:r>
                  </w:p>
                  <w:p w14:paraId="5A41AF82" w14:textId="77777777" w:rsidR="006648C9" w:rsidRDefault="006648C9" w:rsidP="007F5403">
                    <w:pPr>
                      <w:pStyle w:val="intexfu"/>
                      <w:tabs>
                        <w:tab w:val="left" w:pos="1276"/>
                        <w:tab w:val="left" w:pos="3544"/>
                        <w:tab w:val="left" w:pos="3828"/>
                        <w:tab w:val="left" w:pos="6096"/>
                        <w:tab w:val="left" w:pos="8505"/>
                      </w:tabs>
                      <w:spacing w:line="180" w:lineRule="exact"/>
                      <w:ind w:right="-1021"/>
                      <w:rPr>
                        <w:lang w:val="it-IT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F731" w14:textId="77777777" w:rsidR="00B8618F" w:rsidRDefault="00B861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DB379" w14:textId="77777777" w:rsidR="00EE3B03" w:rsidRDefault="00EE3B03" w:rsidP="00274F8D">
      <w:r>
        <w:separator/>
      </w:r>
    </w:p>
  </w:footnote>
  <w:footnote w:type="continuationSeparator" w:id="0">
    <w:p w14:paraId="2337BB45" w14:textId="77777777" w:rsidR="00EE3B03" w:rsidRDefault="00EE3B03" w:rsidP="0027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3F34" w14:textId="77777777" w:rsidR="00B8618F" w:rsidRDefault="00B861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E1479" w14:textId="2CB4899D" w:rsidR="006648C9" w:rsidRDefault="006648C9">
    <w:pPr>
      <w:pStyle w:val="Kopfzeile"/>
    </w:pPr>
    <w:bookmarkStart w:id="0" w:name="_GoBack"/>
    <w:bookmarkEnd w:id="0"/>
    <w:r>
      <w:rPr>
        <w:noProof/>
        <w:sz w:val="20"/>
      </w:rPr>
      <w:drawing>
        <wp:anchor distT="0" distB="0" distL="114300" distR="114300" simplePos="0" relativeHeight="251658752" behindDoc="0" locked="1" layoutInCell="1" allowOverlap="1" wp14:anchorId="1193D580" wp14:editId="2D4E3784">
          <wp:simplePos x="0" y="0"/>
          <wp:positionH relativeFrom="column">
            <wp:posOffset>4525645</wp:posOffset>
          </wp:positionH>
          <wp:positionV relativeFrom="page">
            <wp:posOffset>421005</wp:posOffset>
          </wp:positionV>
          <wp:extent cx="1440180" cy="817245"/>
          <wp:effectExtent l="0" t="0" r="762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ACDAA" w14:textId="77777777" w:rsidR="00B8618F" w:rsidRDefault="00B861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0DB"/>
    <w:multiLevelType w:val="hybridMultilevel"/>
    <w:tmpl w:val="39700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2A4"/>
    <w:multiLevelType w:val="hybridMultilevel"/>
    <w:tmpl w:val="3A88E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7D38"/>
    <w:multiLevelType w:val="hybridMultilevel"/>
    <w:tmpl w:val="09EE5E1A"/>
    <w:lvl w:ilvl="0" w:tplc="A9209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F3D9B"/>
    <w:multiLevelType w:val="hybridMultilevel"/>
    <w:tmpl w:val="681A4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BC"/>
    <w:rsid w:val="000032BC"/>
    <w:rsid w:val="00017C10"/>
    <w:rsid w:val="00027632"/>
    <w:rsid w:val="00050F4C"/>
    <w:rsid w:val="000764A3"/>
    <w:rsid w:val="000907CB"/>
    <w:rsid w:val="001121B0"/>
    <w:rsid w:val="00162CC5"/>
    <w:rsid w:val="0018058C"/>
    <w:rsid w:val="001E65F2"/>
    <w:rsid w:val="002646C1"/>
    <w:rsid w:val="00274F8D"/>
    <w:rsid w:val="002C5EE1"/>
    <w:rsid w:val="002E05F6"/>
    <w:rsid w:val="002F7E81"/>
    <w:rsid w:val="003150DF"/>
    <w:rsid w:val="00315FE9"/>
    <w:rsid w:val="003443E9"/>
    <w:rsid w:val="003923BB"/>
    <w:rsid w:val="00397EFE"/>
    <w:rsid w:val="003D7133"/>
    <w:rsid w:val="003E24C7"/>
    <w:rsid w:val="003E2587"/>
    <w:rsid w:val="003E37CE"/>
    <w:rsid w:val="003F53E7"/>
    <w:rsid w:val="00406366"/>
    <w:rsid w:val="00423B22"/>
    <w:rsid w:val="00456C53"/>
    <w:rsid w:val="00466DBD"/>
    <w:rsid w:val="004863EA"/>
    <w:rsid w:val="004B2259"/>
    <w:rsid w:val="004B3EF0"/>
    <w:rsid w:val="004F590A"/>
    <w:rsid w:val="005576E9"/>
    <w:rsid w:val="00564A37"/>
    <w:rsid w:val="00574787"/>
    <w:rsid w:val="00592D60"/>
    <w:rsid w:val="00596586"/>
    <w:rsid w:val="0059661C"/>
    <w:rsid w:val="005A649A"/>
    <w:rsid w:val="006648C9"/>
    <w:rsid w:val="006A035C"/>
    <w:rsid w:val="006F0B37"/>
    <w:rsid w:val="006F7C61"/>
    <w:rsid w:val="00735DAA"/>
    <w:rsid w:val="007509E2"/>
    <w:rsid w:val="00753FEF"/>
    <w:rsid w:val="00762906"/>
    <w:rsid w:val="007A39A4"/>
    <w:rsid w:val="007B3214"/>
    <w:rsid w:val="007F5403"/>
    <w:rsid w:val="00850A96"/>
    <w:rsid w:val="00897414"/>
    <w:rsid w:val="008A40C0"/>
    <w:rsid w:val="008D1492"/>
    <w:rsid w:val="008E14AE"/>
    <w:rsid w:val="00902060"/>
    <w:rsid w:val="009705F5"/>
    <w:rsid w:val="00985B9A"/>
    <w:rsid w:val="0098716D"/>
    <w:rsid w:val="009A074A"/>
    <w:rsid w:val="00A2516F"/>
    <w:rsid w:val="00A50321"/>
    <w:rsid w:val="00A61C1C"/>
    <w:rsid w:val="00A65260"/>
    <w:rsid w:val="00A70A15"/>
    <w:rsid w:val="00A7515C"/>
    <w:rsid w:val="00AF6AFF"/>
    <w:rsid w:val="00B02AED"/>
    <w:rsid w:val="00B255C2"/>
    <w:rsid w:val="00B63E4A"/>
    <w:rsid w:val="00B67BC3"/>
    <w:rsid w:val="00B8618F"/>
    <w:rsid w:val="00BD04A8"/>
    <w:rsid w:val="00BE6232"/>
    <w:rsid w:val="00C85599"/>
    <w:rsid w:val="00C86BA6"/>
    <w:rsid w:val="00CD155C"/>
    <w:rsid w:val="00CD5232"/>
    <w:rsid w:val="00CE6C11"/>
    <w:rsid w:val="00D125E9"/>
    <w:rsid w:val="00D173BC"/>
    <w:rsid w:val="00D52EA4"/>
    <w:rsid w:val="00D8010F"/>
    <w:rsid w:val="00D85B1D"/>
    <w:rsid w:val="00DD50F0"/>
    <w:rsid w:val="00DD7FE9"/>
    <w:rsid w:val="00DE0755"/>
    <w:rsid w:val="00DF3DC5"/>
    <w:rsid w:val="00E4217E"/>
    <w:rsid w:val="00E428CB"/>
    <w:rsid w:val="00E46DF4"/>
    <w:rsid w:val="00E7642F"/>
    <w:rsid w:val="00E90A00"/>
    <w:rsid w:val="00EA2584"/>
    <w:rsid w:val="00EB3B1A"/>
    <w:rsid w:val="00EB7DB4"/>
    <w:rsid w:val="00ED3B1B"/>
    <w:rsid w:val="00ED7E04"/>
    <w:rsid w:val="00EE3B03"/>
    <w:rsid w:val="00F17838"/>
    <w:rsid w:val="00FA0498"/>
    <w:rsid w:val="00FA7121"/>
    <w:rsid w:val="00FB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CB78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E37CE"/>
    <w:rPr>
      <w:sz w:val="24"/>
    </w:rPr>
  </w:style>
  <w:style w:type="paragraph" w:styleId="berschrift1">
    <w:name w:val="heading 1"/>
    <w:basedOn w:val="Standard"/>
    <w:next w:val="Standard"/>
    <w:qFormat/>
    <w:rsid w:val="003E37CE"/>
    <w:pPr>
      <w:keepNext/>
      <w:ind w:left="540"/>
      <w:outlineLvl w:val="0"/>
    </w:pPr>
    <w:rPr>
      <w:rFonts w:ascii="Arial" w:eastAsia="Times New Roman" w:hAnsi="Arial" w:cs="Arial"/>
      <w:b/>
      <w:bCs/>
      <w:color w:val="333399"/>
      <w:szCs w:val="24"/>
    </w:rPr>
  </w:style>
  <w:style w:type="paragraph" w:styleId="berschrift2">
    <w:name w:val="heading 2"/>
    <w:basedOn w:val="Standard"/>
    <w:next w:val="Standard"/>
    <w:qFormat/>
    <w:rsid w:val="003E37CE"/>
    <w:pPr>
      <w:keepNext/>
      <w:ind w:left="3540" w:firstLine="708"/>
      <w:outlineLvl w:val="1"/>
    </w:pPr>
    <w:rPr>
      <w:rFonts w:ascii="Arial" w:eastAsia="Times New Roman" w:hAnsi="Arial"/>
      <w:lang w:val="en-GB"/>
    </w:rPr>
  </w:style>
  <w:style w:type="paragraph" w:styleId="berschrift3">
    <w:name w:val="heading 3"/>
    <w:basedOn w:val="Standard"/>
    <w:next w:val="Standard"/>
    <w:qFormat/>
    <w:rsid w:val="003E37CE"/>
    <w:pPr>
      <w:keepNext/>
      <w:outlineLvl w:val="2"/>
    </w:pPr>
    <w:rPr>
      <w:rFonts w:ascii="Arial" w:eastAsia="Times New Roman" w:hAnsi="Arial"/>
      <w:b/>
      <w:bCs/>
      <w:lang w:val="en-GB"/>
    </w:rPr>
  </w:style>
  <w:style w:type="paragraph" w:styleId="berschrift4">
    <w:name w:val="heading 4"/>
    <w:basedOn w:val="Standard"/>
    <w:next w:val="Standard"/>
    <w:qFormat/>
    <w:rsid w:val="003E37CE"/>
    <w:pPr>
      <w:keepNext/>
      <w:outlineLvl w:val="3"/>
    </w:pPr>
    <w:rPr>
      <w:rFonts w:ascii="Arial" w:eastAsia="Times New Roman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E37CE"/>
    <w:rPr>
      <w:sz w:val="20"/>
    </w:rPr>
  </w:style>
  <w:style w:type="paragraph" w:customStyle="1" w:styleId="intexheadline">
    <w:name w:val="intex_headline"/>
    <w:rsid w:val="003E37CE"/>
    <w:pPr>
      <w:spacing w:line="280" w:lineRule="exact"/>
    </w:pPr>
    <w:rPr>
      <w:rFonts w:ascii="Arial" w:hAnsi="Arial"/>
      <w:noProof/>
    </w:rPr>
  </w:style>
  <w:style w:type="paragraph" w:customStyle="1" w:styleId="intexmarginalie">
    <w:name w:val="intex_marginalie"/>
    <w:basedOn w:val="intexheadline"/>
    <w:rsid w:val="003E37CE"/>
    <w:pPr>
      <w:spacing w:line="220" w:lineRule="exact"/>
    </w:pPr>
    <w:rPr>
      <w:sz w:val="14"/>
    </w:rPr>
  </w:style>
  <w:style w:type="paragraph" w:customStyle="1" w:styleId="intexnormal">
    <w:name w:val="intex_normal"/>
    <w:basedOn w:val="intexheadline"/>
    <w:rsid w:val="003E37CE"/>
  </w:style>
  <w:style w:type="character" w:styleId="Funotenzeichen">
    <w:name w:val="footnote reference"/>
    <w:basedOn w:val="Absatz-Standardschriftart"/>
    <w:semiHidden/>
    <w:rsid w:val="003E37CE"/>
    <w:rPr>
      <w:vertAlign w:val="superscript"/>
    </w:rPr>
  </w:style>
  <w:style w:type="paragraph" w:styleId="Kopfzeile">
    <w:name w:val="header"/>
    <w:basedOn w:val="Standard"/>
    <w:rsid w:val="003E37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37CE"/>
    <w:pPr>
      <w:tabs>
        <w:tab w:val="center" w:pos="4536"/>
        <w:tab w:val="right" w:pos="9072"/>
      </w:tabs>
    </w:pPr>
  </w:style>
  <w:style w:type="paragraph" w:customStyle="1" w:styleId="intexfu">
    <w:name w:val="intex_fuß"/>
    <w:basedOn w:val="intexheadline"/>
    <w:rsid w:val="003E37CE"/>
    <w:pPr>
      <w:spacing w:line="220" w:lineRule="exact"/>
    </w:pPr>
    <w:rPr>
      <w:sz w:val="14"/>
    </w:rPr>
  </w:style>
  <w:style w:type="paragraph" w:customStyle="1" w:styleId="intexfett">
    <w:name w:val="intex_fett"/>
    <w:basedOn w:val="intexnormal"/>
    <w:rsid w:val="003E37CE"/>
    <w:rPr>
      <w:b/>
    </w:rPr>
  </w:style>
  <w:style w:type="paragraph" w:styleId="Textkrper2">
    <w:name w:val="Body Text 2"/>
    <w:basedOn w:val="Standard"/>
    <w:rsid w:val="003E37CE"/>
    <w:rPr>
      <w:rFonts w:ascii="Arial" w:eastAsia="Times New Roman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40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A70A15"/>
    <w:rPr>
      <w:rFonts w:ascii="Times New Roman" w:eastAsia="Calibri" w:hAnsi="Times New Roman"/>
      <w:szCs w:val="24"/>
    </w:rPr>
  </w:style>
  <w:style w:type="paragraph" w:styleId="Listenabsatz">
    <w:name w:val="List Paragraph"/>
    <w:basedOn w:val="Standard"/>
    <w:uiPriority w:val="34"/>
    <w:qFormat/>
    <w:rsid w:val="00A6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effect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Kohz</dc:creator>
  <cp:keywords/>
  <cp:lastModifiedBy>intex e.V. - Norbert Knoche</cp:lastModifiedBy>
  <cp:revision>2</cp:revision>
  <cp:lastPrinted>2016-08-24T09:33:00Z</cp:lastPrinted>
  <dcterms:created xsi:type="dcterms:W3CDTF">2021-01-24T11:50:00Z</dcterms:created>
  <dcterms:modified xsi:type="dcterms:W3CDTF">2021-01-24T11:50:00Z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8E34FE5C-E2EE-4f57-B467-DE8F18E7E6EC">
    <vt:lpwstr>Brief</vt:lpwstr>
  </property>
</Properties>
</file>