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5E2F" w14:textId="77777777" w:rsidR="00B921C6" w:rsidRPr="00CA6604" w:rsidRDefault="00B921C6"/>
    <w:p w14:paraId="4FE5876A" w14:textId="1E74DEBD" w:rsidR="009E5C6C" w:rsidRPr="00CA6604" w:rsidRDefault="00CE2619">
      <w:r w:rsidRPr="00CA6604">
        <w:t xml:space="preserve">January </w:t>
      </w:r>
      <w:r w:rsidR="00725ACA" w:rsidRPr="00CA6604">
        <w:t>22</w:t>
      </w:r>
      <w:r w:rsidR="009E5C6C" w:rsidRPr="00CA6604">
        <w:t>, 20</w:t>
      </w:r>
      <w:r w:rsidRPr="00CA6604">
        <w:t>21</w:t>
      </w:r>
    </w:p>
    <w:p w14:paraId="3388BB36" w14:textId="77777777" w:rsidR="009E5C6C" w:rsidRPr="00CA6604" w:rsidRDefault="009E5C6C"/>
    <w:p w14:paraId="499131E4" w14:textId="77777777" w:rsidR="00725ACA" w:rsidRPr="00CA6604" w:rsidRDefault="00725ACA" w:rsidP="00725ACA">
      <w:pPr>
        <w:shd w:val="clear" w:color="auto" w:fill="FFFFFF"/>
      </w:pPr>
      <w:r w:rsidRPr="00CA6604">
        <w:t>António Guterres</w:t>
      </w:r>
    </w:p>
    <w:p w14:paraId="6233C1C8" w14:textId="77777777" w:rsidR="00725ACA" w:rsidRPr="00CA6604" w:rsidRDefault="00725ACA" w:rsidP="00725ACA">
      <w:pPr>
        <w:shd w:val="clear" w:color="auto" w:fill="FFFFFF"/>
      </w:pPr>
      <w:r w:rsidRPr="00CA6604">
        <w:t>Secretary-General of the United Nations</w:t>
      </w:r>
    </w:p>
    <w:p w14:paraId="769DFA35" w14:textId="77777777" w:rsidR="00725ACA" w:rsidRPr="00CA6604" w:rsidRDefault="00725ACA" w:rsidP="00725ACA">
      <w:r w:rsidRPr="00CA6604">
        <w:t>United Nations</w:t>
      </w:r>
    </w:p>
    <w:p w14:paraId="2594BA51" w14:textId="77777777" w:rsidR="00725ACA" w:rsidRPr="00CA6604" w:rsidRDefault="00725ACA" w:rsidP="00725ACA">
      <w:r w:rsidRPr="00CA6604">
        <w:t>New York, NY 10017</w:t>
      </w:r>
    </w:p>
    <w:p w14:paraId="55BC8107" w14:textId="77777777" w:rsidR="00725ACA" w:rsidRPr="00CA6604" w:rsidRDefault="00725ACA" w:rsidP="00725ACA">
      <w:r w:rsidRPr="00CA6604">
        <w:t>USA</w:t>
      </w:r>
    </w:p>
    <w:p w14:paraId="6144A8BB" w14:textId="77777777" w:rsidR="00CE2619" w:rsidRPr="00CA6604" w:rsidRDefault="00CE2619" w:rsidP="00CE2619"/>
    <w:p w14:paraId="533952AB" w14:textId="77777777" w:rsidR="009E5C6C" w:rsidRPr="00CA6604" w:rsidRDefault="009E5C6C" w:rsidP="009E5C6C"/>
    <w:p w14:paraId="29505707" w14:textId="77777777" w:rsidR="00CA6604" w:rsidRPr="00CA6604" w:rsidRDefault="00CA6604" w:rsidP="00CA6604">
      <w:r w:rsidRPr="00CA6604">
        <w:t xml:space="preserve">To our stakeholders: </w:t>
      </w:r>
    </w:p>
    <w:p w14:paraId="0A276E21" w14:textId="77777777" w:rsidR="00CA6604" w:rsidRPr="00CA6604" w:rsidRDefault="00CA6604" w:rsidP="00CA6604"/>
    <w:p w14:paraId="25B89F83" w14:textId="77777777" w:rsidR="00CA6604" w:rsidRPr="00CA6604" w:rsidRDefault="00CA6604" w:rsidP="00CA6604">
      <w:r w:rsidRPr="00CA6604">
        <w:t xml:space="preserve"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 </w:t>
      </w:r>
    </w:p>
    <w:p w14:paraId="36CC2EEB" w14:textId="77777777" w:rsidR="00CA6604" w:rsidRPr="00CA6604" w:rsidRDefault="00CA6604" w:rsidP="00CA6604"/>
    <w:p w14:paraId="5230CE67" w14:textId="77777777" w:rsidR="00CA6604" w:rsidRPr="00CA6604" w:rsidRDefault="00CA6604" w:rsidP="00CA6604">
      <w:r w:rsidRPr="00CA6604">
        <w:t>We request an extension in sharing our COP report so that we may align our submission with our next CSR report.</w:t>
      </w:r>
    </w:p>
    <w:p w14:paraId="356B27E0" w14:textId="77777777" w:rsidR="00CA6604" w:rsidRPr="00CA6604" w:rsidRDefault="00CA6604" w:rsidP="00CA6604"/>
    <w:p w14:paraId="6AE589C6" w14:textId="5372D05F" w:rsidR="00CA6604" w:rsidRPr="00CA6604" w:rsidRDefault="00CA6604" w:rsidP="00CA6604">
      <w:r w:rsidRPr="00CA6604">
        <w:t xml:space="preserve">We hereby ask for an extension period </w:t>
      </w:r>
      <w:r w:rsidR="00AC573F">
        <w:t>so that our</w:t>
      </w:r>
      <w:r w:rsidRPr="00CA6604">
        <w:t xml:space="preserve"> COP report will be posted on the UN Global Compact website by April 23, 2021. </w:t>
      </w:r>
    </w:p>
    <w:p w14:paraId="02E36320" w14:textId="77777777" w:rsidR="00CA6604" w:rsidRPr="00CA6604" w:rsidRDefault="00CA6604" w:rsidP="00CA6604"/>
    <w:p w14:paraId="685E6F35" w14:textId="13EEA103" w:rsidR="00CA6604" w:rsidRPr="00CA6604" w:rsidRDefault="00822915" w:rsidP="00CA6604">
      <w:r>
        <w:t xml:space="preserve">Sincerely, </w:t>
      </w:r>
    </w:p>
    <w:p w14:paraId="1DC17773" w14:textId="3C7EBD4A" w:rsidR="00B921C6" w:rsidRDefault="00B921C6" w:rsidP="00CA6604">
      <w:bookmarkStart w:id="0" w:name="_GoBack"/>
      <w:bookmarkEnd w:id="0"/>
    </w:p>
    <w:p w14:paraId="6530A290" w14:textId="737C6695" w:rsidR="00FB0AE2" w:rsidRDefault="00FB0AE2" w:rsidP="00CA6604">
      <w:r>
        <w:t>Neelam Sandhu</w:t>
      </w:r>
    </w:p>
    <w:p w14:paraId="53D7033F" w14:textId="77777777" w:rsidR="00FB0AE2" w:rsidRPr="00FB0AE2" w:rsidRDefault="00FB0AE2" w:rsidP="00FB0AE2">
      <w:pPr>
        <w:pStyle w:val="Header"/>
      </w:pPr>
      <w:r w:rsidRPr="00FB0AE2">
        <w:t>Vice President of Business Operations &amp; Strategic Accounts</w:t>
      </w:r>
    </w:p>
    <w:p w14:paraId="7AA47820" w14:textId="77777777" w:rsidR="00FB0AE2" w:rsidRPr="00FB0AE2" w:rsidRDefault="00FB0AE2" w:rsidP="00FB0AE2">
      <w:pPr>
        <w:pStyle w:val="Header"/>
      </w:pPr>
      <w:r w:rsidRPr="00FB0AE2">
        <w:t>Office of the CEO</w:t>
      </w:r>
    </w:p>
    <w:p w14:paraId="06786568" w14:textId="77777777" w:rsidR="00FB0AE2" w:rsidRPr="00CA6604" w:rsidRDefault="00FB0AE2" w:rsidP="00CA6604"/>
    <w:sectPr w:rsidR="00FB0AE2" w:rsidRPr="00CA6604" w:rsidSect="005958F7">
      <w:headerReference w:type="default" r:id="rId7"/>
      <w:footerReference w:type="default" r:id="rId8"/>
      <w:pgSz w:w="12240" w:h="15840"/>
      <w:pgMar w:top="1152" w:right="1440" w:bottom="1152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1B5F" w14:textId="77777777" w:rsidR="0049311F" w:rsidRDefault="0049311F">
      <w:r>
        <w:separator/>
      </w:r>
    </w:p>
  </w:endnote>
  <w:endnote w:type="continuationSeparator" w:id="0">
    <w:p w14:paraId="1E0C31A9" w14:textId="77777777" w:rsidR="0049311F" w:rsidRDefault="0049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61FA" w14:textId="77777777" w:rsidR="001A6892" w:rsidRPr="0065110B" w:rsidRDefault="00B94221">
    <w:pPr>
      <w:pStyle w:val="Footer"/>
      <w:tabs>
        <w:tab w:val="clear" w:pos="8640"/>
      </w:tabs>
      <w:ind w:left="-900" w:right="-900"/>
      <w:jc w:val="center"/>
      <w:rPr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9B01E" wp14:editId="49E63C00">
              <wp:simplePos x="0" y="0"/>
              <wp:positionH relativeFrom="column">
                <wp:posOffset>-316230</wp:posOffset>
              </wp:positionH>
              <wp:positionV relativeFrom="paragraph">
                <wp:posOffset>-64770</wp:posOffset>
              </wp:positionV>
              <wp:extent cx="6073629" cy="276836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3629" cy="27683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89000"/>
                            </a:schemeClr>
                          </a:gs>
                          <a:gs pos="23000">
                            <a:schemeClr val="accent1">
                              <a:lumMod val="89000"/>
                            </a:schemeClr>
                          </a:gs>
                          <a:gs pos="69000">
                            <a:schemeClr val="accent1">
                              <a:lumMod val="75000"/>
                            </a:schemeClr>
                          </a:gs>
                          <a:gs pos="97000">
                            <a:schemeClr val="accent1">
                              <a:lumMod val="7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98A252" w14:textId="77777777" w:rsidR="00E87D01" w:rsidRDefault="00E87D01" w:rsidP="00E87D01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BlackBerry </w:t>
                          </w:r>
                          <w:r w:rsidRPr="0065110B">
                            <w:rPr>
                              <w:b/>
                              <w:bCs/>
                              <w:sz w:val="16"/>
                            </w:rPr>
                            <w:t>Limited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>,</w:t>
                          </w:r>
                          <w:r>
                            <w:rPr>
                              <w:sz w:val="16"/>
                            </w:rPr>
                            <w:t xml:space="preserve"> 2200 University Avenue East</w:t>
                          </w:r>
                          <w:r w:rsidRPr="0065110B">
                            <w:rPr>
                              <w:sz w:val="16"/>
                            </w:rPr>
                            <w:t xml:space="preserve">, Waterloo, Ontario, Canada </w:t>
                          </w:r>
                          <w:r>
                            <w:rPr>
                              <w:sz w:val="16"/>
                            </w:rPr>
                            <w:t>N2K 0A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7  Tel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: +1 (519) 888-7465  F</w:t>
                          </w:r>
                          <w:r w:rsidRPr="0065110B">
                            <w:rPr>
                              <w:sz w:val="16"/>
                            </w:rPr>
                            <w:t>ax: +1 (519) 888-1975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F9B01E" id="Rectangle 2" o:spid="_x0000_s1026" style="position:absolute;left:0;text-align:left;margin-left:-24.9pt;margin-top:-5.1pt;width:478.2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" fillcolor="#3863b1 [2852]" stroked="f" strokeweight="1pt">
              <v:fill color2="#2c4e8b [2244]" rotate="t" angle="45" colors="0 #3864b3;15073f #3864b3;45220f #2f5597;63570f #2c4f8c" focus="100%" type="gradient"/>
              <v:textbox>
                <w:txbxContent>
                  <w:p w14:paraId="2098A252" w14:textId="77777777" w:rsidR="00E87D01" w:rsidRDefault="00E87D01" w:rsidP="00E87D01">
                    <w:pPr>
                      <w:jc w:val="center"/>
                    </w:pPr>
                    <w:r>
                      <w:rPr>
                        <w:b/>
                        <w:bCs/>
                        <w:sz w:val="16"/>
                      </w:rPr>
                      <w:t xml:space="preserve">BlackBerry </w:t>
                    </w:r>
                    <w:r w:rsidRPr="0065110B">
                      <w:rPr>
                        <w:b/>
                        <w:bCs/>
                        <w:sz w:val="16"/>
                      </w:rPr>
                      <w:t>Limited</w:t>
                    </w:r>
                    <w:r>
                      <w:rPr>
                        <w:b/>
                        <w:bCs/>
                        <w:sz w:val="16"/>
                      </w:rPr>
                      <w:t>,</w:t>
                    </w:r>
                    <w:r>
                      <w:rPr>
                        <w:sz w:val="16"/>
                      </w:rPr>
                      <w:t xml:space="preserve"> 2200 University Avenue East</w:t>
                    </w:r>
                    <w:r w:rsidRPr="0065110B">
                      <w:rPr>
                        <w:sz w:val="16"/>
                      </w:rPr>
                      <w:t xml:space="preserve">, Waterloo, Ontario, Canada </w:t>
                    </w:r>
                    <w:r>
                      <w:rPr>
                        <w:sz w:val="16"/>
                      </w:rPr>
                      <w:t>N2K 0A</w:t>
                    </w:r>
                    <w:proofErr w:type="gramStart"/>
                    <w:r>
                      <w:rPr>
                        <w:sz w:val="16"/>
                      </w:rPr>
                      <w:t>7  Tel</w:t>
                    </w:r>
                    <w:proofErr w:type="gramEnd"/>
                    <w:r>
                      <w:rPr>
                        <w:sz w:val="16"/>
                      </w:rPr>
                      <w:t>: +1 (519) 888-7465  F</w:t>
                    </w:r>
                    <w:r w:rsidRPr="0065110B">
                      <w:rPr>
                        <w:sz w:val="16"/>
                      </w:rPr>
                      <w:t>ax: +1 (519) 888-1975</w:t>
                    </w:r>
                  </w:p>
                </w:txbxContent>
              </v:textbox>
            </v:rect>
          </w:pict>
        </mc:Fallback>
      </mc:AlternateContent>
    </w:r>
    <w:r w:rsidR="00150B66" w:rsidRPr="0065110B">
      <w:rPr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FB91" w14:textId="77777777" w:rsidR="0049311F" w:rsidRDefault="0049311F">
      <w:r>
        <w:separator/>
      </w:r>
    </w:p>
  </w:footnote>
  <w:footnote w:type="continuationSeparator" w:id="0">
    <w:p w14:paraId="505AA792" w14:textId="77777777" w:rsidR="0049311F" w:rsidRDefault="0049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63C4" w14:textId="59C1DB71" w:rsidR="00150B66" w:rsidRDefault="0021557A">
    <w:pPr>
      <w:pStyle w:val="Header"/>
      <w:ind w:left="-360"/>
    </w:pPr>
    <w:r>
      <w:t xml:space="preserve">     </w:t>
    </w:r>
    <w:r w:rsidR="00E87D01">
      <w:rPr>
        <w:noProof/>
      </w:rPr>
      <w:drawing>
        <wp:inline distT="0" distB="0" distL="0" distR="0" wp14:anchorId="551DF8EA" wp14:editId="79E30312">
          <wp:extent cx="1412583" cy="246193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Berry_Logo_1475DC_(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883" cy="25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C68D2" w14:textId="77777777" w:rsidR="00B921C6" w:rsidRDefault="00B921C6">
    <w:pPr>
      <w:pStyle w:val="Header"/>
      <w:ind w:left="-360"/>
    </w:pPr>
  </w:p>
  <w:p w14:paraId="7460A4E9" w14:textId="63CB8DB3" w:rsidR="00B921C6" w:rsidRPr="00A16180" w:rsidRDefault="00725ACA" w:rsidP="00B921C6">
    <w:pPr>
      <w:pStyle w:val="Header"/>
      <w:rPr>
        <w:noProof/>
        <w:sz w:val="20"/>
        <w:szCs w:val="20"/>
        <w:lang w:val="en-US"/>
      </w:rPr>
    </w:pPr>
    <w:r>
      <w:rPr>
        <w:noProof/>
        <w:sz w:val="20"/>
        <w:szCs w:val="20"/>
        <w:lang w:val="en-US"/>
      </w:rPr>
      <w:t>Neelam Sandhu</w:t>
    </w:r>
  </w:p>
  <w:p w14:paraId="3AA364FF" w14:textId="55D44DD4" w:rsidR="00B921C6" w:rsidRPr="00A16180" w:rsidRDefault="00725ACA" w:rsidP="00B921C6">
    <w:pPr>
      <w:pStyle w:val="Header"/>
      <w:rPr>
        <w:noProof/>
        <w:sz w:val="20"/>
        <w:szCs w:val="20"/>
        <w:lang w:val="en-US"/>
      </w:rPr>
    </w:pPr>
    <w:r>
      <w:rPr>
        <w:noProof/>
        <w:sz w:val="20"/>
        <w:szCs w:val="20"/>
        <w:lang w:val="en-US"/>
      </w:rPr>
      <w:t>Vice President of Business Operations &amp; Strategic Accounts</w:t>
    </w:r>
  </w:p>
  <w:p w14:paraId="29666946" w14:textId="72E4AB6C" w:rsidR="00B921C6" w:rsidRDefault="00725ACA" w:rsidP="00B921C6">
    <w:pPr>
      <w:pStyle w:val="Header"/>
      <w:rPr>
        <w:noProof/>
        <w:sz w:val="20"/>
        <w:szCs w:val="20"/>
        <w:lang w:val="en-US"/>
      </w:rPr>
    </w:pPr>
    <w:r>
      <w:rPr>
        <w:noProof/>
        <w:sz w:val="20"/>
        <w:szCs w:val="20"/>
        <w:lang w:val="en-US"/>
      </w:rPr>
      <w:t>Office of the CEO</w:t>
    </w:r>
  </w:p>
  <w:p w14:paraId="66F7DE27" w14:textId="77777777" w:rsidR="00B921C6" w:rsidRDefault="00B921C6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669"/>
    <w:multiLevelType w:val="singleLevel"/>
    <w:tmpl w:val="60B2085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40C928E8"/>
    <w:multiLevelType w:val="hybridMultilevel"/>
    <w:tmpl w:val="18BC4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1E27E2"/>
    <w:multiLevelType w:val="hybridMultilevel"/>
    <w:tmpl w:val="629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FA"/>
    <w:rsid w:val="00024523"/>
    <w:rsid w:val="00036E95"/>
    <w:rsid w:val="0007155F"/>
    <w:rsid w:val="00093CFA"/>
    <w:rsid w:val="00097561"/>
    <w:rsid w:val="000D5A90"/>
    <w:rsid w:val="000D5B24"/>
    <w:rsid w:val="000E059C"/>
    <w:rsid w:val="000E1593"/>
    <w:rsid w:val="000E6A06"/>
    <w:rsid w:val="000F5B60"/>
    <w:rsid w:val="00114376"/>
    <w:rsid w:val="0011659D"/>
    <w:rsid w:val="001201C4"/>
    <w:rsid w:val="00145183"/>
    <w:rsid w:val="00150B66"/>
    <w:rsid w:val="001572FF"/>
    <w:rsid w:val="001677C0"/>
    <w:rsid w:val="001A6892"/>
    <w:rsid w:val="001B31DF"/>
    <w:rsid w:val="001B4787"/>
    <w:rsid w:val="001C36F3"/>
    <w:rsid w:val="001C79E0"/>
    <w:rsid w:val="001E2257"/>
    <w:rsid w:val="001E252D"/>
    <w:rsid w:val="001F074B"/>
    <w:rsid w:val="00203B9D"/>
    <w:rsid w:val="002076E2"/>
    <w:rsid w:val="00207C76"/>
    <w:rsid w:val="00211C7D"/>
    <w:rsid w:val="0021557A"/>
    <w:rsid w:val="00216CF0"/>
    <w:rsid w:val="00224335"/>
    <w:rsid w:val="00231822"/>
    <w:rsid w:val="0024134E"/>
    <w:rsid w:val="00251646"/>
    <w:rsid w:val="0026120D"/>
    <w:rsid w:val="002717CC"/>
    <w:rsid w:val="00276776"/>
    <w:rsid w:val="00282AC0"/>
    <w:rsid w:val="0029287A"/>
    <w:rsid w:val="002A5785"/>
    <w:rsid w:val="002B23E0"/>
    <w:rsid w:val="002B2EC5"/>
    <w:rsid w:val="002D28D7"/>
    <w:rsid w:val="002E07A8"/>
    <w:rsid w:val="002F1CE1"/>
    <w:rsid w:val="00305EEE"/>
    <w:rsid w:val="003205F0"/>
    <w:rsid w:val="00335B04"/>
    <w:rsid w:val="003630F7"/>
    <w:rsid w:val="00383682"/>
    <w:rsid w:val="00383BA6"/>
    <w:rsid w:val="003B17B1"/>
    <w:rsid w:val="003B6D55"/>
    <w:rsid w:val="003D2D36"/>
    <w:rsid w:val="00415CDB"/>
    <w:rsid w:val="004368DA"/>
    <w:rsid w:val="004404DB"/>
    <w:rsid w:val="00445361"/>
    <w:rsid w:val="00452B6A"/>
    <w:rsid w:val="00462625"/>
    <w:rsid w:val="00477F08"/>
    <w:rsid w:val="0049311F"/>
    <w:rsid w:val="004942FA"/>
    <w:rsid w:val="0049498C"/>
    <w:rsid w:val="004B3268"/>
    <w:rsid w:val="004B59AF"/>
    <w:rsid w:val="004C3CCE"/>
    <w:rsid w:val="004D41D1"/>
    <w:rsid w:val="004F4191"/>
    <w:rsid w:val="005021A7"/>
    <w:rsid w:val="0050422B"/>
    <w:rsid w:val="005064B1"/>
    <w:rsid w:val="00541422"/>
    <w:rsid w:val="00551486"/>
    <w:rsid w:val="0055240F"/>
    <w:rsid w:val="00576B48"/>
    <w:rsid w:val="0058450D"/>
    <w:rsid w:val="00587674"/>
    <w:rsid w:val="005958F7"/>
    <w:rsid w:val="005A588A"/>
    <w:rsid w:val="005A6E7F"/>
    <w:rsid w:val="005C72C3"/>
    <w:rsid w:val="005D6C51"/>
    <w:rsid w:val="005E0FF8"/>
    <w:rsid w:val="005E7395"/>
    <w:rsid w:val="00603E5E"/>
    <w:rsid w:val="00606DC4"/>
    <w:rsid w:val="006255B8"/>
    <w:rsid w:val="00632F5C"/>
    <w:rsid w:val="0065110B"/>
    <w:rsid w:val="00671AA3"/>
    <w:rsid w:val="00676F1F"/>
    <w:rsid w:val="00677728"/>
    <w:rsid w:val="006B5A79"/>
    <w:rsid w:val="006F69AC"/>
    <w:rsid w:val="00725ACA"/>
    <w:rsid w:val="00732C21"/>
    <w:rsid w:val="007518B5"/>
    <w:rsid w:val="00787C49"/>
    <w:rsid w:val="00795AD0"/>
    <w:rsid w:val="007D1230"/>
    <w:rsid w:val="007D38FE"/>
    <w:rsid w:val="007D7306"/>
    <w:rsid w:val="00813AB4"/>
    <w:rsid w:val="00822915"/>
    <w:rsid w:val="008B7956"/>
    <w:rsid w:val="008B7C23"/>
    <w:rsid w:val="008E435B"/>
    <w:rsid w:val="008F3FAD"/>
    <w:rsid w:val="009046E6"/>
    <w:rsid w:val="00910E0E"/>
    <w:rsid w:val="00912EAB"/>
    <w:rsid w:val="00920035"/>
    <w:rsid w:val="00920244"/>
    <w:rsid w:val="009665DC"/>
    <w:rsid w:val="00993EDD"/>
    <w:rsid w:val="009B7D61"/>
    <w:rsid w:val="009C7551"/>
    <w:rsid w:val="009D1F3C"/>
    <w:rsid w:val="009E5C6C"/>
    <w:rsid w:val="00A3122C"/>
    <w:rsid w:val="00A428CC"/>
    <w:rsid w:val="00A4450D"/>
    <w:rsid w:val="00A47CA9"/>
    <w:rsid w:val="00A569FD"/>
    <w:rsid w:val="00A63A7B"/>
    <w:rsid w:val="00A8005D"/>
    <w:rsid w:val="00A84B6A"/>
    <w:rsid w:val="00A90BB8"/>
    <w:rsid w:val="00AC15B5"/>
    <w:rsid w:val="00AC5365"/>
    <w:rsid w:val="00AC573F"/>
    <w:rsid w:val="00AC6D3F"/>
    <w:rsid w:val="00AD1CAD"/>
    <w:rsid w:val="00AD3268"/>
    <w:rsid w:val="00AE7B46"/>
    <w:rsid w:val="00AF430A"/>
    <w:rsid w:val="00AF5221"/>
    <w:rsid w:val="00B21813"/>
    <w:rsid w:val="00B255BF"/>
    <w:rsid w:val="00B26A03"/>
    <w:rsid w:val="00B3127D"/>
    <w:rsid w:val="00B62041"/>
    <w:rsid w:val="00B85E9F"/>
    <w:rsid w:val="00B921C6"/>
    <w:rsid w:val="00B94221"/>
    <w:rsid w:val="00BB32E9"/>
    <w:rsid w:val="00BE62DA"/>
    <w:rsid w:val="00BE7045"/>
    <w:rsid w:val="00BF230D"/>
    <w:rsid w:val="00C07881"/>
    <w:rsid w:val="00C36056"/>
    <w:rsid w:val="00C71890"/>
    <w:rsid w:val="00C74613"/>
    <w:rsid w:val="00CA6604"/>
    <w:rsid w:val="00CB516B"/>
    <w:rsid w:val="00CE2619"/>
    <w:rsid w:val="00CE54C4"/>
    <w:rsid w:val="00CF789E"/>
    <w:rsid w:val="00D036BF"/>
    <w:rsid w:val="00D05B8F"/>
    <w:rsid w:val="00D127D4"/>
    <w:rsid w:val="00D26A0C"/>
    <w:rsid w:val="00D4781E"/>
    <w:rsid w:val="00D54DAA"/>
    <w:rsid w:val="00D60BE0"/>
    <w:rsid w:val="00D90ED5"/>
    <w:rsid w:val="00DB0F1B"/>
    <w:rsid w:val="00DE3755"/>
    <w:rsid w:val="00E01DE9"/>
    <w:rsid w:val="00E049D4"/>
    <w:rsid w:val="00E14B8D"/>
    <w:rsid w:val="00E419D8"/>
    <w:rsid w:val="00E45272"/>
    <w:rsid w:val="00E87D01"/>
    <w:rsid w:val="00E9400D"/>
    <w:rsid w:val="00ED42F0"/>
    <w:rsid w:val="00EE04BB"/>
    <w:rsid w:val="00EE6485"/>
    <w:rsid w:val="00F25BB0"/>
    <w:rsid w:val="00F47E99"/>
    <w:rsid w:val="00F73410"/>
    <w:rsid w:val="00F83584"/>
    <w:rsid w:val="00F930A3"/>
    <w:rsid w:val="00F96D51"/>
    <w:rsid w:val="00FA3EFF"/>
    <w:rsid w:val="00FB0AE2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A9E2"/>
  <w15:chartTrackingRefBased/>
  <w15:docId w15:val="{FF252EDB-1072-D247-9A1E-1A3631B1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2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47CA9"/>
    <w:rPr>
      <w:b/>
      <w:bCs/>
    </w:rPr>
  </w:style>
  <w:style w:type="character" w:styleId="Hyperlink">
    <w:name w:val="Hyperlink"/>
    <w:rsid w:val="00A47CA9"/>
    <w:rPr>
      <w:color w:val="0000FF"/>
      <w:u w:val="single"/>
    </w:rPr>
  </w:style>
  <w:style w:type="paragraph" w:styleId="EnvelopeAddress">
    <w:name w:val="envelope address"/>
    <w:basedOn w:val="Normal"/>
    <w:rsid w:val="006B5A7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B5A79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semiHidden/>
    <w:rsid w:val="00D127D4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paragraph" w:styleId="BodyTextIndent2">
    <w:name w:val="Body Text Indent 2"/>
    <w:basedOn w:val="Normal"/>
    <w:link w:val="BodyTextIndent2Char"/>
    <w:rsid w:val="00D127D4"/>
    <w:pPr>
      <w:tabs>
        <w:tab w:val="left" w:pos="720"/>
      </w:tabs>
      <w:ind w:left="1440" w:hanging="1440"/>
      <w:jc w:val="both"/>
    </w:pPr>
    <w:rPr>
      <w:rFonts w:ascii="Helvetica" w:hAnsi="Helvetica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D127D4"/>
    <w:rPr>
      <w:rFonts w:ascii="Helvetica" w:hAnsi="Helvetica"/>
      <w:sz w:val="24"/>
    </w:rPr>
  </w:style>
  <w:style w:type="paragraph" w:styleId="BodyText2">
    <w:name w:val="Body Text 2"/>
    <w:basedOn w:val="Normal"/>
    <w:link w:val="BodyText2Char"/>
    <w:rsid w:val="00D127D4"/>
    <w:pPr>
      <w:tabs>
        <w:tab w:val="left" w:pos="720"/>
        <w:tab w:val="left" w:pos="1440"/>
        <w:tab w:val="left" w:pos="2160"/>
      </w:tabs>
      <w:spacing w:line="280" w:lineRule="exact"/>
      <w:jc w:val="both"/>
    </w:pPr>
    <w:rPr>
      <w:rFonts w:ascii="Helvetica" w:hAnsi="Helvetica"/>
      <w:sz w:val="22"/>
      <w:szCs w:val="20"/>
      <w:lang w:val="x-none" w:eastAsia="x-none"/>
    </w:rPr>
  </w:style>
  <w:style w:type="character" w:customStyle="1" w:styleId="BodyText2Char">
    <w:name w:val="Body Text 2 Char"/>
    <w:link w:val="BodyText2"/>
    <w:rsid w:val="00D127D4"/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A63A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3A7B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In Motion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RIM</dc:creator>
  <cp:keywords/>
  <cp:lastModifiedBy>Monica</cp:lastModifiedBy>
  <cp:revision>2</cp:revision>
  <cp:lastPrinted>2019-12-03T21:09:00Z</cp:lastPrinted>
  <dcterms:created xsi:type="dcterms:W3CDTF">2021-01-22T21:02:00Z</dcterms:created>
  <dcterms:modified xsi:type="dcterms:W3CDTF">2021-01-22T21:02:00Z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gFAAvvm1OVlBaXFAcMTji27kM3kcYAt2fi7lxEFmemZK5bFILxux4DN7s1bsPzk4pVHUE8CdW32iO9P6_x000d_
wrd3RPCfpZL4mVcWJIL19VxVPhNJnrGMdhO9z7x8KaBgChsSd0GuVGzw37LQPnClMZC9iA/314Nf_x000d_
+5SMBXU9KJewvYSDmnqPbntawLCUrboSb1VLPbGm+mv2NdCXpF3ijgvaVGt1YA7+HYr5G67VUK3k_x000d_
p7qjizzbJxueaqxfq</vt:lpwstr>
  </property>
  <property fmtid="{D5CDD505-2E9C-101B-9397-08002B2CF9AE}" pid="3" name="MAIL_MSG_ID2">
    <vt:lpwstr>LMo6SMG4YQrTDLhLiCYKgypatRg2a7pYbZvxZINQYghOobnyrJG4yyyfqn7_x000d_
jWfyx27c/ESkys+bl/kl4zUriBRGfQIcDKUpFg==</vt:lpwstr>
  </property>
  <property fmtid="{D5CDD505-2E9C-101B-9397-08002B2CF9AE}" pid="4" name="RESPONSE_SENDER_NAME">
    <vt:lpwstr>4AAA9mrMv1QjWAuW6EUbgoUpoF+GUw1GM4z1yEBVfdLVvhnw35L+or3Vzg==</vt:lpwstr>
  </property>
  <property fmtid="{D5CDD505-2E9C-101B-9397-08002B2CF9AE}" pid="5" name="EMAIL_OWNER_ADDRESS">
    <vt:lpwstr>4AAAv2pPQheLA5XtwC6lcQdAzbMBc+fZfy6XQ6JHDVFHmVGno71fA03jWA==</vt:lpwstr>
  </property>
</Properties>
</file>