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7EB1" w14:textId="19FDBF6B" w:rsidR="00354B62" w:rsidRDefault="00354B62">
      <w:pPr>
        <w:rPr>
          <w:noProof/>
          <w:lang w:eastAsia="en-GB"/>
        </w:rPr>
      </w:pPr>
    </w:p>
    <w:p w14:paraId="36A51EE6" w14:textId="779F2BC7" w:rsidR="000407CE" w:rsidRDefault="000407CE">
      <w:pPr>
        <w:rPr>
          <w:noProof/>
          <w:lang w:eastAsia="en-GB"/>
        </w:rPr>
      </w:pPr>
    </w:p>
    <w:p w14:paraId="305F6369" w14:textId="56757F32" w:rsidR="000407CE" w:rsidRDefault="000407CE">
      <w:pPr>
        <w:rPr>
          <w:noProof/>
          <w:lang w:eastAsia="en-GB"/>
        </w:rPr>
      </w:pPr>
    </w:p>
    <w:p w14:paraId="749D8903" w14:textId="5A9E2EDA" w:rsidR="000407CE" w:rsidRDefault="000407CE">
      <w:pPr>
        <w:rPr>
          <w:noProof/>
          <w:lang w:eastAsia="en-GB"/>
        </w:rPr>
      </w:pPr>
    </w:p>
    <w:p w14:paraId="0F021506" w14:textId="77777777" w:rsidR="00214933" w:rsidRPr="00713968" w:rsidRDefault="00214933">
      <w:pPr>
        <w:rPr>
          <w:rFonts w:cstheme="minorHAnsi"/>
        </w:rPr>
      </w:pPr>
    </w:p>
    <w:p w14:paraId="5DED4DC3" w14:textId="77777777" w:rsidR="00214933" w:rsidRPr="00713968" w:rsidRDefault="00214933">
      <w:pPr>
        <w:rPr>
          <w:rFonts w:cstheme="minorHAnsi"/>
        </w:rPr>
      </w:pPr>
    </w:p>
    <w:p w14:paraId="5720833F" w14:textId="00EE4982" w:rsidR="000407CE" w:rsidRPr="00400077" w:rsidRDefault="00713968" w:rsidP="000407CE">
      <w:pPr>
        <w:jc w:val="center"/>
        <w:rPr>
          <w:rFonts w:cstheme="minorHAnsi"/>
          <w:b/>
          <w:iCs/>
          <w:color w:val="4F81BD" w:themeColor="accent1"/>
          <w:sz w:val="64"/>
          <w:szCs w:val="64"/>
        </w:rPr>
      </w:pPr>
      <w:r w:rsidRPr="00400077">
        <w:rPr>
          <w:rFonts w:cstheme="minorHAnsi"/>
          <w:b/>
          <w:iCs/>
          <w:color w:val="4F81BD" w:themeColor="accent1"/>
          <w:sz w:val="64"/>
          <w:szCs w:val="64"/>
        </w:rPr>
        <w:t>LANTRADE GLOBAL SUPPLIES LTD (LGS)</w:t>
      </w:r>
    </w:p>
    <w:p w14:paraId="67C90AC0" w14:textId="77777777" w:rsidR="000407CE" w:rsidRPr="00713968" w:rsidRDefault="000407CE" w:rsidP="008F380C">
      <w:pPr>
        <w:jc w:val="center"/>
        <w:rPr>
          <w:rFonts w:cstheme="minorHAnsi"/>
          <w:b/>
          <w:sz w:val="52"/>
          <w:szCs w:val="52"/>
        </w:rPr>
      </w:pPr>
    </w:p>
    <w:p w14:paraId="46B32881" w14:textId="77777777" w:rsidR="000407CE" w:rsidRPr="00713968" w:rsidRDefault="000407CE" w:rsidP="008F380C">
      <w:pPr>
        <w:jc w:val="center"/>
        <w:rPr>
          <w:rFonts w:cstheme="minorHAnsi"/>
          <w:b/>
          <w:sz w:val="56"/>
          <w:szCs w:val="56"/>
        </w:rPr>
      </w:pPr>
    </w:p>
    <w:p w14:paraId="73CD0FB9" w14:textId="26AE44F6" w:rsidR="008F380C" w:rsidRPr="00713968" w:rsidRDefault="008F380C" w:rsidP="008F380C">
      <w:pPr>
        <w:jc w:val="center"/>
        <w:rPr>
          <w:rFonts w:cstheme="minorHAnsi"/>
          <w:b/>
          <w:iCs/>
          <w:sz w:val="72"/>
          <w:szCs w:val="72"/>
        </w:rPr>
      </w:pPr>
      <w:r w:rsidRPr="00713968">
        <w:rPr>
          <w:rFonts w:cstheme="minorHAnsi"/>
          <w:b/>
          <w:iCs/>
          <w:sz w:val="72"/>
          <w:szCs w:val="72"/>
        </w:rPr>
        <w:t>UN GLOBAL COMPACT REPORT</w:t>
      </w:r>
    </w:p>
    <w:p w14:paraId="0A99C10C" w14:textId="0F077214" w:rsidR="001A7661" w:rsidRPr="00713968" w:rsidRDefault="001A7661" w:rsidP="00214933">
      <w:pPr>
        <w:jc w:val="center"/>
        <w:rPr>
          <w:rFonts w:cstheme="minorHAnsi"/>
          <w:b/>
          <w:sz w:val="56"/>
          <w:szCs w:val="56"/>
        </w:rPr>
      </w:pPr>
    </w:p>
    <w:p w14:paraId="3314A76D" w14:textId="77777777" w:rsidR="00713968" w:rsidRPr="00713968" w:rsidRDefault="00713968" w:rsidP="00214933">
      <w:pPr>
        <w:jc w:val="center"/>
        <w:rPr>
          <w:rFonts w:cstheme="minorHAnsi"/>
          <w:b/>
          <w:sz w:val="56"/>
          <w:szCs w:val="56"/>
        </w:rPr>
      </w:pPr>
    </w:p>
    <w:p w14:paraId="14A73DD0" w14:textId="77777777" w:rsidR="000407CE" w:rsidRPr="00713968" w:rsidRDefault="000407CE" w:rsidP="00214933">
      <w:pPr>
        <w:jc w:val="center"/>
        <w:rPr>
          <w:rFonts w:cstheme="minorHAnsi"/>
          <w:b/>
          <w:sz w:val="56"/>
          <w:szCs w:val="56"/>
        </w:rPr>
      </w:pPr>
    </w:p>
    <w:p w14:paraId="7D06F58F" w14:textId="77777777" w:rsidR="000407CE" w:rsidRPr="00713968" w:rsidRDefault="006C770C" w:rsidP="00214933">
      <w:pPr>
        <w:jc w:val="center"/>
        <w:rPr>
          <w:rFonts w:cstheme="minorHAnsi"/>
          <w:b/>
          <w:color w:val="4F81BD" w:themeColor="accent1"/>
          <w:sz w:val="72"/>
          <w:szCs w:val="72"/>
        </w:rPr>
      </w:pPr>
      <w:r w:rsidRPr="00713968">
        <w:rPr>
          <w:rFonts w:cstheme="minorHAnsi"/>
          <w:b/>
          <w:color w:val="4F81BD" w:themeColor="accent1"/>
          <w:sz w:val="72"/>
          <w:szCs w:val="72"/>
        </w:rPr>
        <w:t xml:space="preserve">Communication on Progress </w:t>
      </w:r>
    </w:p>
    <w:p w14:paraId="478F8CE0" w14:textId="5B238735" w:rsidR="00214933" w:rsidRPr="00713968" w:rsidRDefault="006C770C" w:rsidP="00214933">
      <w:pPr>
        <w:jc w:val="center"/>
        <w:rPr>
          <w:rFonts w:cstheme="minorHAnsi"/>
          <w:b/>
          <w:color w:val="4F81BD" w:themeColor="accent1"/>
          <w:sz w:val="72"/>
          <w:szCs w:val="72"/>
          <w:lang w:eastAsia="zh-CN"/>
        </w:rPr>
      </w:pPr>
      <w:r w:rsidRPr="00713968">
        <w:rPr>
          <w:rFonts w:cstheme="minorHAnsi"/>
          <w:b/>
          <w:color w:val="4F81BD" w:themeColor="accent1"/>
          <w:sz w:val="72"/>
          <w:szCs w:val="72"/>
        </w:rPr>
        <w:t>201</w:t>
      </w:r>
      <w:r w:rsidR="000407CE" w:rsidRPr="00713968">
        <w:rPr>
          <w:rFonts w:cstheme="minorHAnsi"/>
          <w:b/>
          <w:color w:val="4F81BD" w:themeColor="accent1"/>
          <w:sz w:val="72"/>
          <w:szCs w:val="72"/>
          <w:lang w:eastAsia="zh-CN"/>
        </w:rPr>
        <w:t>9</w:t>
      </w:r>
    </w:p>
    <w:p w14:paraId="691C4AF5" w14:textId="77777777" w:rsidR="001A7661" w:rsidRPr="00713968" w:rsidRDefault="00F17C8D" w:rsidP="007A2C35">
      <w:pPr>
        <w:rPr>
          <w:rFonts w:cstheme="minorHAnsi"/>
          <w:b/>
          <w:sz w:val="56"/>
          <w:szCs w:val="56"/>
        </w:rPr>
      </w:pPr>
      <w:r w:rsidRPr="00713968">
        <w:rPr>
          <w:rFonts w:cstheme="minorHAnsi"/>
          <w:b/>
          <w:noProof/>
          <w:sz w:val="56"/>
          <w:szCs w:val="56"/>
          <w:lang w:eastAsia="en-GB"/>
        </w:rPr>
        <w:drawing>
          <wp:anchor distT="0" distB="0" distL="114300" distR="114300" simplePos="0" relativeHeight="251666432" behindDoc="1" locked="0" layoutInCell="1" allowOverlap="1" wp14:anchorId="1F2B310D" wp14:editId="570584CE">
            <wp:simplePos x="0" y="0"/>
            <wp:positionH relativeFrom="column">
              <wp:posOffset>19050</wp:posOffset>
            </wp:positionH>
            <wp:positionV relativeFrom="paragraph">
              <wp:posOffset>3619500</wp:posOffset>
            </wp:positionV>
            <wp:extent cx="5738813" cy="1057275"/>
            <wp:effectExtent l="19050" t="0" r="0" b="0"/>
            <wp:wrapNone/>
            <wp:docPr id="20" name="Picture 19" descr="Letterhead 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 2.JPG"/>
                    <pic:cNvPicPr/>
                  </pic:nvPicPr>
                  <pic:blipFill>
                    <a:blip r:embed="rId8" cstate="print"/>
                    <a:stretch>
                      <a:fillRect/>
                    </a:stretch>
                  </pic:blipFill>
                  <pic:spPr>
                    <a:xfrm>
                      <a:off x="0" y="0"/>
                      <a:ext cx="5738813" cy="1057275"/>
                    </a:xfrm>
                    <a:prstGeom prst="rect">
                      <a:avLst/>
                    </a:prstGeom>
                  </pic:spPr>
                </pic:pic>
              </a:graphicData>
            </a:graphic>
          </wp:anchor>
        </w:drawing>
      </w:r>
    </w:p>
    <w:p w14:paraId="7D74942F" w14:textId="0200EC73" w:rsidR="001A7661" w:rsidRDefault="001A7661" w:rsidP="007A2C35">
      <w:pPr>
        <w:rPr>
          <w:rFonts w:cstheme="minorHAnsi"/>
          <w:b/>
          <w:sz w:val="48"/>
          <w:szCs w:val="48"/>
        </w:rPr>
      </w:pPr>
    </w:p>
    <w:p w14:paraId="787B979E" w14:textId="3874902C" w:rsidR="00E0331F" w:rsidRDefault="00E0331F" w:rsidP="007A2C35">
      <w:pPr>
        <w:rPr>
          <w:rFonts w:cstheme="minorHAnsi"/>
          <w:b/>
          <w:sz w:val="48"/>
          <w:szCs w:val="48"/>
        </w:rPr>
      </w:pPr>
    </w:p>
    <w:p w14:paraId="6ACBB7A2" w14:textId="77777777" w:rsidR="00E0331F" w:rsidRPr="00713968" w:rsidRDefault="00E0331F" w:rsidP="007A2C35">
      <w:pPr>
        <w:rPr>
          <w:rFonts w:cstheme="minorHAnsi"/>
          <w:b/>
          <w:sz w:val="48"/>
          <w:szCs w:val="48"/>
        </w:rPr>
      </w:pPr>
    </w:p>
    <w:p w14:paraId="12364108" w14:textId="77777777" w:rsidR="007A2C35" w:rsidRPr="00713968" w:rsidRDefault="007A2C35" w:rsidP="007A2C35">
      <w:pPr>
        <w:rPr>
          <w:rFonts w:cstheme="minorHAnsi"/>
          <w:b/>
          <w:i/>
          <w:color w:val="4F81BD" w:themeColor="accent1"/>
          <w:sz w:val="48"/>
          <w:szCs w:val="48"/>
        </w:rPr>
      </w:pPr>
      <w:r w:rsidRPr="00713968">
        <w:rPr>
          <w:rFonts w:cstheme="minorHAnsi"/>
          <w:b/>
          <w:i/>
          <w:color w:val="4F81BD" w:themeColor="accent1"/>
          <w:sz w:val="48"/>
          <w:szCs w:val="48"/>
        </w:rPr>
        <w:t>Table of Contents</w:t>
      </w:r>
    </w:p>
    <w:p w14:paraId="466980FC" w14:textId="77777777" w:rsidR="007A2C35" w:rsidRDefault="007A2C35" w:rsidP="007A2C35">
      <w:pPr>
        <w:rPr>
          <w:b/>
          <w:sz w:val="44"/>
          <w:szCs w:val="44"/>
        </w:rPr>
      </w:pPr>
    </w:p>
    <w:p w14:paraId="2BFCD252" w14:textId="77777777" w:rsidR="007A2C35" w:rsidRDefault="007A2C35" w:rsidP="007A2C35">
      <w:pPr>
        <w:rPr>
          <w:b/>
          <w:sz w:val="36"/>
          <w:szCs w:val="36"/>
        </w:rPr>
      </w:pPr>
      <w:r w:rsidRPr="007A2C35">
        <w:rPr>
          <w:b/>
          <w:sz w:val="36"/>
          <w:szCs w:val="36"/>
        </w:rPr>
        <w:t>Statement of Continued Support</w:t>
      </w:r>
      <w:r w:rsidRPr="007A2C35">
        <w:rPr>
          <w:b/>
          <w:sz w:val="36"/>
          <w:szCs w:val="36"/>
        </w:rPr>
        <w:tab/>
      </w:r>
      <w:r w:rsidRPr="007A2C35">
        <w:rPr>
          <w:b/>
          <w:sz w:val="36"/>
          <w:szCs w:val="36"/>
        </w:rPr>
        <w:tab/>
      </w:r>
      <w:r w:rsidRPr="007A2C35">
        <w:rPr>
          <w:b/>
          <w:sz w:val="36"/>
          <w:szCs w:val="36"/>
        </w:rPr>
        <w:tab/>
      </w:r>
      <w:r>
        <w:rPr>
          <w:b/>
          <w:sz w:val="36"/>
          <w:szCs w:val="36"/>
        </w:rPr>
        <w:tab/>
      </w:r>
      <w:r w:rsidR="00484422">
        <w:rPr>
          <w:b/>
          <w:sz w:val="36"/>
          <w:szCs w:val="36"/>
        </w:rPr>
        <w:tab/>
        <w:t xml:space="preserve"> 3</w:t>
      </w:r>
    </w:p>
    <w:p w14:paraId="1D1D5607" w14:textId="77777777" w:rsidR="007A2C35" w:rsidRDefault="007A2C35" w:rsidP="007A2C35">
      <w:pPr>
        <w:rPr>
          <w:b/>
          <w:sz w:val="36"/>
          <w:szCs w:val="36"/>
        </w:rPr>
      </w:pPr>
    </w:p>
    <w:p w14:paraId="097A13E7" w14:textId="77777777" w:rsidR="007A2C35" w:rsidRDefault="007A2C35" w:rsidP="007A2C35">
      <w:pPr>
        <w:rPr>
          <w:b/>
          <w:sz w:val="36"/>
          <w:szCs w:val="36"/>
        </w:rPr>
      </w:pPr>
    </w:p>
    <w:p w14:paraId="2B5A31BA" w14:textId="77777777" w:rsidR="007A2C35" w:rsidRDefault="007A2C35" w:rsidP="007A2C35">
      <w:pPr>
        <w:rPr>
          <w:b/>
          <w:sz w:val="36"/>
          <w:szCs w:val="36"/>
        </w:rPr>
      </w:pPr>
      <w:r>
        <w:rPr>
          <w:b/>
          <w:sz w:val="36"/>
          <w:szCs w:val="36"/>
        </w:rPr>
        <w:t>The 10 Principles</w:t>
      </w:r>
      <w:r w:rsidR="008F380C">
        <w:rPr>
          <w:b/>
          <w:sz w:val="36"/>
          <w:szCs w:val="36"/>
        </w:rPr>
        <w:t xml:space="preserve"> of the Global Compact</w:t>
      </w:r>
      <w:r>
        <w:rPr>
          <w:b/>
          <w:sz w:val="36"/>
          <w:szCs w:val="36"/>
        </w:rPr>
        <w:tab/>
      </w:r>
      <w:r>
        <w:rPr>
          <w:b/>
          <w:sz w:val="36"/>
          <w:szCs w:val="36"/>
        </w:rPr>
        <w:tab/>
      </w:r>
      <w:r w:rsidR="00484422">
        <w:rPr>
          <w:b/>
          <w:sz w:val="36"/>
          <w:szCs w:val="36"/>
        </w:rPr>
        <w:tab/>
        <w:t xml:space="preserve"> 4</w:t>
      </w:r>
    </w:p>
    <w:p w14:paraId="3E3277E0" w14:textId="77777777" w:rsidR="007A2C35" w:rsidRDefault="007A2C35" w:rsidP="007A2C35">
      <w:pPr>
        <w:rPr>
          <w:b/>
          <w:sz w:val="36"/>
          <w:szCs w:val="36"/>
        </w:rPr>
      </w:pPr>
    </w:p>
    <w:p w14:paraId="312D94E8" w14:textId="77777777" w:rsidR="007A2C35" w:rsidRDefault="007A2C35" w:rsidP="007A2C35">
      <w:pPr>
        <w:rPr>
          <w:b/>
          <w:sz w:val="36"/>
          <w:szCs w:val="36"/>
        </w:rPr>
      </w:pPr>
    </w:p>
    <w:p w14:paraId="3CB65B87" w14:textId="77777777" w:rsidR="007A2C35" w:rsidRPr="00E45794" w:rsidRDefault="007A2C35" w:rsidP="0010528B">
      <w:pPr>
        <w:pStyle w:val="ListParagraph"/>
        <w:numPr>
          <w:ilvl w:val="0"/>
          <w:numId w:val="11"/>
        </w:numPr>
        <w:rPr>
          <w:b/>
          <w:sz w:val="36"/>
          <w:szCs w:val="36"/>
        </w:rPr>
      </w:pPr>
      <w:r w:rsidRPr="00E45794">
        <w:rPr>
          <w:b/>
          <w:sz w:val="36"/>
          <w:szCs w:val="36"/>
        </w:rPr>
        <w:t>Human Rights</w:t>
      </w:r>
      <w:r w:rsidRPr="00E45794">
        <w:rPr>
          <w:b/>
          <w:sz w:val="36"/>
          <w:szCs w:val="36"/>
        </w:rPr>
        <w:tab/>
      </w:r>
      <w:r w:rsidRPr="00E45794">
        <w:rPr>
          <w:b/>
          <w:sz w:val="36"/>
          <w:szCs w:val="36"/>
        </w:rPr>
        <w:tab/>
      </w:r>
      <w:r w:rsidRPr="00E45794">
        <w:rPr>
          <w:b/>
          <w:sz w:val="36"/>
          <w:szCs w:val="36"/>
        </w:rPr>
        <w:tab/>
      </w:r>
      <w:r w:rsidR="008E1AA8" w:rsidRPr="00E45794">
        <w:rPr>
          <w:b/>
          <w:sz w:val="36"/>
          <w:szCs w:val="36"/>
        </w:rPr>
        <w:tab/>
      </w:r>
      <w:r w:rsidR="008E1AA8" w:rsidRPr="00E45794">
        <w:rPr>
          <w:b/>
          <w:sz w:val="36"/>
          <w:szCs w:val="36"/>
        </w:rPr>
        <w:tab/>
      </w:r>
      <w:r w:rsidRPr="00E45794">
        <w:rPr>
          <w:b/>
          <w:sz w:val="36"/>
          <w:szCs w:val="36"/>
        </w:rPr>
        <w:tab/>
      </w:r>
      <w:r w:rsidRPr="00E45794">
        <w:rPr>
          <w:b/>
          <w:sz w:val="36"/>
          <w:szCs w:val="36"/>
        </w:rPr>
        <w:tab/>
      </w:r>
      <w:r w:rsidR="00484422" w:rsidRPr="00E45794">
        <w:rPr>
          <w:b/>
          <w:sz w:val="36"/>
          <w:szCs w:val="36"/>
        </w:rPr>
        <w:tab/>
        <w:t xml:space="preserve"> 4</w:t>
      </w:r>
    </w:p>
    <w:p w14:paraId="3AE21C51" w14:textId="77777777" w:rsidR="007A2C35" w:rsidRDefault="007A2C35" w:rsidP="001A7661">
      <w:pPr>
        <w:rPr>
          <w:b/>
          <w:sz w:val="36"/>
          <w:szCs w:val="36"/>
        </w:rPr>
      </w:pPr>
    </w:p>
    <w:p w14:paraId="0F6513D7" w14:textId="77777777" w:rsidR="007A2C35" w:rsidRDefault="007A2C35" w:rsidP="001A7661">
      <w:pPr>
        <w:rPr>
          <w:b/>
          <w:sz w:val="36"/>
          <w:szCs w:val="36"/>
        </w:rPr>
      </w:pPr>
    </w:p>
    <w:p w14:paraId="33B6CC5D" w14:textId="77777777" w:rsidR="007A2C35" w:rsidRPr="00E45794" w:rsidRDefault="00B966F7" w:rsidP="0010528B">
      <w:pPr>
        <w:pStyle w:val="ListParagraph"/>
        <w:numPr>
          <w:ilvl w:val="0"/>
          <w:numId w:val="11"/>
        </w:numPr>
        <w:rPr>
          <w:b/>
          <w:sz w:val="36"/>
          <w:szCs w:val="36"/>
        </w:rPr>
      </w:pPr>
      <w:r w:rsidRPr="00E45794">
        <w:rPr>
          <w:b/>
          <w:sz w:val="36"/>
          <w:szCs w:val="36"/>
        </w:rPr>
        <w:t>Labour Standards</w:t>
      </w:r>
      <w:r w:rsidR="007A2C35" w:rsidRPr="00E45794">
        <w:rPr>
          <w:b/>
          <w:sz w:val="36"/>
          <w:szCs w:val="36"/>
        </w:rPr>
        <w:tab/>
      </w:r>
      <w:r w:rsidR="007A2C35" w:rsidRPr="00E45794">
        <w:rPr>
          <w:b/>
          <w:sz w:val="36"/>
          <w:szCs w:val="36"/>
        </w:rPr>
        <w:tab/>
      </w:r>
      <w:r w:rsidR="008E1AA8" w:rsidRPr="00E45794">
        <w:rPr>
          <w:b/>
          <w:sz w:val="36"/>
          <w:szCs w:val="36"/>
        </w:rPr>
        <w:tab/>
      </w:r>
      <w:r w:rsidR="008E1AA8" w:rsidRPr="00E45794">
        <w:rPr>
          <w:b/>
          <w:sz w:val="36"/>
          <w:szCs w:val="36"/>
        </w:rPr>
        <w:tab/>
      </w:r>
      <w:r w:rsidR="007A2C35" w:rsidRPr="00E45794">
        <w:rPr>
          <w:b/>
          <w:sz w:val="36"/>
          <w:szCs w:val="36"/>
        </w:rPr>
        <w:tab/>
      </w:r>
      <w:r w:rsidR="00C3583E" w:rsidRPr="00E45794">
        <w:rPr>
          <w:b/>
          <w:sz w:val="36"/>
          <w:szCs w:val="36"/>
        </w:rPr>
        <w:tab/>
      </w:r>
      <w:r w:rsidR="00484422" w:rsidRPr="00E45794">
        <w:rPr>
          <w:b/>
          <w:sz w:val="36"/>
          <w:szCs w:val="36"/>
        </w:rPr>
        <w:tab/>
        <w:t xml:space="preserve"> 5</w:t>
      </w:r>
    </w:p>
    <w:p w14:paraId="06CADA8A" w14:textId="77777777" w:rsidR="007A2C35" w:rsidRDefault="007A2C35" w:rsidP="001A7661">
      <w:pPr>
        <w:rPr>
          <w:b/>
          <w:sz w:val="36"/>
          <w:szCs w:val="36"/>
        </w:rPr>
      </w:pPr>
    </w:p>
    <w:p w14:paraId="2F2E8FF0" w14:textId="77777777" w:rsidR="007A2C35" w:rsidRDefault="007A2C35" w:rsidP="001A7661">
      <w:pPr>
        <w:rPr>
          <w:b/>
          <w:sz w:val="36"/>
          <w:szCs w:val="36"/>
        </w:rPr>
      </w:pPr>
    </w:p>
    <w:p w14:paraId="2854BFAF" w14:textId="1F3691FC" w:rsidR="007A2C35" w:rsidRPr="00E45794" w:rsidRDefault="007A2C35" w:rsidP="0010528B">
      <w:pPr>
        <w:pStyle w:val="ListParagraph"/>
        <w:numPr>
          <w:ilvl w:val="0"/>
          <w:numId w:val="11"/>
        </w:numPr>
        <w:rPr>
          <w:b/>
          <w:sz w:val="36"/>
          <w:szCs w:val="36"/>
        </w:rPr>
      </w:pPr>
      <w:r w:rsidRPr="00E45794">
        <w:rPr>
          <w:b/>
          <w:sz w:val="36"/>
          <w:szCs w:val="36"/>
        </w:rPr>
        <w:t>Environment</w:t>
      </w:r>
      <w:r w:rsidRPr="00E45794">
        <w:rPr>
          <w:b/>
          <w:sz w:val="36"/>
          <w:szCs w:val="36"/>
        </w:rPr>
        <w:tab/>
      </w:r>
      <w:r w:rsidRPr="00E45794">
        <w:rPr>
          <w:b/>
          <w:sz w:val="36"/>
          <w:szCs w:val="36"/>
        </w:rPr>
        <w:tab/>
      </w:r>
      <w:r w:rsidRPr="00E45794">
        <w:rPr>
          <w:b/>
          <w:sz w:val="36"/>
          <w:szCs w:val="36"/>
        </w:rPr>
        <w:tab/>
      </w:r>
      <w:r w:rsidR="008E1AA8" w:rsidRPr="00E45794">
        <w:rPr>
          <w:b/>
          <w:sz w:val="36"/>
          <w:szCs w:val="36"/>
        </w:rPr>
        <w:tab/>
      </w:r>
      <w:r w:rsidR="008E1AA8" w:rsidRPr="00E45794">
        <w:rPr>
          <w:b/>
          <w:sz w:val="36"/>
          <w:szCs w:val="36"/>
        </w:rPr>
        <w:tab/>
      </w:r>
      <w:r w:rsidR="00C3583E" w:rsidRPr="00E45794">
        <w:rPr>
          <w:b/>
          <w:sz w:val="36"/>
          <w:szCs w:val="36"/>
        </w:rPr>
        <w:tab/>
      </w:r>
      <w:r w:rsidR="00C3583E" w:rsidRPr="00E45794">
        <w:rPr>
          <w:b/>
          <w:sz w:val="36"/>
          <w:szCs w:val="36"/>
        </w:rPr>
        <w:tab/>
      </w:r>
      <w:r w:rsidR="00C3583E" w:rsidRPr="00E45794">
        <w:rPr>
          <w:b/>
          <w:sz w:val="36"/>
          <w:szCs w:val="36"/>
        </w:rPr>
        <w:tab/>
        <w:t xml:space="preserve"> </w:t>
      </w:r>
      <w:r w:rsidR="001E324E" w:rsidRPr="00E45794">
        <w:rPr>
          <w:b/>
          <w:sz w:val="36"/>
          <w:szCs w:val="36"/>
        </w:rPr>
        <w:t>9</w:t>
      </w:r>
    </w:p>
    <w:p w14:paraId="564A59B7" w14:textId="77777777" w:rsidR="007A2C35" w:rsidRDefault="007A2C35" w:rsidP="001A7661">
      <w:pPr>
        <w:rPr>
          <w:b/>
          <w:sz w:val="36"/>
          <w:szCs w:val="36"/>
        </w:rPr>
      </w:pPr>
    </w:p>
    <w:p w14:paraId="7D60A3B5" w14:textId="77777777" w:rsidR="007A2C35" w:rsidRDefault="007A2C35" w:rsidP="001A7661">
      <w:pPr>
        <w:rPr>
          <w:b/>
          <w:sz w:val="36"/>
          <w:szCs w:val="36"/>
        </w:rPr>
      </w:pPr>
    </w:p>
    <w:p w14:paraId="7F755BF9" w14:textId="4317A5FF" w:rsidR="007A2C35" w:rsidRPr="00E45794" w:rsidRDefault="008E1AA8" w:rsidP="0010528B">
      <w:pPr>
        <w:pStyle w:val="ListParagraph"/>
        <w:numPr>
          <w:ilvl w:val="0"/>
          <w:numId w:val="11"/>
        </w:numPr>
        <w:rPr>
          <w:b/>
          <w:sz w:val="36"/>
          <w:szCs w:val="36"/>
        </w:rPr>
      </w:pPr>
      <w:r w:rsidRPr="00E45794">
        <w:rPr>
          <w:b/>
          <w:sz w:val="36"/>
          <w:szCs w:val="36"/>
        </w:rPr>
        <w:t>Anti-corruption</w:t>
      </w:r>
      <w:r w:rsidR="007A2C35" w:rsidRPr="00E45794">
        <w:rPr>
          <w:b/>
          <w:sz w:val="36"/>
          <w:szCs w:val="36"/>
        </w:rPr>
        <w:tab/>
      </w:r>
      <w:r w:rsidRPr="00E45794">
        <w:rPr>
          <w:b/>
          <w:sz w:val="36"/>
          <w:szCs w:val="36"/>
        </w:rPr>
        <w:tab/>
      </w:r>
      <w:r w:rsidRPr="00E45794">
        <w:rPr>
          <w:b/>
          <w:sz w:val="36"/>
          <w:szCs w:val="36"/>
        </w:rPr>
        <w:tab/>
      </w:r>
      <w:r w:rsidR="00C3583E" w:rsidRPr="00E45794">
        <w:rPr>
          <w:b/>
          <w:sz w:val="36"/>
          <w:szCs w:val="36"/>
        </w:rPr>
        <w:tab/>
      </w:r>
      <w:r w:rsidR="00C3583E" w:rsidRPr="00E45794">
        <w:rPr>
          <w:b/>
          <w:sz w:val="36"/>
          <w:szCs w:val="36"/>
        </w:rPr>
        <w:tab/>
      </w:r>
      <w:r w:rsidR="00C3583E" w:rsidRPr="00E45794">
        <w:rPr>
          <w:b/>
          <w:sz w:val="36"/>
          <w:szCs w:val="36"/>
        </w:rPr>
        <w:tab/>
      </w:r>
      <w:r w:rsidR="00C3583E" w:rsidRPr="00E45794">
        <w:rPr>
          <w:b/>
          <w:sz w:val="36"/>
          <w:szCs w:val="36"/>
        </w:rPr>
        <w:tab/>
      </w:r>
      <w:r w:rsidR="001E324E" w:rsidRPr="00E45794">
        <w:rPr>
          <w:b/>
          <w:sz w:val="36"/>
          <w:szCs w:val="36"/>
        </w:rPr>
        <w:t>12</w:t>
      </w:r>
    </w:p>
    <w:p w14:paraId="54565E29" w14:textId="77777777" w:rsidR="001A7661" w:rsidRPr="001A7661" w:rsidRDefault="001A7661" w:rsidP="001A7661">
      <w:pPr>
        <w:pStyle w:val="ListParagraph"/>
        <w:rPr>
          <w:b/>
          <w:sz w:val="36"/>
          <w:szCs w:val="36"/>
        </w:rPr>
      </w:pPr>
    </w:p>
    <w:p w14:paraId="10672ABB" w14:textId="77777777" w:rsidR="007A2C35" w:rsidRDefault="007A2C35" w:rsidP="001A7661">
      <w:pPr>
        <w:rPr>
          <w:b/>
          <w:sz w:val="36"/>
          <w:szCs w:val="36"/>
        </w:rPr>
      </w:pPr>
    </w:p>
    <w:p w14:paraId="60DF079F" w14:textId="4977EC54" w:rsidR="00CA0B87" w:rsidRPr="00E45794" w:rsidRDefault="00462D95" w:rsidP="0010528B">
      <w:pPr>
        <w:pStyle w:val="ListParagraph"/>
        <w:numPr>
          <w:ilvl w:val="0"/>
          <w:numId w:val="11"/>
        </w:numPr>
        <w:rPr>
          <w:b/>
          <w:sz w:val="36"/>
          <w:szCs w:val="36"/>
        </w:rPr>
      </w:pPr>
      <w:r w:rsidRPr="00E45794">
        <w:rPr>
          <w:b/>
          <w:sz w:val="36"/>
          <w:szCs w:val="36"/>
        </w:rPr>
        <w:t>Summary</w:t>
      </w:r>
      <w:r w:rsidRPr="00E45794">
        <w:rPr>
          <w:b/>
          <w:sz w:val="36"/>
          <w:szCs w:val="36"/>
        </w:rPr>
        <w:tab/>
      </w:r>
      <w:r w:rsidRPr="00E45794">
        <w:rPr>
          <w:b/>
          <w:sz w:val="36"/>
          <w:szCs w:val="36"/>
        </w:rPr>
        <w:tab/>
      </w:r>
      <w:r w:rsidRPr="00E45794">
        <w:rPr>
          <w:b/>
          <w:sz w:val="36"/>
          <w:szCs w:val="36"/>
        </w:rPr>
        <w:tab/>
      </w:r>
      <w:r w:rsidRPr="00E45794">
        <w:rPr>
          <w:b/>
          <w:sz w:val="36"/>
          <w:szCs w:val="36"/>
        </w:rPr>
        <w:tab/>
      </w:r>
      <w:r w:rsidRPr="00E45794">
        <w:rPr>
          <w:b/>
          <w:sz w:val="36"/>
          <w:szCs w:val="36"/>
        </w:rPr>
        <w:tab/>
      </w:r>
      <w:r w:rsidRPr="00E45794">
        <w:rPr>
          <w:b/>
          <w:sz w:val="36"/>
          <w:szCs w:val="36"/>
        </w:rPr>
        <w:tab/>
      </w:r>
      <w:r w:rsidRPr="00E45794">
        <w:rPr>
          <w:b/>
          <w:sz w:val="36"/>
          <w:szCs w:val="36"/>
        </w:rPr>
        <w:tab/>
      </w:r>
      <w:r w:rsidRPr="00E45794">
        <w:rPr>
          <w:b/>
          <w:sz w:val="36"/>
          <w:szCs w:val="36"/>
        </w:rPr>
        <w:tab/>
      </w:r>
      <w:r w:rsidRPr="00E45794">
        <w:rPr>
          <w:b/>
          <w:sz w:val="36"/>
          <w:szCs w:val="36"/>
        </w:rPr>
        <w:tab/>
        <w:t>1</w:t>
      </w:r>
      <w:r w:rsidR="001E324E" w:rsidRPr="00E45794">
        <w:rPr>
          <w:b/>
          <w:sz w:val="36"/>
          <w:szCs w:val="36"/>
        </w:rPr>
        <w:t>3</w:t>
      </w:r>
    </w:p>
    <w:p w14:paraId="673447BC" w14:textId="77777777" w:rsidR="00462D95" w:rsidRDefault="00462D95" w:rsidP="007A2C35">
      <w:pPr>
        <w:rPr>
          <w:b/>
          <w:sz w:val="36"/>
          <w:szCs w:val="36"/>
        </w:rPr>
      </w:pPr>
    </w:p>
    <w:p w14:paraId="5BB0E37E" w14:textId="77777777" w:rsidR="00462D95" w:rsidRDefault="00462D95" w:rsidP="007A2C35">
      <w:pPr>
        <w:rPr>
          <w:b/>
          <w:sz w:val="36"/>
          <w:szCs w:val="36"/>
        </w:rPr>
      </w:pPr>
    </w:p>
    <w:p w14:paraId="2C143DB4" w14:textId="7D47FF99" w:rsidR="00CA0B87" w:rsidRPr="00E45794" w:rsidRDefault="00CA0B87" w:rsidP="0010528B">
      <w:pPr>
        <w:pStyle w:val="ListParagraph"/>
        <w:numPr>
          <w:ilvl w:val="0"/>
          <w:numId w:val="11"/>
        </w:numPr>
        <w:rPr>
          <w:b/>
          <w:sz w:val="36"/>
          <w:szCs w:val="36"/>
        </w:rPr>
      </w:pPr>
      <w:r w:rsidRPr="00E45794">
        <w:rPr>
          <w:b/>
          <w:sz w:val="36"/>
          <w:szCs w:val="36"/>
        </w:rPr>
        <w:t>Conclusion</w:t>
      </w:r>
      <w:r w:rsidR="00462D95" w:rsidRPr="00E45794">
        <w:rPr>
          <w:b/>
          <w:sz w:val="36"/>
          <w:szCs w:val="36"/>
        </w:rPr>
        <w:tab/>
      </w:r>
      <w:r w:rsidR="00462D95" w:rsidRPr="00E45794">
        <w:rPr>
          <w:b/>
          <w:sz w:val="36"/>
          <w:szCs w:val="36"/>
        </w:rPr>
        <w:tab/>
      </w:r>
      <w:r w:rsidR="00462D95" w:rsidRPr="00E45794">
        <w:rPr>
          <w:b/>
          <w:sz w:val="36"/>
          <w:szCs w:val="36"/>
        </w:rPr>
        <w:tab/>
      </w:r>
      <w:r w:rsidR="00462D95" w:rsidRPr="00E45794">
        <w:rPr>
          <w:b/>
          <w:sz w:val="36"/>
          <w:szCs w:val="36"/>
        </w:rPr>
        <w:tab/>
      </w:r>
      <w:r w:rsidR="00462D95" w:rsidRPr="00E45794">
        <w:rPr>
          <w:b/>
          <w:sz w:val="36"/>
          <w:szCs w:val="36"/>
        </w:rPr>
        <w:tab/>
      </w:r>
      <w:r w:rsidR="00462D95" w:rsidRPr="00E45794">
        <w:rPr>
          <w:b/>
          <w:sz w:val="36"/>
          <w:szCs w:val="36"/>
        </w:rPr>
        <w:tab/>
      </w:r>
      <w:r w:rsidR="00462D95" w:rsidRPr="00E45794">
        <w:rPr>
          <w:b/>
          <w:sz w:val="36"/>
          <w:szCs w:val="36"/>
        </w:rPr>
        <w:tab/>
      </w:r>
      <w:r w:rsidR="00462D95" w:rsidRPr="00E45794">
        <w:rPr>
          <w:b/>
          <w:sz w:val="36"/>
          <w:szCs w:val="36"/>
        </w:rPr>
        <w:tab/>
        <w:t>1</w:t>
      </w:r>
      <w:r w:rsidR="001E324E" w:rsidRPr="00E45794">
        <w:rPr>
          <w:b/>
          <w:sz w:val="36"/>
          <w:szCs w:val="36"/>
        </w:rPr>
        <w:t>4</w:t>
      </w:r>
    </w:p>
    <w:p w14:paraId="2811DF75" w14:textId="77777777" w:rsidR="00E0331F" w:rsidRDefault="00E0331F" w:rsidP="00E0331F">
      <w:pPr>
        <w:pStyle w:val="NoSpacing"/>
      </w:pPr>
    </w:p>
    <w:p w14:paraId="7B306E21" w14:textId="77777777" w:rsidR="00E0331F" w:rsidRDefault="00E0331F" w:rsidP="00E0331F">
      <w:pPr>
        <w:pStyle w:val="NoSpacing"/>
      </w:pPr>
    </w:p>
    <w:p w14:paraId="2351D920" w14:textId="77777777" w:rsidR="00E0331F" w:rsidRDefault="00E0331F" w:rsidP="00E0331F">
      <w:pPr>
        <w:pStyle w:val="NoSpacing"/>
      </w:pPr>
    </w:p>
    <w:p w14:paraId="75A23EAC" w14:textId="40B0E3DB" w:rsidR="00B966F7" w:rsidRPr="00E0331F" w:rsidRDefault="00B966F7" w:rsidP="00E0331F">
      <w:pPr>
        <w:pStyle w:val="NoSpacing"/>
        <w:rPr>
          <w:b/>
          <w:i/>
          <w:sz w:val="40"/>
          <w:szCs w:val="40"/>
        </w:rPr>
      </w:pPr>
      <w:r w:rsidRPr="00E0331F">
        <w:rPr>
          <w:b/>
          <w:i/>
          <w:sz w:val="40"/>
          <w:szCs w:val="40"/>
        </w:rPr>
        <w:t>Statement of Continued Support</w:t>
      </w:r>
    </w:p>
    <w:p w14:paraId="6C4B4E7C" w14:textId="77777777" w:rsidR="00B966F7" w:rsidRPr="00D4311E" w:rsidRDefault="00B966F7" w:rsidP="007A2C35">
      <w:pPr>
        <w:rPr>
          <w:b/>
          <w:sz w:val="16"/>
          <w:szCs w:val="16"/>
        </w:rPr>
      </w:pPr>
    </w:p>
    <w:p w14:paraId="7A1009AA" w14:textId="77777777" w:rsidR="00D7016D" w:rsidRPr="00D4311E" w:rsidRDefault="00D7016D" w:rsidP="00C108E0">
      <w:pPr>
        <w:jc w:val="both"/>
        <w:rPr>
          <w:sz w:val="16"/>
          <w:szCs w:val="16"/>
          <w:lang w:eastAsia="zh-CN"/>
        </w:rPr>
      </w:pPr>
    </w:p>
    <w:p w14:paraId="3A755711" w14:textId="22C9CA6A" w:rsidR="002D292D" w:rsidRPr="002A3EB0" w:rsidRDefault="002A3EB0" w:rsidP="002A3EB0">
      <w:pPr>
        <w:jc w:val="both"/>
        <w:rPr>
          <w:color w:val="000000" w:themeColor="text1"/>
          <w:sz w:val="28"/>
          <w:szCs w:val="28"/>
          <w:lang w:eastAsia="zh-CN"/>
        </w:rPr>
      </w:pPr>
      <w:r>
        <w:rPr>
          <w:color w:val="000000" w:themeColor="text1"/>
          <w:sz w:val="28"/>
          <w:szCs w:val="28"/>
          <w:lang w:eastAsia="zh-CN"/>
        </w:rPr>
        <w:t>At LGS our primary objective remains that of providing an efficient and cost-effective ser</w:t>
      </w:r>
      <w:r w:rsidRPr="002A3EB0">
        <w:rPr>
          <w:color w:val="000000" w:themeColor="text1"/>
          <w:sz w:val="28"/>
          <w:szCs w:val="28"/>
          <w:lang w:eastAsia="zh-CN"/>
        </w:rPr>
        <w:t xml:space="preserve">vice in the global quest to further democracy.  Within its role in this market, </w:t>
      </w:r>
      <w:r w:rsidR="005A1393" w:rsidRPr="002A3EB0">
        <w:rPr>
          <w:color w:val="000000" w:themeColor="text1"/>
          <w:sz w:val="28"/>
          <w:szCs w:val="28"/>
          <w:lang w:eastAsia="zh-CN"/>
        </w:rPr>
        <w:t>LGS is committed to all of the 10 Global Compact principles</w:t>
      </w:r>
      <w:r w:rsidRPr="002A3EB0">
        <w:rPr>
          <w:color w:val="000000" w:themeColor="text1"/>
          <w:sz w:val="28"/>
          <w:szCs w:val="28"/>
          <w:lang w:eastAsia="zh-CN"/>
        </w:rPr>
        <w:t>.</w:t>
      </w:r>
      <w:r w:rsidR="002D292D" w:rsidRPr="002A3EB0">
        <w:rPr>
          <w:color w:val="000000" w:themeColor="text1"/>
          <w:sz w:val="28"/>
          <w:szCs w:val="28"/>
          <w:lang w:eastAsia="zh-CN"/>
        </w:rPr>
        <w:t xml:space="preserve"> </w:t>
      </w:r>
    </w:p>
    <w:p w14:paraId="58FDC16E" w14:textId="19F28BD4" w:rsidR="00D4311E" w:rsidRPr="00D4311E" w:rsidRDefault="00D4311E" w:rsidP="002A3EB0">
      <w:pPr>
        <w:jc w:val="both"/>
        <w:rPr>
          <w:color w:val="000000" w:themeColor="text1"/>
          <w:sz w:val="16"/>
          <w:szCs w:val="16"/>
          <w:lang w:eastAsia="zh-CN"/>
        </w:rPr>
      </w:pPr>
    </w:p>
    <w:p w14:paraId="3BC33050" w14:textId="77777777" w:rsidR="00D4311E" w:rsidRPr="00D4311E" w:rsidRDefault="00D4311E" w:rsidP="00D4311E">
      <w:pPr>
        <w:jc w:val="both"/>
        <w:rPr>
          <w:rFonts w:cstheme="minorHAnsi"/>
          <w:color w:val="000000" w:themeColor="text1"/>
          <w:sz w:val="28"/>
          <w:szCs w:val="28"/>
          <w:lang w:eastAsia="zh-CN"/>
        </w:rPr>
      </w:pPr>
      <w:r w:rsidRPr="00D4311E">
        <w:rPr>
          <w:rFonts w:cstheme="minorHAnsi"/>
          <w:color w:val="000000" w:themeColor="text1"/>
          <w:sz w:val="28"/>
          <w:szCs w:val="28"/>
          <w:lang w:eastAsia="zh-CN"/>
        </w:rPr>
        <w:t>Through our work and interaction with other cultures, we have the privilege of seeing the change and fascinating evolution of the democratic process and social development around the world.  We consider ourselves immensely privileged to be part of this movement to give everyone a voice regarding the leadership of their communities.</w:t>
      </w:r>
    </w:p>
    <w:p w14:paraId="4A214554" w14:textId="77777777" w:rsidR="00D4311E" w:rsidRPr="00D4311E" w:rsidRDefault="00D4311E" w:rsidP="00D4311E">
      <w:pPr>
        <w:jc w:val="both"/>
        <w:rPr>
          <w:rFonts w:cstheme="minorHAnsi"/>
          <w:color w:val="000000" w:themeColor="text1"/>
          <w:sz w:val="28"/>
          <w:szCs w:val="28"/>
          <w:lang w:eastAsia="zh-CN"/>
        </w:rPr>
      </w:pPr>
    </w:p>
    <w:p w14:paraId="796D804D" w14:textId="77777777" w:rsidR="00D4311E" w:rsidRPr="00D4311E" w:rsidRDefault="00D4311E" w:rsidP="00D4311E">
      <w:pPr>
        <w:jc w:val="both"/>
        <w:rPr>
          <w:rFonts w:cstheme="minorHAnsi"/>
          <w:color w:val="000000" w:themeColor="text1"/>
          <w:sz w:val="28"/>
          <w:szCs w:val="28"/>
          <w:lang w:eastAsia="zh-CN"/>
        </w:rPr>
      </w:pPr>
      <w:r w:rsidRPr="00D4311E">
        <w:rPr>
          <w:rFonts w:cstheme="minorHAnsi"/>
          <w:color w:val="000000" w:themeColor="text1"/>
          <w:sz w:val="28"/>
          <w:szCs w:val="28"/>
          <w:lang w:eastAsia="zh-CN"/>
        </w:rPr>
        <w:t xml:space="preserve">At the time I write this we are in the grip of the COVID-19 global pandemic.  As yet we do not know how far we are through the crisis, how many lives will be lost and how many months of turmoil and disruption we have yet to face.  At this moment more than ever, we are reminded of the importance of cooperation at every level of our communities.  Maybe this year will herald new consideration of our value systems, and a look at how appropriate our political and social structures are.  </w:t>
      </w:r>
    </w:p>
    <w:p w14:paraId="78E0138A" w14:textId="77777777" w:rsidR="00D4311E" w:rsidRPr="00D4311E" w:rsidRDefault="00D4311E" w:rsidP="00D4311E">
      <w:pPr>
        <w:jc w:val="both"/>
        <w:rPr>
          <w:rFonts w:cstheme="minorHAnsi"/>
          <w:color w:val="000000" w:themeColor="text1"/>
          <w:sz w:val="28"/>
          <w:szCs w:val="28"/>
          <w:lang w:eastAsia="zh-CN"/>
        </w:rPr>
      </w:pPr>
    </w:p>
    <w:p w14:paraId="475A81DB" w14:textId="15A928EB" w:rsidR="00D4311E" w:rsidRPr="00D4311E" w:rsidRDefault="00D4311E" w:rsidP="00D4311E">
      <w:pPr>
        <w:jc w:val="both"/>
        <w:rPr>
          <w:rFonts w:cstheme="minorHAnsi"/>
          <w:color w:val="000000" w:themeColor="text1"/>
          <w:sz w:val="28"/>
          <w:szCs w:val="28"/>
          <w:lang w:eastAsia="zh-CN"/>
        </w:rPr>
      </w:pPr>
      <w:r w:rsidRPr="00D4311E">
        <w:rPr>
          <w:rFonts w:cstheme="minorHAnsi"/>
          <w:color w:val="000000" w:themeColor="text1"/>
          <w:sz w:val="28"/>
          <w:szCs w:val="28"/>
          <w:lang w:eastAsia="zh-CN"/>
        </w:rPr>
        <w:t xml:space="preserve">Our interpersonal, inter- and intra-community relationships are the bedrock of our societies and we are mindful of how much we owe to those who have striven for democracy in </w:t>
      </w:r>
      <w:r>
        <w:rPr>
          <w:color w:val="000000" w:themeColor="text1"/>
          <w:sz w:val="28"/>
          <w:szCs w:val="28"/>
          <w:lang w:eastAsia="zh-CN"/>
        </w:rPr>
        <w:t>their resolve to uphold human rights and justice for the individual.</w:t>
      </w:r>
    </w:p>
    <w:p w14:paraId="7598FE7F" w14:textId="5B83BD7F" w:rsidR="002A3EB0" w:rsidRDefault="002A3EB0" w:rsidP="002A3EB0">
      <w:pPr>
        <w:jc w:val="both"/>
        <w:rPr>
          <w:sz w:val="28"/>
          <w:szCs w:val="28"/>
          <w:lang w:eastAsia="zh-CN"/>
        </w:rPr>
      </w:pPr>
    </w:p>
    <w:p w14:paraId="6809A1E7" w14:textId="3F280BDE" w:rsidR="00DD5BA9" w:rsidRPr="00701B5C" w:rsidRDefault="00DD5BA9" w:rsidP="002A3EB0">
      <w:pPr>
        <w:jc w:val="both"/>
        <w:rPr>
          <w:sz w:val="28"/>
          <w:szCs w:val="28"/>
          <w:lang w:eastAsia="zh-CN"/>
        </w:rPr>
      </w:pPr>
      <w:r>
        <w:rPr>
          <w:sz w:val="28"/>
          <w:szCs w:val="28"/>
          <w:lang w:eastAsia="zh-CN"/>
        </w:rPr>
        <w:t>March 2020</w:t>
      </w:r>
    </w:p>
    <w:p w14:paraId="250C4D12" w14:textId="63F57B30" w:rsidR="00DD5BA9" w:rsidRDefault="009C5D78" w:rsidP="00C108E0">
      <w:pPr>
        <w:jc w:val="both"/>
        <w:rPr>
          <w:sz w:val="32"/>
          <w:szCs w:val="32"/>
        </w:rPr>
      </w:pPr>
      <w:r>
        <w:rPr>
          <w:rFonts w:ascii="Helvetica" w:hAnsi="Helvetica" w:cs="Helvetica"/>
          <w:noProof/>
          <w:sz w:val="26"/>
          <w:szCs w:val="26"/>
        </w:rPr>
        <w:drawing>
          <wp:inline distT="0" distB="0" distL="0" distR="0" wp14:anchorId="550840B6" wp14:editId="0027A1AD">
            <wp:extent cx="2103120" cy="1081418"/>
            <wp:effectExtent l="0" t="0" r="0" b="444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624" cy="1092475"/>
                    </a:xfrm>
                    <a:prstGeom prst="rect">
                      <a:avLst/>
                    </a:prstGeom>
                    <a:noFill/>
                    <a:ln>
                      <a:noFill/>
                    </a:ln>
                  </pic:spPr>
                </pic:pic>
              </a:graphicData>
            </a:graphic>
          </wp:inline>
        </w:drawing>
      </w:r>
    </w:p>
    <w:p w14:paraId="5A85E6CC" w14:textId="04172B28" w:rsidR="00701B5C" w:rsidRDefault="00C939E1" w:rsidP="00146B84">
      <w:pPr>
        <w:jc w:val="both"/>
        <w:rPr>
          <w:sz w:val="28"/>
          <w:szCs w:val="28"/>
        </w:rPr>
      </w:pPr>
      <w:r w:rsidRPr="00701B5C">
        <w:rPr>
          <w:sz w:val="28"/>
          <w:szCs w:val="28"/>
        </w:rPr>
        <w:t xml:space="preserve">Lynda </w:t>
      </w:r>
      <w:r w:rsidR="009C5D78">
        <w:rPr>
          <w:sz w:val="28"/>
          <w:szCs w:val="28"/>
        </w:rPr>
        <w:t>Nye</w:t>
      </w:r>
    </w:p>
    <w:p w14:paraId="00D64A2B" w14:textId="77777777" w:rsidR="001E1B99" w:rsidRPr="00D9440B" w:rsidRDefault="001E1B99" w:rsidP="001E1B99">
      <w:pPr>
        <w:ind w:right="594"/>
        <w:contextualSpacing/>
        <w:rPr>
          <w:color w:val="31849B"/>
          <w:sz w:val="24"/>
          <w:szCs w:val="24"/>
        </w:rPr>
      </w:pPr>
      <w:r w:rsidRPr="00D9440B">
        <w:rPr>
          <w:color w:val="31849B"/>
          <w:sz w:val="24"/>
          <w:szCs w:val="24"/>
        </w:rPr>
        <w:t>Managing Director</w:t>
      </w:r>
    </w:p>
    <w:p w14:paraId="37E80A52" w14:textId="0A9CE95A" w:rsidR="001E1B99" w:rsidRPr="00B63048" w:rsidRDefault="001E1B99" w:rsidP="001E1B99">
      <w:pPr>
        <w:ind w:right="594"/>
        <w:contextualSpacing/>
        <w:rPr>
          <w:rFonts w:ascii="Times Roman" w:hAnsi="Times Roman" w:cs="Times Roman"/>
          <w:sz w:val="24"/>
          <w:szCs w:val="24"/>
        </w:rPr>
      </w:pPr>
      <w:r>
        <w:rPr>
          <w:color w:val="31849B"/>
          <w:sz w:val="24"/>
          <w:szCs w:val="24"/>
        </w:rPr>
        <w:t>Phone: +44 (0) 1895 822205</w:t>
      </w:r>
    </w:p>
    <w:p w14:paraId="2E2C1E5C" w14:textId="6D95842A" w:rsidR="00DD5BA9" w:rsidRDefault="00DD5BA9" w:rsidP="00DD5BA9">
      <w:pPr>
        <w:pStyle w:val="NoSpacing"/>
      </w:pPr>
    </w:p>
    <w:p w14:paraId="7355B61F" w14:textId="6E818405" w:rsidR="00C939E1" w:rsidRPr="00400077" w:rsidRDefault="00C939E1" w:rsidP="00B82298">
      <w:pPr>
        <w:pStyle w:val="Heading1"/>
        <w:rPr>
          <w:rFonts w:asciiTheme="minorHAnsi" w:hAnsiTheme="minorHAnsi"/>
          <w:i/>
          <w:color w:val="auto"/>
          <w:sz w:val="40"/>
          <w:szCs w:val="40"/>
        </w:rPr>
      </w:pPr>
      <w:r w:rsidRPr="002576CC">
        <w:rPr>
          <w:rFonts w:asciiTheme="minorHAnsi" w:hAnsiTheme="minorHAnsi"/>
          <w:i/>
          <w:color w:val="auto"/>
          <w:sz w:val="40"/>
          <w:szCs w:val="40"/>
        </w:rPr>
        <w:t>The 10 Principles of the UN Global Compact</w:t>
      </w:r>
    </w:p>
    <w:p w14:paraId="18675245" w14:textId="19E29DFA" w:rsidR="002576CC" w:rsidRDefault="002576CC" w:rsidP="00C108E0">
      <w:pPr>
        <w:jc w:val="both"/>
        <w:rPr>
          <w:b/>
          <w:sz w:val="36"/>
          <w:szCs w:val="36"/>
        </w:rPr>
      </w:pPr>
    </w:p>
    <w:p w14:paraId="2A936D50" w14:textId="5CA784C8" w:rsidR="00C939E1" w:rsidRPr="002451F5" w:rsidRDefault="00CD575A" w:rsidP="00C108E0">
      <w:pPr>
        <w:jc w:val="both"/>
        <w:rPr>
          <w:b/>
          <w:color w:val="4F81BD" w:themeColor="accent1"/>
          <w:sz w:val="36"/>
          <w:szCs w:val="36"/>
        </w:rPr>
      </w:pPr>
      <w:r w:rsidRPr="002451F5">
        <w:rPr>
          <w:b/>
          <w:color w:val="4F81BD" w:themeColor="accent1"/>
          <w:sz w:val="36"/>
          <w:szCs w:val="36"/>
        </w:rPr>
        <w:t>HUMAN RIGHTS</w:t>
      </w:r>
    </w:p>
    <w:p w14:paraId="362070B4" w14:textId="77777777" w:rsidR="001E1B99" w:rsidRPr="001E1B99" w:rsidRDefault="001E1B99" w:rsidP="00C108E0">
      <w:pPr>
        <w:jc w:val="both"/>
        <w:rPr>
          <w:b/>
          <w:color w:val="4F81BD" w:themeColor="accent1"/>
          <w:sz w:val="28"/>
          <w:szCs w:val="28"/>
        </w:rPr>
      </w:pPr>
    </w:p>
    <w:p w14:paraId="0B513914" w14:textId="3017A3F8" w:rsidR="00E45794" w:rsidRDefault="005459BA" w:rsidP="00C108E0">
      <w:pPr>
        <w:jc w:val="both"/>
        <w:rPr>
          <w:b/>
          <w:color w:val="4F81BD" w:themeColor="accent1"/>
          <w:sz w:val="32"/>
          <w:szCs w:val="32"/>
        </w:rPr>
      </w:pPr>
      <w:r>
        <w:rPr>
          <w:b/>
          <w:noProof/>
          <w:color w:val="4F81BD" w:themeColor="accent1"/>
          <w:sz w:val="32"/>
          <w:szCs w:val="32"/>
        </w:rPr>
        <mc:AlternateContent>
          <mc:Choice Requires="wps">
            <w:drawing>
              <wp:inline distT="0" distB="0" distL="0" distR="0" wp14:anchorId="1E9C1B4F" wp14:editId="19C6F00A">
                <wp:extent cx="4758267" cy="1270000"/>
                <wp:effectExtent l="0" t="0" r="23495" b="25400"/>
                <wp:docPr id="17" name="Rectangle 17"/>
                <wp:cNvGraphicFramePr/>
                <a:graphic xmlns:a="http://schemas.openxmlformats.org/drawingml/2006/main">
                  <a:graphicData uri="http://schemas.microsoft.com/office/word/2010/wordprocessingShape">
                    <wps:wsp>
                      <wps:cNvSpPr/>
                      <wps:spPr>
                        <a:xfrm>
                          <a:off x="0" y="0"/>
                          <a:ext cx="4758267" cy="1270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5BAF07" w14:textId="768C48AE" w:rsidR="002451F5" w:rsidRDefault="002451F5" w:rsidP="002451F5">
                            <w:pPr>
                              <w:rPr>
                                <w:b/>
                                <w:color w:val="4F81BD" w:themeColor="accent1"/>
                                <w:sz w:val="36"/>
                                <w:szCs w:val="36"/>
                              </w:rPr>
                            </w:pPr>
                            <w:r w:rsidRPr="002451F5">
                              <w:rPr>
                                <w:b/>
                                <w:color w:val="4F81BD" w:themeColor="accent1"/>
                                <w:sz w:val="36"/>
                                <w:szCs w:val="36"/>
                              </w:rPr>
                              <w:t xml:space="preserve">Principle 1: </w:t>
                            </w:r>
                          </w:p>
                          <w:p w14:paraId="7ECD399D" w14:textId="77777777" w:rsidR="002451F5" w:rsidRPr="002451F5" w:rsidRDefault="002451F5" w:rsidP="002451F5">
                            <w:pPr>
                              <w:rPr>
                                <w:sz w:val="36"/>
                                <w:szCs w:val="36"/>
                                <w:lang w:val="en-US"/>
                              </w:rPr>
                            </w:pPr>
                          </w:p>
                          <w:p w14:paraId="25F5FA2F" w14:textId="655B5A6C" w:rsidR="002451F5" w:rsidRPr="002451F5" w:rsidRDefault="002451F5" w:rsidP="002451F5">
                            <w:pPr>
                              <w:rPr>
                                <w:b/>
                                <w:bCs/>
                                <w:sz w:val="32"/>
                                <w:szCs w:val="32"/>
                                <w:lang w:val="en-US"/>
                              </w:rPr>
                            </w:pPr>
                            <w:r w:rsidRPr="002451F5">
                              <w:rPr>
                                <w:b/>
                                <w:bCs/>
                                <w:sz w:val="32"/>
                                <w:szCs w:val="32"/>
                                <w:lang w:val="en-US"/>
                              </w:rPr>
                              <w:t>Businesses should support and respect the protection of internationally acclaimed human rights</w:t>
                            </w:r>
                            <w:r>
                              <w:rPr>
                                <w:b/>
                                <w:bCs/>
                                <w:sz w:val="32"/>
                                <w:szCs w:val="3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9C1B4F" id="Rectangle 17" o:spid="_x0000_s1026" style="width:374.65pt;height:1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" fillcolor="white [3201]" strokecolor="black [3213]" strokeweight=".25pt">
                <v:textbox>
                  <w:txbxContent>
                    <w:p w14:paraId="745BAF07" w14:textId="768C48AE" w:rsidR="002451F5" w:rsidRDefault="002451F5" w:rsidP="002451F5">
                      <w:pPr>
                        <w:rPr>
                          <w:b/>
                          <w:color w:val="4F81BD" w:themeColor="accent1"/>
                          <w:sz w:val="36"/>
                          <w:szCs w:val="36"/>
                        </w:rPr>
                      </w:pPr>
                      <w:r w:rsidRPr="002451F5">
                        <w:rPr>
                          <w:b/>
                          <w:color w:val="4F81BD" w:themeColor="accent1"/>
                          <w:sz w:val="36"/>
                          <w:szCs w:val="36"/>
                        </w:rPr>
                        <w:t xml:space="preserve">Principle 1: </w:t>
                      </w:r>
                    </w:p>
                    <w:p w14:paraId="7ECD399D" w14:textId="77777777" w:rsidR="002451F5" w:rsidRPr="002451F5" w:rsidRDefault="002451F5" w:rsidP="002451F5">
                      <w:pPr>
                        <w:rPr>
                          <w:sz w:val="36"/>
                          <w:szCs w:val="36"/>
                          <w:lang w:val="en-US"/>
                        </w:rPr>
                      </w:pPr>
                    </w:p>
                    <w:p w14:paraId="25F5FA2F" w14:textId="655B5A6C" w:rsidR="002451F5" w:rsidRPr="002451F5" w:rsidRDefault="002451F5" w:rsidP="002451F5">
                      <w:pPr>
                        <w:rPr>
                          <w:b/>
                          <w:bCs/>
                          <w:sz w:val="32"/>
                          <w:szCs w:val="32"/>
                          <w:lang w:val="en-US"/>
                        </w:rPr>
                      </w:pPr>
                      <w:r w:rsidRPr="002451F5">
                        <w:rPr>
                          <w:b/>
                          <w:bCs/>
                          <w:sz w:val="32"/>
                          <w:szCs w:val="32"/>
                          <w:lang w:val="en-US"/>
                        </w:rPr>
                        <w:t>Businesses should support and respect the protection of internationally acclaimed human rights</w:t>
                      </w:r>
                      <w:r>
                        <w:rPr>
                          <w:b/>
                          <w:bCs/>
                          <w:sz w:val="32"/>
                          <w:szCs w:val="32"/>
                          <w:lang w:val="en-US"/>
                        </w:rPr>
                        <w:t>.</w:t>
                      </w:r>
                    </w:p>
                  </w:txbxContent>
                </v:textbox>
                <w10:anchorlock/>
              </v:rect>
            </w:pict>
          </mc:Fallback>
        </mc:AlternateContent>
      </w:r>
      <w:r w:rsidR="00CD575A" w:rsidRPr="00871068">
        <w:rPr>
          <w:b/>
          <w:color w:val="4F81BD" w:themeColor="accent1"/>
          <w:sz w:val="32"/>
          <w:szCs w:val="32"/>
        </w:rPr>
        <w:t xml:space="preserve"> </w:t>
      </w:r>
    </w:p>
    <w:p w14:paraId="5B092B13" w14:textId="77777777" w:rsidR="0093754F" w:rsidRPr="001E1B99" w:rsidRDefault="0093754F" w:rsidP="00C108E0">
      <w:pPr>
        <w:jc w:val="both"/>
        <w:rPr>
          <w:sz w:val="28"/>
          <w:szCs w:val="28"/>
          <w:lang w:eastAsia="zh-CN"/>
        </w:rPr>
      </w:pPr>
    </w:p>
    <w:p w14:paraId="4C85EBBA" w14:textId="13481C12" w:rsidR="00DD5BA9" w:rsidRPr="00A75C6A" w:rsidRDefault="00DD5BA9" w:rsidP="00C221E9">
      <w:pPr>
        <w:autoSpaceDE w:val="0"/>
        <w:autoSpaceDN w:val="0"/>
        <w:adjustRightInd w:val="0"/>
        <w:jc w:val="both"/>
        <w:rPr>
          <w:color w:val="000000" w:themeColor="text1"/>
          <w:sz w:val="28"/>
          <w:szCs w:val="28"/>
          <w:lang w:eastAsia="zh-CN"/>
        </w:rPr>
      </w:pPr>
      <w:r>
        <w:rPr>
          <w:sz w:val="28"/>
          <w:szCs w:val="28"/>
          <w:lang w:eastAsia="zh-CN"/>
        </w:rPr>
        <w:t xml:space="preserve">Unless the betterment of human rights is at the forefront of what we do, we believe that other areas of progress carry less weight.  Respect for the rights of the individual must surely be at the centre of everything we do and be the </w:t>
      </w:r>
      <w:r w:rsidRPr="00A75C6A">
        <w:rPr>
          <w:color w:val="000000" w:themeColor="text1"/>
          <w:sz w:val="28"/>
          <w:szCs w:val="28"/>
          <w:lang w:eastAsia="zh-CN"/>
        </w:rPr>
        <w:t>driving force for our commitment to development.</w:t>
      </w:r>
    </w:p>
    <w:p w14:paraId="37FA9E1E" w14:textId="61EEB7B0" w:rsidR="00A75C6A" w:rsidRPr="00A75C6A" w:rsidRDefault="00A75C6A" w:rsidP="00A75C6A">
      <w:pPr>
        <w:pStyle w:val="Heading3"/>
        <w:shd w:val="clear" w:color="auto" w:fill="FFFFFF"/>
        <w:spacing w:before="360" w:after="120" w:line="315" w:lineRule="atLeast"/>
        <w:rPr>
          <w:rFonts w:asciiTheme="minorHAnsi" w:hAnsiTheme="minorHAnsi" w:cs="Arial"/>
          <w:color w:val="000000" w:themeColor="text1"/>
          <w:sz w:val="28"/>
          <w:szCs w:val="28"/>
        </w:rPr>
      </w:pPr>
      <w:r w:rsidRPr="00A75C6A">
        <w:rPr>
          <w:rFonts w:asciiTheme="minorHAnsi" w:hAnsiTheme="minorHAnsi"/>
          <w:color w:val="000000" w:themeColor="text1"/>
          <w:sz w:val="28"/>
          <w:szCs w:val="28"/>
          <w:lang w:eastAsia="zh-CN"/>
        </w:rPr>
        <w:t>This year we have been involved with the African Prisons Project</w:t>
      </w:r>
      <w:r>
        <w:rPr>
          <w:rFonts w:asciiTheme="minorHAnsi" w:hAnsiTheme="minorHAnsi"/>
          <w:color w:val="000000" w:themeColor="text1"/>
          <w:sz w:val="28"/>
          <w:szCs w:val="28"/>
          <w:lang w:eastAsia="zh-CN"/>
        </w:rPr>
        <w:t xml:space="preserve"> (APP)</w:t>
      </w:r>
      <w:r w:rsidRPr="00A75C6A">
        <w:rPr>
          <w:rFonts w:asciiTheme="minorHAnsi" w:hAnsiTheme="minorHAnsi"/>
          <w:color w:val="000000" w:themeColor="text1"/>
          <w:sz w:val="28"/>
          <w:szCs w:val="28"/>
          <w:lang w:eastAsia="zh-CN"/>
        </w:rPr>
        <w:t xml:space="preserve">.  This organisation, founded by </w:t>
      </w:r>
      <w:r w:rsidRPr="00A75C6A">
        <w:rPr>
          <w:rFonts w:asciiTheme="minorHAnsi" w:hAnsiTheme="minorHAnsi" w:cs="Arial"/>
          <w:color w:val="000000" w:themeColor="text1"/>
          <w:sz w:val="28"/>
          <w:szCs w:val="28"/>
        </w:rPr>
        <w:t>Alexander McLean</w:t>
      </w:r>
      <w:r>
        <w:rPr>
          <w:rFonts w:asciiTheme="minorHAnsi" w:hAnsiTheme="minorHAnsi" w:cs="Arial"/>
          <w:color w:val="000000" w:themeColor="text1"/>
          <w:sz w:val="28"/>
          <w:szCs w:val="28"/>
        </w:rPr>
        <w:t xml:space="preserve">, helps many in prison in </w:t>
      </w:r>
      <w:r w:rsidR="009D6F06">
        <w:rPr>
          <w:rFonts w:asciiTheme="minorHAnsi" w:hAnsiTheme="minorHAnsi" w:cs="Arial"/>
          <w:color w:val="000000" w:themeColor="text1"/>
          <w:sz w:val="28"/>
          <w:szCs w:val="28"/>
        </w:rPr>
        <w:t>E</w:t>
      </w:r>
      <w:r>
        <w:rPr>
          <w:rFonts w:asciiTheme="minorHAnsi" w:hAnsiTheme="minorHAnsi" w:cs="Arial"/>
          <w:color w:val="000000" w:themeColor="text1"/>
          <w:sz w:val="28"/>
          <w:szCs w:val="28"/>
        </w:rPr>
        <w:t>ast Africa to fight for justice.  APP supports inmates, many of whom have been incarcerated without charge o</w:t>
      </w:r>
      <w:r w:rsidR="009D6F06">
        <w:rPr>
          <w:rFonts w:asciiTheme="minorHAnsi" w:hAnsiTheme="minorHAnsi" w:cs="Arial"/>
          <w:color w:val="000000" w:themeColor="text1"/>
          <w:sz w:val="28"/>
          <w:szCs w:val="28"/>
        </w:rPr>
        <w:t>r</w:t>
      </w:r>
      <w:r>
        <w:rPr>
          <w:rFonts w:asciiTheme="minorHAnsi" w:hAnsiTheme="minorHAnsi" w:cs="Arial"/>
          <w:color w:val="000000" w:themeColor="text1"/>
          <w:sz w:val="28"/>
          <w:szCs w:val="28"/>
        </w:rPr>
        <w:t xml:space="preserve"> a fair trial to become educated in the legal process.  Many become lawyers and present their own cases and those of </w:t>
      </w:r>
      <w:r w:rsidRPr="00A75C6A">
        <w:rPr>
          <w:rFonts w:asciiTheme="minorHAnsi" w:hAnsiTheme="minorHAnsi" w:cs="Arial"/>
          <w:color w:val="000000" w:themeColor="text1"/>
          <w:sz w:val="28"/>
          <w:szCs w:val="28"/>
        </w:rPr>
        <w:t xml:space="preserve">others who are </w:t>
      </w:r>
      <w:r w:rsidR="009D6F06">
        <w:rPr>
          <w:rFonts w:asciiTheme="minorHAnsi" w:hAnsiTheme="minorHAnsi" w:cs="Arial"/>
          <w:color w:val="000000" w:themeColor="text1"/>
          <w:sz w:val="28"/>
          <w:szCs w:val="28"/>
        </w:rPr>
        <w:t>also</w:t>
      </w:r>
      <w:r w:rsidRPr="00A75C6A">
        <w:rPr>
          <w:rFonts w:asciiTheme="minorHAnsi" w:hAnsiTheme="minorHAnsi" w:cs="Arial"/>
          <w:color w:val="000000" w:themeColor="text1"/>
          <w:sz w:val="28"/>
          <w:szCs w:val="28"/>
        </w:rPr>
        <w:t xml:space="preserve"> unjustly imprisoned.</w:t>
      </w:r>
    </w:p>
    <w:p w14:paraId="45ECB852" w14:textId="2567EE71" w:rsidR="00A75C6A" w:rsidRPr="00A75C6A" w:rsidRDefault="00A75C6A" w:rsidP="00A75C6A">
      <w:pPr>
        <w:rPr>
          <w:sz w:val="28"/>
          <w:szCs w:val="28"/>
        </w:rPr>
      </w:pPr>
    </w:p>
    <w:p w14:paraId="1F3337EC" w14:textId="45488FFE" w:rsidR="00A75C6A" w:rsidRDefault="009D6F06" w:rsidP="00A75C6A">
      <w:pPr>
        <w:rPr>
          <w:sz w:val="28"/>
          <w:szCs w:val="28"/>
        </w:rPr>
      </w:pPr>
      <w:r>
        <w:rPr>
          <w:sz w:val="28"/>
          <w:szCs w:val="28"/>
        </w:rPr>
        <w:t>The LGS employees</w:t>
      </w:r>
      <w:r w:rsidR="00A75C6A">
        <w:rPr>
          <w:sz w:val="28"/>
          <w:szCs w:val="28"/>
        </w:rPr>
        <w:t xml:space="preserve"> </w:t>
      </w:r>
      <w:r>
        <w:rPr>
          <w:sz w:val="28"/>
          <w:szCs w:val="28"/>
        </w:rPr>
        <w:t xml:space="preserve">who </w:t>
      </w:r>
      <w:r w:rsidR="00A75C6A">
        <w:rPr>
          <w:sz w:val="28"/>
          <w:szCs w:val="28"/>
        </w:rPr>
        <w:t>attended the gala dinner, held to raise funds for this charity, were humbled to be able to make a small contribution to the work of those who are seeking to promote human rights of others, often in</w:t>
      </w:r>
      <w:r>
        <w:rPr>
          <w:sz w:val="28"/>
          <w:szCs w:val="28"/>
        </w:rPr>
        <w:t xml:space="preserve"> extremely</w:t>
      </w:r>
      <w:r w:rsidR="00A75C6A">
        <w:rPr>
          <w:sz w:val="28"/>
          <w:szCs w:val="28"/>
        </w:rPr>
        <w:t xml:space="preserve"> difficult circumstances.  We are constantly moved by the stories that come back that demonstrate the </w:t>
      </w:r>
      <w:r>
        <w:rPr>
          <w:sz w:val="28"/>
          <w:szCs w:val="28"/>
        </w:rPr>
        <w:t>strength</w:t>
      </w:r>
      <w:r w:rsidR="00A75C6A">
        <w:rPr>
          <w:sz w:val="28"/>
          <w:szCs w:val="28"/>
        </w:rPr>
        <w:t xml:space="preserve"> of the human spirit in the most oppressive and unjust of c</w:t>
      </w:r>
      <w:r>
        <w:rPr>
          <w:sz w:val="28"/>
          <w:szCs w:val="28"/>
        </w:rPr>
        <w:t>ondition</w:t>
      </w:r>
      <w:r w:rsidR="00A75C6A">
        <w:rPr>
          <w:sz w:val="28"/>
          <w:szCs w:val="28"/>
        </w:rPr>
        <w:t>s.</w:t>
      </w:r>
    </w:p>
    <w:p w14:paraId="6769C31B" w14:textId="5F6EDF7D" w:rsidR="00614D9D" w:rsidRDefault="00614D9D" w:rsidP="00A75C6A">
      <w:pPr>
        <w:rPr>
          <w:sz w:val="28"/>
          <w:szCs w:val="28"/>
        </w:rPr>
      </w:pPr>
    </w:p>
    <w:p w14:paraId="3B80A1D7" w14:textId="38FFA527" w:rsidR="00614D9D" w:rsidRPr="00A75C6A" w:rsidRDefault="00614D9D" w:rsidP="00A75C6A">
      <w:pPr>
        <w:rPr>
          <w:sz w:val="28"/>
          <w:szCs w:val="28"/>
        </w:rPr>
      </w:pPr>
      <w:r>
        <w:rPr>
          <w:sz w:val="28"/>
          <w:szCs w:val="28"/>
        </w:rPr>
        <w:t>We shall continue to support this worthy cause throughout the year.</w:t>
      </w:r>
    </w:p>
    <w:p w14:paraId="7BAFCF7D" w14:textId="749DD503" w:rsidR="00871068" w:rsidRPr="00A75C6A" w:rsidRDefault="00871068" w:rsidP="00871068">
      <w:pPr>
        <w:autoSpaceDE w:val="0"/>
        <w:autoSpaceDN w:val="0"/>
        <w:adjustRightInd w:val="0"/>
        <w:jc w:val="both"/>
        <w:rPr>
          <w:color w:val="000000" w:themeColor="text1"/>
          <w:sz w:val="28"/>
          <w:szCs w:val="28"/>
          <w:lang w:eastAsia="zh-CN"/>
        </w:rPr>
      </w:pPr>
    </w:p>
    <w:p w14:paraId="7D09CAA3" w14:textId="77777777" w:rsidR="00871068" w:rsidRPr="00A75C6A" w:rsidRDefault="00871068" w:rsidP="00C221E9">
      <w:pPr>
        <w:autoSpaceDE w:val="0"/>
        <w:autoSpaceDN w:val="0"/>
        <w:adjustRightInd w:val="0"/>
        <w:jc w:val="both"/>
        <w:rPr>
          <w:sz w:val="28"/>
          <w:szCs w:val="28"/>
          <w:lang w:eastAsia="zh-CN"/>
        </w:rPr>
      </w:pPr>
    </w:p>
    <w:p w14:paraId="1A03C323" w14:textId="2FE57707" w:rsidR="00B61916" w:rsidRPr="00A75C6A" w:rsidRDefault="00B61916" w:rsidP="00C221E9">
      <w:pPr>
        <w:autoSpaceDE w:val="0"/>
        <w:autoSpaceDN w:val="0"/>
        <w:adjustRightInd w:val="0"/>
        <w:jc w:val="both"/>
        <w:rPr>
          <w:noProof/>
          <w:sz w:val="28"/>
          <w:szCs w:val="28"/>
          <w:lang w:eastAsia="en-GB"/>
        </w:rPr>
      </w:pPr>
    </w:p>
    <w:p w14:paraId="1D61C5AC" w14:textId="1114219C" w:rsidR="005D5ABD" w:rsidRDefault="002451F5" w:rsidP="00B61916">
      <w:pPr>
        <w:autoSpaceDE w:val="0"/>
        <w:autoSpaceDN w:val="0"/>
        <w:adjustRightInd w:val="0"/>
        <w:jc w:val="center"/>
        <w:rPr>
          <w:sz w:val="30"/>
          <w:szCs w:val="30"/>
          <w:lang w:eastAsia="zh-CN"/>
        </w:rPr>
      </w:pPr>
      <w:r>
        <w:rPr>
          <w:noProof/>
          <w:sz w:val="28"/>
          <w:szCs w:val="28"/>
          <w:lang w:eastAsia="en-GB"/>
        </w:rPr>
        <mc:AlternateContent>
          <mc:Choice Requires="wps">
            <w:drawing>
              <wp:anchor distT="0" distB="0" distL="114300" distR="114300" simplePos="0" relativeHeight="251686912" behindDoc="0" locked="0" layoutInCell="1" allowOverlap="1" wp14:anchorId="29596D3C" wp14:editId="0008B171">
                <wp:simplePos x="0" y="0"/>
                <wp:positionH relativeFrom="margin">
                  <wp:align>left</wp:align>
                </wp:positionH>
                <wp:positionV relativeFrom="paragraph">
                  <wp:posOffset>5503</wp:posOffset>
                </wp:positionV>
                <wp:extent cx="3513667" cy="1168400"/>
                <wp:effectExtent l="0" t="0" r="10795" b="12700"/>
                <wp:wrapNone/>
                <wp:docPr id="19" name="Text Box 19"/>
                <wp:cNvGraphicFramePr/>
                <a:graphic xmlns:a="http://schemas.openxmlformats.org/drawingml/2006/main">
                  <a:graphicData uri="http://schemas.microsoft.com/office/word/2010/wordprocessingShape">
                    <wps:wsp>
                      <wps:cNvSpPr txBox="1"/>
                      <wps:spPr>
                        <a:xfrm>
                          <a:off x="0" y="0"/>
                          <a:ext cx="3513667" cy="1168400"/>
                        </a:xfrm>
                        <a:prstGeom prst="rect">
                          <a:avLst/>
                        </a:prstGeom>
                        <a:solidFill>
                          <a:schemeClr val="lt1"/>
                        </a:solidFill>
                        <a:ln w="6350">
                          <a:solidFill>
                            <a:prstClr val="black"/>
                          </a:solidFill>
                        </a:ln>
                      </wps:spPr>
                      <wps:txbx>
                        <w:txbxContent>
                          <w:p w14:paraId="32CB7949" w14:textId="77777777" w:rsidR="002451F5" w:rsidRPr="002451F5" w:rsidRDefault="002451F5" w:rsidP="002451F5">
                            <w:pPr>
                              <w:jc w:val="both"/>
                              <w:rPr>
                                <w:b/>
                                <w:color w:val="4F81BD" w:themeColor="accent1"/>
                                <w:sz w:val="36"/>
                                <w:szCs w:val="36"/>
                              </w:rPr>
                            </w:pPr>
                            <w:r w:rsidRPr="002451F5">
                              <w:rPr>
                                <w:b/>
                                <w:color w:val="4F81BD" w:themeColor="accent1"/>
                                <w:sz w:val="36"/>
                                <w:szCs w:val="36"/>
                              </w:rPr>
                              <w:t xml:space="preserve">Principle 2: </w:t>
                            </w:r>
                          </w:p>
                          <w:p w14:paraId="6E1CD6EA" w14:textId="77777777" w:rsidR="002451F5" w:rsidRPr="002451F5" w:rsidRDefault="002451F5" w:rsidP="002451F5">
                            <w:pPr>
                              <w:jc w:val="both"/>
                              <w:rPr>
                                <w:b/>
                                <w:color w:val="4F81BD" w:themeColor="accent1"/>
                                <w:sz w:val="32"/>
                                <w:szCs w:val="32"/>
                              </w:rPr>
                            </w:pPr>
                          </w:p>
                          <w:p w14:paraId="636DBD3A" w14:textId="77777777" w:rsidR="002451F5" w:rsidRPr="002451F5" w:rsidRDefault="002451F5" w:rsidP="002451F5">
                            <w:pPr>
                              <w:jc w:val="both"/>
                              <w:rPr>
                                <w:b/>
                                <w:sz w:val="32"/>
                                <w:szCs w:val="32"/>
                                <w:lang w:eastAsia="zh-CN"/>
                              </w:rPr>
                            </w:pPr>
                            <w:r w:rsidRPr="002451F5">
                              <w:rPr>
                                <w:b/>
                                <w:sz w:val="32"/>
                                <w:szCs w:val="32"/>
                              </w:rPr>
                              <w:t>Businesses should ensure they are not complicit in human rights abuses.</w:t>
                            </w:r>
                          </w:p>
                          <w:p w14:paraId="04013B68" w14:textId="77777777" w:rsidR="002451F5" w:rsidRPr="00F14E9F" w:rsidRDefault="002451F5" w:rsidP="002451F5">
                            <w:pPr>
                              <w:jc w:val="both"/>
                              <w:rPr>
                                <w:b/>
                                <w:sz w:val="32"/>
                                <w:szCs w:val="32"/>
                                <w:lang w:eastAsia="zh-CN"/>
                              </w:rPr>
                            </w:pPr>
                          </w:p>
                          <w:p w14:paraId="37C085FB" w14:textId="06937D2D" w:rsidR="002451F5" w:rsidRPr="002451F5" w:rsidRDefault="002451F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596D3C" id="_x0000_t202" coordsize="21600,21600" o:spt="202" path="m,l,21600r21600,l21600,xe">
                <v:stroke joinstyle="miter"/>
                <v:path gradientshapeok="t" o:connecttype="rect"/>
              </v:shapetype>
              <v:shape id="Text Box 19" o:spid="_x0000_s1027" type="#_x0000_t202" style="position:absolute;left:0;text-align:left;margin-left:0;margin-top:.45pt;width:276.65pt;height:92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" fillcolor="white [3201]" strokeweight=".5pt">
                <v:textbox>
                  <w:txbxContent>
                    <w:p w14:paraId="32CB7949" w14:textId="77777777" w:rsidR="002451F5" w:rsidRPr="002451F5" w:rsidRDefault="002451F5" w:rsidP="002451F5">
                      <w:pPr>
                        <w:jc w:val="both"/>
                        <w:rPr>
                          <w:b/>
                          <w:color w:val="4F81BD" w:themeColor="accent1"/>
                          <w:sz w:val="36"/>
                          <w:szCs w:val="36"/>
                        </w:rPr>
                      </w:pPr>
                      <w:r w:rsidRPr="002451F5">
                        <w:rPr>
                          <w:b/>
                          <w:color w:val="4F81BD" w:themeColor="accent1"/>
                          <w:sz w:val="36"/>
                          <w:szCs w:val="36"/>
                        </w:rPr>
                        <w:t xml:space="preserve">Principle 2: </w:t>
                      </w:r>
                    </w:p>
                    <w:p w14:paraId="6E1CD6EA" w14:textId="77777777" w:rsidR="002451F5" w:rsidRPr="002451F5" w:rsidRDefault="002451F5" w:rsidP="002451F5">
                      <w:pPr>
                        <w:jc w:val="both"/>
                        <w:rPr>
                          <w:b/>
                          <w:color w:val="4F81BD" w:themeColor="accent1"/>
                          <w:sz w:val="32"/>
                          <w:szCs w:val="32"/>
                        </w:rPr>
                      </w:pPr>
                    </w:p>
                    <w:p w14:paraId="636DBD3A" w14:textId="77777777" w:rsidR="002451F5" w:rsidRPr="002451F5" w:rsidRDefault="002451F5" w:rsidP="002451F5">
                      <w:pPr>
                        <w:jc w:val="both"/>
                        <w:rPr>
                          <w:b/>
                          <w:sz w:val="32"/>
                          <w:szCs w:val="32"/>
                          <w:lang w:eastAsia="zh-CN"/>
                        </w:rPr>
                      </w:pPr>
                      <w:r w:rsidRPr="002451F5">
                        <w:rPr>
                          <w:b/>
                          <w:sz w:val="32"/>
                          <w:szCs w:val="32"/>
                        </w:rPr>
                        <w:t>Businesses should ensure they are not complicit in human rights abuses.</w:t>
                      </w:r>
                    </w:p>
                    <w:p w14:paraId="04013B68" w14:textId="77777777" w:rsidR="002451F5" w:rsidRPr="00F14E9F" w:rsidRDefault="002451F5" w:rsidP="002451F5">
                      <w:pPr>
                        <w:jc w:val="both"/>
                        <w:rPr>
                          <w:b/>
                          <w:sz w:val="32"/>
                          <w:szCs w:val="32"/>
                          <w:lang w:eastAsia="zh-CN"/>
                        </w:rPr>
                      </w:pPr>
                    </w:p>
                    <w:p w14:paraId="37C085FB" w14:textId="06937D2D" w:rsidR="002451F5" w:rsidRPr="002451F5" w:rsidRDefault="002451F5">
                      <w:pPr>
                        <w:rPr>
                          <w:lang w:val="en-US"/>
                        </w:rPr>
                      </w:pPr>
                    </w:p>
                  </w:txbxContent>
                </v:textbox>
                <w10:wrap anchorx="margin"/>
              </v:shape>
            </w:pict>
          </mc:Fallback>
        </mc:AlternateContent>
      </w:r>
    </w:p>
    <w:p w14:paraId="4AE9148D" w14:textId="0CB05FA1" w:rsidR="00DD3DCB" w:rsidRDefault="00DD3DCB" w:rsidP="00C221E9">
      <w:pPr>
        <w:autoSpaceDE w:val="0"/>
        <w:autoSpaceDN w:val="0"/>
        <w:adjustRightInd w:val="0"/>
        <w:jc w:val="both"/>
        <w:rPr>
          <w:sz w:val="30"/>
          <w:szCs w:val="30"/>
          <w:lang w:eastAsia="zh-CN"/>
        </w:rPr>
      </w:pPr>
    </w:p>
    <w:p w14:paraId="23A31EAE" w14:textId="77777777" w:rsidR="001E1B99" w:rsidRPr="001E1B99" w:rsidRDefault="001E1B99" w:rsidP="00C221E9">
      <w:pPr>
        <w:autoSpaceDE w:val="0"/>
        <w:autoSpaceDN w:val="0"/>
        <w:adjustRightInd w:val="0"/>
        <w:jc w:val="both"/>
        <w:rPr>
          <w:sz w:val="28"/>
          <w:szCs w:val="28"/>
          <w:lang w:eastAsia="zh-CN"/>
        </w:rPr>
      </w:pPr>
    </w:p>
    <w:p w14:paraId="244F3FDE" w14:textId="77777777" w:rsidR="002451F5" w:rsidRDefault="002451F5" w:rsidP="00C108E0">
      <w:pPr>
        <w:jc w:val="both"/>
        <w:rPr>
          <w:b/>
          <w:color w:val="4F81BD" w:themeColor="accent1"/>
          <w:sz w:val="32"/>
          <w:szCs w:val="32"/>
        </w:rPr>
      </w:pPr>
    </w:p>
    <w:p w14:paraId="57C24D93" w14:textId="77777777" w:rsidR="002451F5" w:rsidRDefault="002451F5" w:rsidP="00C108E0">
      <w:pPr>
        <w:jc w:val="both"/>
        <w:rPr>
          <w:b/>
          <w:color w:val="4F81BD" w:themeColor="accent1"/>
          <w:sz w:val="32"/>
          <w:szCs w:val="32"/>
        </w:rPr>
      </w:pPr>
    </w:p>
    <w:p w14:paraId="3971B0E2" w14:textId="77777777" w:rsidR="002451F5" w:rsidRDefault="002451F5" w:rsidP="00614D9D">
      <w:pPr>
        <w:rPr>
          <w:sz w:val="28"/>
          <w:szCs w:val="28"/>
          <w:lang w:eastAsia="zh-CN"/>
        </w:rPr>
      </w:pPr>
    </w:p>
    <w:p w14:paraId="27F75D39" w14:textId="3E50B662" w:rsidR="00614D9D" w:rsidRPr="00614D9D" w:rsidRDefault="00614D9D" w:rsidP="00614D9D">
      <w:pPr>
        <w:rPr>
          <w:rFonts w:ascii="Times New Roman" w:eastAsia="Times New Roman" w:hAnsi="Times New Roman" w:cs="Times New Roman"/>
          <w:sz w:val="24"/>
          <w:szCs w:val="24"/>
        </w:rPr>
      </w:pPr>
      <w:r>
        <w:rPr>
          <w:sz w:val="28"/>
          <w:szCs w:val="28"/>
          <w:lang w:eastAsia="zh-CN"/>
        </w:rPr>
        <w:t xml:space="preserve">We are committed to upholding and developing respect for the rights enshrined </w:t>
      </w:r>
      <w:r w:rsidRPr="00614D9D">
        <w:rPr>
          <w:sz w:val="28"/>
          <w:szCs w:val="28"/>
          <w:lang w:eastAsia="zh-CN"/>
        </w:rPr>
        <w:t xml:space="preserve">in the </w:t>
      </w:r>
      <w:r w:rsidRPr="00614D9D">
        <w:rPr>
          <w:rFonts w:eastAsia="Times New Roman" w:cs="Arial"/>
          <w:bCs/>
          <w:color w:val="222222"/>
          <w:sz w:val="28"/>
          <w:szCs w:val="28"/>
          <w:shd w:val="clear" w:color="auto" w:fill="FFFFFF"/>
        </w:rPr>
        <w:t>Universal Declaration of Human Rights.</w:t>
      </w:r>
    </w:p>
    <w:p w14:paraId="2B50CEA8" w14:textId="3086B525" w:rsidR="00614D9D" w:rsidRDefault="00614D9D" w:rsidP="007E5914">
      <w:pPr>
        <w:jc w:val="both"/>
        <w:rPr>
          <w:sz w:val="28"/>
          <w:szCs w:val="28"/>
          <w:lang w:eastAsia="zh-CN"/>
        </w:rPr>
      </w:pPr>
      <w:r>
        <w:rPr>
          <w:sz w:val="28"/>
          <w:szCs w:val="28"/>
          <w:lang w:eastAsia="zh-CN"/>
        </w:rPr>
        <w:t xml:space="preserve"> </w:t>
      </w:r>
    </w:p>
    <w:p w14:paraId="0077BBCE" w14:textId="139B25B1" w:rsidR="00ED6EFA" w:rsidRPr="001E1B99" w:rsidRDefault="00B56EDB" w:rsidP="007E5914">
      <w:pPr>
        <w:jc w:val="both"/>
        <w:rPr>
          <w:sz w:val="28"/>
          <w:szCs w:val="28"/>
          <w:lang w:eastAsia="zh-CN"/>
        </w:rPr>
      </w:pPr>
      <w:r w:rsidRPr="001E1B99">
        <w:rPr>
          <w:sz w:val="28"/>
          <w:szCs w:val="28"/>
          <w:lang w:eastAsia="zh-CN"/>
        </w:rPr>
        <w:t xml:space="preserve">LGS </w:t>
      </w:r>
      <w:r w:rsidR="004D3BB1" w:rsidRPr="001E1B99">
        <w:rPr>
          <w:rFonts w:hint="eastAsia"/>
          <w:sz w:val="28"/>
          <w:szCs w:val="28"/>
          <w:lang w:eastAsia="zh-CN"/>
        </w:rPr>
        <w:t xml:space="preserve">never </w:t>
      </w:r>
      <w:r w:rsidR="00614D9D">
        <w:rPr>
          <w:sz w:val="28"/>
          <w:szCs w:val="28"/>
          <w:lang w:eastAsia="zh-CN"/>
        </w:rPr>
        <w:t>cooperates</w:t>
      </w:r>
      <w:r w:rsidRPr="001E1B99">
        <w:rPr>
          <w:rFonts w:hint="eastAsia"/>
          <w:sz w:val="28"/>
          <w:szCs w:val="28"/>
          <w:lang w:eastAsia="zh-CN"/>
        </w:rPr>
        <w:t xml:space="preserve"> wit</w:t>
      </w:r>
      <w:r w:rsidRPr="001E1B99">
        <w:rPr>
          <w:sz w:val="28"/>
          <w:szCs w:val="28"/>
          <w:lang w:eastAsia="zh-CN"/>
        </w:rPr>
        <w:t xml:space="preserve">h </w:t>
      </w:r>
      <w:r w:rsidR="004D3BB1" w:rsidRPr="001E1B99">
        <w:rPr>
          <w:rFonts w:hint="eastAsia"/>
          <w:sz w:val="28"/>
          <w:szCs w:val="28"/>
          <w:lang w:eastAsia="zh-CN"/>
        </w:rPr>
        <w:t>compan</w:t>
      </w:r>
      <w:r w:rsidR="004D3BB1" w:rsidRPr="001E1B99">
        <w:rPr>
          <w:sz w:val="28"/>
          <w:szCs w:val="28"/>
          <w:lang w:eastAsia="zh-CN"/>
        </w:rPr>
        <w:t>ies</w:t>
      </w:r>
      <w:r w:rsidR="004975F0" w:rsidRPr="001E1B99">
        <w:rPr>
          <w:rFonts w:hint="eastAsia"/>
          <w:sz w:val="28"/>
          <w:szCs w:val="28"/>
          <w:lang w:eastAsia="zh-CN"/>
        </w:rPr>
        <w:t xml:space="preserve"> seen</w:t>
      </w:r>
      <w:r w:rsidR="00614D9D">
        <w:rPr>
          <w:sz w:val="28"/>
          <w:szCs w:val="28"/>
          <w:lang w:eastAsia="zh-CN"/>
        </w:rPr>
        <w:t xml:space="preserve"> or known</w:t>
      </w:r>
      <w:r w:rsidR="004975F0" w:rsidRPr="001E1B99">
        <w:rPr>
          <w:rFonts w:hint="eastAsia"/>
          <w:sz w:val="28"/>
          <w:szCs w:val="28"/>
          <w:lang w:eastAsia="zh-CN"/>
        </w:rPr>
        <w:t xml:space="preserve"> to be </w:t>
      </w:r>
      <w:r w:rsidR="004975F0" w:rsidRPr="001E1B99">
        <w:rPr>
          <w:sz w:val="28"/>
          <w:szCs w:val="28"/>
          <w:lang w:eastAsia="zh-CN"/>
        </w:rPr>
        <w:t>breaching</w:t>
      </w:r>
      <w:r w:rsidRPr="001E1B99">
        <w:rPr>
          <w:rFonts w:hint="eastAsia"/>
          <w:sz w:val="28"/>
          <w:szCs w:val="28"/>
          <w:lang w:eastAsia="zh-CN"/>
        </w:rPr>
        <w:t xml:space="preserve"> </w:t>
      </w:r>
      <w:r w:rsidR="00614D9D">
        <w:rPr>
          <w:sz w:val="28"/>
          <w:szCs w:val="28"/>
          <w:lang w:eastAsia="zh-CN"/>
        </w:rPr>
        <w:t>any human</w:t>
      </w:r>
      <w:r w:rsidR="004975F0" w:rsidRPr="001E1B99">
        <w:rPr>
          <w:rFonts w:hint="eastAsia"/>
          <w:sz w:val="28"/>
          <w:szCs w:val="28"/>
          <w:lang w:eastAsia="zh-CN"/>
        </w:rPr>
        <w:t xml:space="preserve"> rights</w:t>
      </w:r>
      <w:r w:rsidR="005A1758" w:rsidRPr="001E1B99">
        <w:rPr>
          <w:rFonts w:hint="eastAsia"/>
          <w:sz w:val="28"/>
          <w:szCs w:val="28"/>
          <w:lang w:eastAsia="zh-CN"/>
        </w:rPr>
        <w:t xml:space="preserve">. </w:t>
      </w:r>
      <w:r w:rsidR="00614D9D">
        <w:rPr>
          <w:sz w:val="28"/>
          <w:szCs w:val="28"/>
          <w:lang w:eastAsia="zh-CN"/>
        </w:rPr>
        <w:t>Our staff are trained</w:t>
      </w:r>
      <w:r w:rsidR="00743C60" w:rsidRPr="001E1B99">
        <w:rPr>
          <w:rFonts w:hint="eastAsia"/>
          <w:sz w:val="28"/>
          <w:szCs w:val="28"/>
          <w:lang w:eastAsia="zh-CN"/>
        </w:rPr>
        <w:t xml:space="preserve"> </w:t>
      </w:r>
      <w:r w:rsidRPr="001E1B99">
        <w:rPr>
          <w:sz w:val="28"/>
          <w:szCs w:val="28"/>
          <w:lang w:eastAsia="zh-CN"/>
        </w:rPr>
        <w:t>to enable them to recognise and be aware</w:t>
      </w:r>
      <w:r w:rsidR="00614D9D">
        <w:rPr>
          <w:sz w:val="28"/>
          <w:szCs w:val="28"/>
          <w:lang w:eastAsia="zh-CN"/>
        </w:rPr>
        <w:t xml:space="preserve"> that</w:t>
      </w:r>
      <w:r w:rsidR="004975F0" w:rsidRPr="001E1B99">
        <w:rPr>
          <w:rFonts w:hint="eastAsia"/>
          <w:sz w:val="28"/>
          <w:szCs w:val="28"/>
          <w:lang w:eastAsia="zh-CN"/>
        </w:rPr>
        <w:t xml:space="preserve"> the values are upheld</w:t>
      </w:r>
      <w:r w:rsidRPr="001E1B99">
        <w:rPr>
          <w:sz w:val="28"/>
          <w:szCs w:val="28"/>
          <w:lang w:eastAsia="zh-CN"/>
        </w:rPr>
        <w:t xml:space="preserve"> by organising regular factory visits to ensure practices within its supply chain are adhered to</w:t>
      </w:r>
      <w:r w:rsidR="00ED6EFA" w:rsidRPr="001E1B99">
        <w:rPr>
          <w:sz w:val="28"/>
          <w:szCs w:val="28"/>
          <w:lang w:eastAsia="zh-CN"/>
        </w:rPr>
        <w:t>o</w:t>
      </w:r>
      <w:r w:rsidR="004975F0" w:rsidRPr="001E1B99">
        <w:rPr>
          <w:rFonts w:hint="eastAsia"/>
          <w:sz w:val="28"/>
          <w:szCs w:val="28"/>
          <w:lang w:eastAsia="zh-CN"/>
        </w:rPr>
        <w:t>.</w:t>
      </w:r>
    </w:p>
    <w:p w14:paraId="0C6C7973" w14:textId="77777777" w:rsidR="00ED6EFA" w:rsidRPr="001E1B99" w:rsidRDefault="00ED6EFA" w:rsidP="007E5914">
      <w:pPr>
        <w:jc w:val="both"/>
        <w:rPr>
          <w:sz w:val="28"/>
          <w:szCs w:val="28"/>
          <w:lang w:eastAsia="zh-CN"/>
        </w:rPr>
      </w:pPr>
    </w:p>
    <w:p w14:paraId="3496DA35" w14:textId="126E4BC7" w:rsidR="00AB466F" w:rsidRDefault="00614D9D" w:rsidP="00C108E0">
      <w:pPr>
        <w:jc w:val="both"/>
        <w:rPr>
          <w:noProof/>
          <w:sz w:val="28"/>
          <w:szCs w:val="28"/>
          <w:lang w:eastAsia="en-GB"/>
        </w:rPr>
      </w:pPr>
      <w:r>
        <w:rPr>
          <w:sz w:val="28"/>
          <w:szCs w:val="28"/>
          <w:lang w:eastAsia="zh-CN"/>
        </w:rPr>
        <w:t>We endeavour to</w:t>
      </w:r>
      <w:r w:rsidR="00406586" w:rsidRPr="001E1B99">
        <w:rPr>
          <w:sz w:val="28"/>
          <w:szCs w:val="28"/>
          <w:lang w:eastAsia="zh-CN"/>
        </w:rPr>
        <w:t xml:space="preserve"> </w:t>
      </w:r>
      <w:r w:rsidR="00406586" w:rsidRPr="001E1B99">
        <w:rPr>
          <w:rFonts w:hint="eastAsia"/>
          <w:sz w:val="28"/>
          <w:szCs w:val="28"/>
          <w:lang w:eastAsia="zh-CN"/>
        </w:rPr>
        <w:t>provid</w:t>
      </w:r>
      <w:r w:rsidR="00406586" w:rsidRPr="001E1B99">
        <w:rPr>
          <w:sz w:val="28"/>
          <w:szCs w:val="28"/>
          <w:lang w:eastAsia="zh-CN"/>
        </w:rPr>
        <w:t>e</w:t>
      </w:r>
      <w:r w:rsidR="0068426B" w:rsidRPr="001E1B99">
        <w:rPr>
          <w:rFonts w:hint="eastAsia"/>
          <w:sz w:val="28"/>
          <w:szCs w:val="28"/>
          <w:lang w:eastAsia="zh-CN"/>
        </w:rPr>
        <w:t xml:space="preserve"> </w:t>
      </w:r>
      <w:r w:rsidR="0093754F" w:rsidRPr="001E1B99">
        <w:rPr>
          <w:rFonts w:hint="eastAsia"/>
          <w:sz w:val="28"/>
          <w:szCs w:val="28"/>
          <w:lang w:eastAsia="zh-CN"/>
        </w:rPr>
        <w:t xml:space="preserve">a </w:t>
      </w:r>
      <w:r w:rsidR="00110BB3" w:rsidRPr="001E1B99">
        <w:rPr>
          <w:rFonts w:hint="eastAsia"/>
          <w:sz w:val="28"/>
          <w:szCs w:val="28"/>
          <w:lang w:eastAsia="zh-CN"/>
        </w:rPr>
        <w:t>work</w:t>
      </w:r>
      <w:r w:rsidR="00110BB3" w:rsidRPr="001E1B99">
        <w:rPr>
          <w:sz w:val="28"/>
          <w:szCs w:val="28"/>
          <w:lang w:eastAsia="zh-CN"/>
        </w:rPr>
        <w:t xml:space="preserve">ing </w:t>
      </w:r>
      <w:r w:rsidR="00110BB3" w:rsidRPr="001E1B99">
        <w:rPr>
          <w:rFonts w:hint="eastAsia"/>
          <w:sz w:val="28"/>
          <w:szCs w:val="28"/>
          <w:lang w:eastAsia="zh-CN"/>
        </w:rPr>
        <w:t>environment</w:t>
      </w:r>
      <w:r w:rsidR="007E5914" w:rsidRPr="001E1B99">
        <w:rPr>
          <w:rFonts w:hint="eastAsia"/>
          <w:sz w:val="28"/>
          <w:szCs w:val="28"/>
          <w:lang w:eastAsia="zh-CN"/>
        </w:rPr>
        <w:t xml:space="preserve"> free from </w:t>
      </w:r>
      <w:r w:rsidR="00406586" w:rsidRPr="001E1B99">
        <w:rPr>
          <w:sz w:val="28"/>
          <w:szCs w:val="28"/>
          <w:lang w:eastAsia="zh-CN"/>
        </w:rPr>
        <w:t>such</w:t>
      </w:r>
      <w:r w:rsidR="004D3BB1" w:rsidRPr="001E1B99">
        <w:rPr>
          <w:sz w:val="28"/>
          <w:szCs w:val="28"/>
          <w:lang w:eastAsia="zh-CN"/>
        </w:rPr>
        <w:t xml:space="preserve"> </w:t>
      </w:r>
      <w:r>
        <w:rPr>
          <w:sz w:val="28"/>
          <w:szCs w:val="28"/>
          <w:lang w:eastAsia="zh-CN"/>
        </w:rPr>
        <w:t>prejudices</w:t>
      </w:r>
      <w:r w:rsidR="004D3BB1" w:rsidRPr="001E1B99">
        <w:rPr>
          <w:sz w:val="28"/>
          <w:szCs w:val="28"/>
          <w:lang w:eastAsia="zh-CN"/>
        </w:rPr>
        <w:t xml:space="preserve"> as </w:t>
      </w:r>
      <w:r w:rsidR="00406586" w:rsidRPr="001E1B99">
        <w:rPr>
          <w:sz w:val="28"/>
          <w:szCs w:val="28"/>
          <w:lang w:eastAsia="zh-CN"/>
        </w:rPr>
        <w:t>racial discrimination, religious intolerance, pay equality</w:t>
      </w:r>
      <w:r>
        <w:rPr>
          <w:sz w:val="28"/>
          <w:szCs w:val="28"/>
          <w:lang w:eastAsia="zh-CN"/>
        </w:rPr>
        <w:t>.  W</w:t>
      </w:r>
      <w:r w:rsidR="007E5914" w:rsidRPr="001E1B99">
        <w:rPr>
          <w:rFonts w:hint="eastAsia"/>
          <w:sz w:val="28"/>
          <w:szCs w:val="28"/>
          <w:lang w:eastAsia="zh-CN"/>
        </w:rPr>
        <w:t>e</w:t>
      </w:r>
      <w:r w:rsidR="0068426B" w:rsidRPr="001E1B99">
        <w:rPr>
          <w:rFonts w:hint="eastAsia"/>
          <w:sz w:val="28"/>
          <w:szCs w:val="28"/>
          <w:lang w:eastAsia="zh-CN"/>
        </w:rPr>
        <w:t xml:space="preserve"> </w:t>
      </w:r>
      <w:r w:rsidR="00743C60" w:rsidRPr="001E1B99">
        <w:rPr>
          <w:rFonts w:hint="eastAsia"/>
          <w:sz w:val="28"/>
          <w:szCs w:val="28"/>
          <w:lang w:eastAsia="zh-CN"/>
        </w:rPr>
        <w:t>aim</w:t>
      </w:r>
      <w:r w:rsidR="00406586" w:rsidRPr="001E1B99">
        <w:rPr>
          <w:sz w:val="28"/>
          <w:szCs w:val="28"/>
          <w:lang w:eastAsia="zh-CN"/>
        </w:rPr>
        <w:t>,</w:t>
      </w:r>
      <w:r w:rsidR="00743C60" w:rsidRPr="001E1B99">
        <w:rPr>
          <w:rFonts w:hint="eastAsia"/>
          <w:sz w:val="28"/>
          <w:szCs w:val="28"/>
          <w:lang w:eastAsia="zh-CN"/>
        </w:rPr>
        <w:t xml:space="preserve"> to </w:t>
      </w:r>
      <w:r w:rsidR="00406586" w:rsidRPr="001E1B99">
        <w:rPr>
          <w:sz w:val="28"/>
          <w:szCs w:val="28"/>
          <w:lang w:eastAsia="zh-CN"/>
        </w:rPr>
        <w:t>the best of our</w:t>
      </w:r>
      <w:r w:rsidR="00ED6EFA" w:rsidRPr="001E1B99">
        <w:rPr>
          <w:sz w:val="28"/>
          <w:szCs w:val="28"/>
          <w:lang w:eastAsia="zh-CN"/>
        </w:rPr>
        <w:t xml:space="preserve"> ability,</w:t>
      </w:r>
      <w:r w:rsidR="00406586" w:rsidRPr="001E1B99">
        <w:rPr>
          <w:rFonts w:hint="eastAsia"/>
          <w:sz w:val="28"/>
          <w:szCs w:val="28"/>
          <w:lang w:eastAsia="zh-CN"/>
        </w:rPr>
        <w:t xml:space="preserve"> </w:t>
      </w:r>
      <w:r w:rsidR="009D6F06">
        <w:rPr>
          <w:sz w:val="28"/>
          <w:szCs w:val="28"/>
          <w:lang w:eastAsia="zh-CN"/>
        </w:rPr>
        <w:t xml:space="preserve">to </w:t>
      </w:r>
      <w:r w:rsidR="00406586" w:rsidRPr="001E1B99">
        <w:rPr>
          <w:rFonts w:hint="eastAsia"/>
          <w:sz w:val="28"/>
          <w:szCs w:val="28"/>
          <w:lang w:eastAsia="zh-CN"/>
        </w:rPr>
        <w:t>promot</w:t>
      </w:r>
      <w:r w:rsidR="00406586" w:rsidRPr="001E1B99">
        <w:rPr>
          <w:sz w:val="28"/>
          <w:szCs w:val="28"/>
          <w:lang w:eastAsia="zh-CN"/>
        </w:rPr>
        <w:t>e</w:t>
      </w:r>
      <w:r w:rsidR="003A6745" w:rsidRPr="001E1B99">
        <w:rPr>
          <w:rFonts w:hint="eastAsia"/>
          <w:sz w:val="28"/>
          <w:szCs w:val="28"/>
          <w:lang w:eastAsia="zh-CN"/>
        </w:rPr>
        <w:t xml:space="preserve"> our </w:t>
      </w:r>
      <w:r w:rsidR="007E5914" w:rsidRPr="001E1B99">
        <w:rPr>
          <w:rFonts w:hint="eastAsia"/>
          <w:sz w:val="28"/>
          <w:szCs w:val="28"/>
          <w:lang w:eastAsia="zh-CN"/>
        </w:rPr>
        <w:t xml:space="preserve">values on a global level. We </w:t>
      </w:r>
      <w:r w:rsidR="00C6062B" w:rsidRPr="001E1B99">
        <w:rPr>
          <w:sz w:val="28"/>
          <w:szCs w:val="28"/>
          <w:lang w:eastAsia="zh-CN"/>
        </w:rPr>
        <w:t>strive</w:t>
      </w:r>
      <w:r w:rsidR="007E5914" w:rsidRPr="001E1B99">
        <w:rPr>
          <w:rFonts w:hint="eastAsia"/>
          <w:sz w:val="28"/>
          <w:szCs w:val="28"/>
          <w:lang w:eastAsia="zh-CN"/>
        </w:rPr>
        <w:t xml:space="preserve"> to enc</w:t>
      </w:r>
      <w:r w:rsidR="0093754F" w:rsidRPr="001E1B99">
        <w:rPr>
          <w:rFonts w:hint="eastAsia"/>
          <w:sz w:val="28"/>
          <w:szCs w:val="28"/>
          <w:lang w:eastAsia="zh-CN"/>
        </w:rPr>
        <w:t>ourage our suppliers to examine</w:t>
      </w:r>
      <w:r w:rsidR="005A1758" w:rsidRPr="001E1B99">
        <w:rPr>
          <w:rFonts w:hint="eastAsia"/>
          <w:sz w:val="28"/>
          <w:szCs w:val="28"/>
          <w:lang w:eastAsia="zh-CN"/>
        </w:rPr>
        <w:t xml:space="preserve"> their practices as a result of </w:t>
      </w:r>
      <w:r w:rsidR="00AB124C" w:rsidRPr="001E1B99">
        <w:rPr>
          <w:rFonts w:hint="eastAsia"/>
          <w:sz w:val="28"/>
          <w:szCs w:val="28"/>
          <w:lang w:eastAsia="zh-CN"/>
        </w:rPr>
        <w:t>our</w:t>
      </w:r>
      <w:r w:rsidR="005A1758" w:rsidRPr="001E1B99">
        <w:rPr>
          <w:rFonts w:hint="eastAsia"/>
          <w:sz w:val="28"/>
          <w:szCs w:val="28"/>
          <w:lang w:eastAsia="zh-CN"/>
        </w:rPr>
        <w:t xml:space="preserve"> </w:t>
      </w:r>
      <w:r w:rsidR="003A6745" w:rsidRPr="001E1B99">
        <w:rPr>
          <w:rFonts w:hint="eastAsia"/>
          <w:sz w:val="28"/>
          <w:szCs w:val="28"/>
          <w:lang w:eastAsia="zh-CN"/>
        </w:rPr>
        <w:t>zero tolerance towards human rights abuse.</w:t>
      </w:r>
      <w:r w:rsidR="00DC5774" w:rsidRPr="001E1B99">
        <w:rPr>
          <w:rFonts w:hint="eastAsia"/>
          <w:noProof/>
          <w:sz w:val="28"/>
          <w:szCs w:val="28"/>
          <w:lang w:eastAsia="en-GB"/>
        </w:rPr>
        <w:t xml:space="preserve"> </w:t>
      </w:r>
    </w:p>
    <w:p w14:paraId="69EDA08F" w14:textId="6A21FA93" w:rsidR="00AB466F" w:rsidRDefault="00AB466F" w:rsidP="00C108E0">
      <w:pPr>
        <w:jc w:val="both"/>
        <w:rPr>
          <w:b/>
          <w:i/>
          <w:color w:val="4F81BD" w:themeColor="accent1"/>
          <w:sz w:val="28"/>
          <w:szCs w:val="28"/>
        </w:rPr>
      </w:pPr>
      <w:r>
        <w:rPr>
          <w:rFonts w:ascii="Verdana" w:hAnsi="Verdana"/>
          <w:b/>
          <w:noProof/>
          <w:sz w:val="40"/>
          <w:szCs w:val="40"/>
          <w:lang w:eastAsia="en-GB"/>
        </w:rPr>
        <w:drawing>
          <wp:anchor distT="0" distB="0" distL="114300" distR="114300" simplePos="0" relativeHeight="251684864" behindDoc="0" locked="0" layoutInCell="1" allowOverlap="1" wp14:anchorId="65F4719B" wp14:editId="79D59298">
            <wp:simplePos x="0" y="0"/>
            <wp:positionH relativeFrom="margin">
              <wp:posOffset>1676400</wp:posOffset>
            </wp:positionH>
            <wp:positionV relativeFrom="paragraph">
              <wp:posOffset>20320</wp:posOffset>
            </wp:positionV>
            <wp:extent cx="2354580" cy="1569720"/>
            <wp:effectExtent l="0" t="0" r="0" b="0"/>
            <wp:wrapNone/>
            <wp:docPr id="39" name="Picture 39"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4580" cy="156972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09A48D7F" w14:textId="77777777" w:rsidR="00AB466F" w:rsidRDefault="00AB466F" w:rsidP="00C108E0">
      <w:pPr>
        <w:jc w:val="both"/>
        <w:rPr>
          <w:b/>
          <w:i/>
          <w:color w:val="4F81BD" w:themeColor="accent1"/>
          <w:sz w:val="28"/>
          <w:szCs w:val="28"/>
        </w:rPr>
      </w:pPr>
    </w:p>
    <w:p w14:paraId="6C31E2C8" w14:textId="77777777" w:rsidR="00AB466F" w:rsidRDefault="00AB466F" w:rsidP="00C108E0">
      <w:pPr>
        <w:jc w:val="both"/>
        <w:rPr>
          <w:b/>
          <w:i/>
          <w:color w:val="4F81BD" w:themeColor="accent1"/>
          <w:sz w:val="28"/>
          <w:szCs w:val="28"/>
        </w:rPr>
      </w:pPr>
    </w:p>
    <w:p w14:paraId="3FD4F149" w14:textId="77777777" w:rsidR="00AB466F" w:rsidRDefault="00AB466F" w:rsidP="00C108E0">
      <w:pPr>
        <w:jc w:val="both"/>
        <w:rPr>
          <w:b/>
          <w:i/>
          <w:color w:val="4F81BD" w:themeColor="accent1"/>
          <w:sz w:val="28"/>
          <w:szCs w:val="28"/>
        </w:rPr>
      </w:pPr>
    </w:p>
    <w:p w14:paraId="1FA24188" w14:textId="77777777" w:rsidR="00AB466F" w:rsidRDefault="00AB466F" w:rsidP="00C108E0">
      <w:pPr>
        <w:jc w:val="both"/>
        <w:rPr>
          <w:b/>
          <w:i/>
          <w:color w:val="4F81BD" w:themeColor="accent1"/>
          <w:sz w:val="28"/>
          <w:szCs w:val="28"/>
        </w:rPr>
      </w:pPr>
    </w:p>
    <w:p w14:paraId="03C5A0A4" w14:textId="77777777" w:rsidR="00AB466F" w:rsidRDefault="00AB466F" w:rsidP="00C108E0">
      <w:pPr>
        <w:jc w:val="both"/>
        <w:rPr>
          <w:b/>
          <w:i/>
          <w:color w:val="4F81BD" w:themeColor="accent1"/>
          <w:sz w:val="28"/>
          <w:szCs w:val="28"/>
        </w:rPr>
      </w:pPr>
    </w:p>
    <w:p w14:paraId="5F91B5B2" w14:textId="77777777" w:rsidR="00AB466F" w:rsidRDefault="00AB466F" w:rsidP="00C108E0">
      <w:pPr>
        <w:jc w:val="both"/>
        <w:rPr>
          <w:b/>
          <w:i/>
          <w:color w:val="4F81BD" w:themeColor="accent1"/>
          <w:sz w:val="28"/>
          <w:szCs w:val="28"/>
        </w:rPr>
      </w:pPr>
    </w:p>
    <w:p w14:paraId="31C8D734" w14:textId="77777777" w:rsidR="00400077" w:rsidRDefault="00400077" w:rsidP="00C108E0">
      <w:pPr>
        <w:jc w:val="both"/>
        <w:rPr>
          <w:b/>
          <w:i/>
          <w:color w:val="4F81BD" w:themeColor="accent1"/>
          <w:sz w:val="40"/>
          <w:szCs w:val="40"/>
        </w:rPr>
      </w:pPr>
    </w:p>
    <w:p w14:paraId="44F122B2" w14:textId="6B80D697" w:rsidR="00400077" w:rsidRDefault="00400077" w:rsidP="00C108E0">
      <w:pPr>
        <w:jc w:val="both"/>
        <w:rPr>
          <w:b/>
          <w:i/>
          <w:color w:val="4F81BD" w:themeColor="accent1"/>
          <w:sz w:val="40"/>
          <w:szCs w:val="40"/>
        </w:rPr>
      </w:pPr>
    </w:p>
    <w:p w14:paraId="48B550E5" w14:textId="6EED4CB6" w:rsidR="00614D9D" w:rsidRDefault="00614D9D" w:rsidP="00C108E0">
      <w:pPr>
        <w:jc w:val="both"/>
        <w:rPr>
          <w:b/>
          <w:i/>
          <w:color w:val="4F81BD" w:themeColor="accent1"/>
          <w:sz w:val="40"/>
          <w:szCs w:val="40"/>
        </w:rPr>
      </w:pPr>
    </w:p>
    <w:p w14:paraId="3E760D22" w14:textId="77777777" w:rsidR="00614D9D" w:rsidRDefault="00614D9D" w:rsidP="00C108E0">
      <w:pPr>
        <w:jc w:val="both"/>
        <w:rPr>
          <w:b/>
          <w:i/>
          <w:color w:val="4F81BD" w:themeColor="accent1"/>
          <w:sz w:val="40"/>
          <w:szCs w:val="40"/>
        </w:rPr>
      </w:pPr>
    </w:p>
    <w:p w14:paraId="262FC98D" w14:textId="5A448748" w:rsidR="00CD575A" w:rsidRDefault="00CD575A" w:rsidP="00C108E0">
      <w:pPr>
        <w:jc w:val="both"/>
        <w:rPr>
          <w:b/>
          <w:i/>
          <w:color w:val="4F81BD" w:themeColor="accent1"/>
          <w:sz w:val="40"/>
          <w:szCs w:val="40"/>
        </w:rPr>
      </w:pPr>
      <w:r w:rsidRPr="00946C20">
        <w:rPr>
          <w:b/>
          <w:i/>
          <w:color w:val="4F81BD" w:themeColor="accent1"/>
          <w:sz w:val="40"/>
          <w:szCs w:val="40"/>
        </w:rPr>
        <w:t>LABOUR STANDARDS</w:t>
      </w:r>
    </w:p>
    <w:p w14:paraId="1206C2A1" w14:textId="77777777" w:rsidR="00366464" w:rsidRPr="00946C20" w:rsidRDefault="00366464" w:rsidP="00C108E0">
      <w:pPr>
        <w:jc w:val="both"/>
        <w:rPr>
          <w:b/>
          <w:i/>
          <w:color w:val="4F81BD" w:themeColor="accent1"/>
          <w:sz w:val="40"/>
          <w:szCs w:val="40"/>
        </w:rPr>
      </w:pPr>
    </w:p>
    <w:p w14:paraId="4692A259" w14:textId="1198D858" w:rsidR="00AB466F" w:rsidRDefault="002451F5" w:rsidP="00C108E0">
      <w:pPr>
        <w:jc w:val="both"/>
        <w:rPr>
          <w:b/>
          <w:i/>
          <w:color w:val="4F81BD" w:themeColor="accent1"/>
          <w:sz w:val="28"/>
          <w:szCs w:val="28"/>
        </w:rPr>
      </w:pPr>
      <w:r>
        <w:rPr>
          <w:b/>
          <w:i/>
          <w:noProof/>
          <w:color w:val="4F81BD" w:themeColor="accent1"/>
          <w:sz w:val="28"/>
          <w:szCs w:val="28"/>
        </w:rPr>
        <mc:AlternateContent>
          <mc:Choice Requires="wps">
            <w:drawing>
              <wp:anchor distT="0" distB="0" distL="114300" distR="114300" simplePos="0" relativeHeight="251688960" behindDoc="0" locked="0" layoutInCell="1" allowOverlap="1" wp14:anchorId="2FB05467" wp14:editId="31D68A17">
                <wp:simplePos x="0" y="0"/>
                <wp:positionH relativeFrom="margin">
                  <wp:align>left</wp:align>
                </wp:positionH>
                <wp:positionV relativeFrom="paragraph">
                  <wp:posOffset>110913</wp:posOffset>
                </wp:positionV>
                <wp:extent cx="5190067" cy="1337734"/>
                <wp:effectExtent l="0" t="0" r="10795" b="15240"/>
                <wp:wrapNone/>
                <wp:docPr id="23" name="Text Box 23"/>
                <wp:cNvGraphicFramePr/>
                <a:graphic xmlns:a="http://schemas.openxmlformats.org/drawingml/2006/main">
                  <a:graphicData uri="http://schemas.microsoft.com/office/word/2010/wordprocessingShape">
                    <wps:wsp>
                      <wps:cNvSpPr txBox="1"/>
                      <wps:spPr>
                        <a:xfrm>
                          <a:off x="0" y="0"/>
                          <a:ext cx="5190067" cy="1337734"/>
                        </a:xfrm>
                        <a:prstGeom prst="rect">
                          <a:avLst/>
                        </a:prstGeom>
                        <a:solidFill>
                          <a:schemeClr val="lt1"/>
                        </a:solidFill>
                        <a:ln w="6350">
                          <a:solidFill>
                            <a:prstClr val="black"/>
                          </a:solidFill>
                        </a:ln>
                      </wps:spPr>
                      <wps:txbx>
                        <w:txbxContent>
                          <w:p w14:paraId="33805ABA" w14:textId="77D30882" w:rsidR="00086072" w:rsidRPr="00086072" w:rsidRDefault="00086072" w:rsidP="00086072">
                            <w:pPr>
                              <w:jc w:val="both"/>
                              <w:rPr>
                                <w:b/>
                                <w:color w:val="4F81BD" w:themeColor="accent1"/>
                                <w:sz w:val="32"/>
                                <w:szCs w:val="32"/>
                              </w:rPr>
                            </w:pPr>
                            <w:r w:rsidRPr="00086072">
                              <w:rPr>
                                <w:b/>
                                <w:color w:val="4F81BD" w:themeColor="accent1"/>
                                <w:sz w:val="36"/>
                                <w:szCs w:val="36"/>
                              </w:rPr>
                              <w:t xml:space="preserve">Principle 3: </w:t>
                            </w:r>
                          </w:p>
                          <w:p w14:paraId="75FA6BBE" w14:textId="77777777" w:rsidR="00086072" w:rsidRPr="002576CC" w:rsidRDefault="00086072" w:rsidP="00086072">
                            <w:pPr>
                              <w:jc w:val="both"/>
                              <w:rPr>
                                <w:b/>
                                <w:color w:val="4F81BD" w:themeColor="accent1"/>
                                <w:sz w:val="32"/>
                                <w:szCs w:val="32"/>
                              </w:rPr>
                            </w:pPr>
                          </w:p>
                          <w:p w14:paraId="5B835D34" w14:textId="08003CB4" w:rsidR="00086072" w:rsidRDefault="00086072" w:rsidP="00086072">
                            <w:pPr>
                              <w:jc w:val="both"/>
                              <w:rPr>
                                <w:b/>
                                <w:sz w:val="32"/>
                                <w:szCs w:val="32"/>
                              </w:rPr>
                            </w:pPr>
                            <w:r w:rsidRPr="00086072">
                              <w:rPr>
                                <w:b/>
                                <w:sz w:val="32"/>
                                <w:szCs w:val="32"/>
                              </w:rPr>
                              <w:t xml:space="preserve">The business should uphold freedom of association and </w:t>
                            </w:r>
                            <w:r>
                              <w:rPr>
                                <w:b/>
                                <w:sz w:val="32"/>
                                <w:szCs w:val="32"/>
                              </w:rPr>
                              <w:t>the</w:t>
                            </w:r>
                          </w:p>
                          <w:p w14:paraId="5968F16A" w14:textId="007FB966" w:rsidR="00086072" w:rsidRPr="00086072" w:rsidRDefault="00086072" w:rsidP="00086072">
                            <w:pPr>
                              <w:jc w:val="both"/>
                              <w:rPr>
                                <w:b/>
                                <w:sz w:val="32"/>
                                <w:szCs w:val="32"/>
                                <w:lang w:eastAsia="zh-CN"/>
                              </w:rPr>
                            </w:pPr>
                            <w:r w:rsidRPr="00086072">
                              <w:rPr>
                                <w:b/>
                                <w:sz w:val="32"/>
                                <w:szCs w:val="32"/>
                              </w:rPr>
                              <w:t>effective recognition of the right to collective bargaining.</w:t>
                            </w:r>
                          </w:p>
                          <w:p w14:paraId="0D00A1C5" w14:textId="77777777" w:rsidR="002451F5" w:rsidRPr="00086072" w:rsidRDefault="002451F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5467" id="Text Box 23" o:spid="_x0000_s1028" type="#_x0000_t202" style="position:absolute;left:0;text-align:left;margin-left:0;margin-top:8.75pt;width:408.65pt;height:105.3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" fillcolor="white [3201]" strokeweight=".5pt">
                <v:textbox>
                  <w:txbxContent>
                    <w:p w14:paraId="33805ABA" w14:textId="77D30882" w:rsidR="00086072" w:rsidRPr="00086072" w:rsidRDefault="00086072" w:rsidP="00086072">
                      <w:pPr>
                        <w:jc w:val="both"/>
                        <w:rPr>
                          <w:b/>
                          <w:color w:val="4F81BD" w:themeColor="accent1"/>
                          <w:sz w:val="32"/>
                          <w:szCs w:val="32"/>
                        </w:rPr>
                      </w:pPr>
                      <w:r w:rsidRPr="00086072">
                        <w:rPr>
                          <w:b/>
                          <w:color w:val="4F81BD" w:themeColor="accent1"/>
                          <w:sz w:val="36"/>
                          <w:szCs w:val="36"/>
                        </w:rPr>
                        <w:t xml:space="preserve">Principle 3: </w:t>
                      </w:r>
                    </w:p>
                    <w:p w14:paraId="75FA6BBE" w14:textId="77777777" w:rsidR="00086072" w:rsidRPr="002576CC" w:rsidRDefault="00086072" w:rsidP="00086072">
                      <w:pPr>
                        <w:jc w:val="both"/>
                        <w:rPr>
                          <w:b/>
                          <w:color w:val="4F81BD" w:themeColor="accent1"/>
                          <w:sz w:val="32"/>
                          <w:szCs w:val="32"/>
                        </w:rPr>
                      </w:pPr>
                    </w:p>
                    <w:p w14:paraId="5B835D34" w14:textId="08003CB4" w:rsidR="00086072" w:rsidRDefault="00086072" w:rsidP="00086072">
                      <w:pPr>
                        <w:jc w:val="both"/>
                        <w:rPr>
                          <w:b/>
                          <w:sz w:val="32"/>
                          <w:szCs w:val="32"/>
                        </w:rPr>
                      </w:pPr>
                      <w:r w:rsidRPr="00086072">
                        <w:rPr>
                          <w:b/>
                          <w:sz w:val="32"/>
                          <w:szCs w:val="32"/>
                        </w:rPr>
                        <w:t xml:space="preserve">The business should uphold freedom of association and </w:t>
                      </w:r>
                      <w:r>
                        <w:rPr>
                          <w:b/>
                          <w:sz w:val="32"/>
                          <w:szCs w:val="32"/>
                        </w:rPr>
                        <w:t>the</w:t>
                      </w:r>
                    </w:p>
                    <w:p w14:paraId="5968F16A" w14:textId="007FB966" w:rsidR="00086072" w:rsidRPr="00086072" w:rsidRDefault="00086072" w:rsidP="00086072">
                      <w:pPr>
                        <w:jc w:val="both"/>
                        <w:rPr>
                          <w:b/>
                          <w:sz w:val="32"/>
                          <w:szCs w:val="32"/>
                          <w:lang w:eastAsia="zh-CN"/>
                        </w:rPr>
                      </w:pPr>
                      <w:r w:rsidRPr="00086072">
                        <w:rPr>
                          <w:b/>
                          <w:sz w:val="32"/>
                          <w:szCs w:val="32"/>
                        </w:rPr>
                        <w:t>effective recognition of the right to collective bargaining.</w:t>
                      </w:r>
                    </w:p>
                    <w:p w14:paraId="0D00A1C5" w14:textId="77777777" w:rsidR="002451F5" w:rsidRPr="00086072" w:rsidRDefault="002451F5">
                      <w:pPr>
                        <w:rPr>
                          <w:sz w:val="36"/>
                          <w:szCs w:val="36"/>
                        </w:rPr>
                      </w:pPr>
                    </w:p>
                  </w:txbxContent>
                </v:textbox>
                <w10:wrap anchorx="margin"/>
              </v:shape>
            </w:pict>
          </mc:Fallback>
        </mc:AlternateContent>
      </w:r>
    </w:p>
    <w:p w14:paraId="5AB6081F" w14:textId="75DBE0F8" w:rsidR="002451F5" w:rsidRDefault="002451F5" w:rsidP="00C108E0">
      <w:pPr>
        <w:jc w:val="both"/>
        <w:rPr>
          <w:b/>
          <w:i/>
          <w:color w:val="4F81BD" w:themeColor="accent1"/>
          <w:sz w:val="28"/>
          <w:szCs w:val="28"/>
        </w:rPr>
      </w:pPr>
      <w:r>
        <w:rPr>
          <w:b/>
          <w:i/>
          <w:noProof/>
          <w:color w:val="4F81BD" w:themeColor="accent1"/>
          <w:sz w:val="28"/>
          <w:szCs w:val="28"/>
        </w:rPr>
        <mc:AlternateContent>
          <mc:Choice Requires="wps">
            <w:drawing>
              <wp:anchor distT="0" distB="0" distL="114300" distR="114300" simplePos="0" relativeHeight="251687936" behindDoc="0" locked="0" layoutInCell="1" allowOverlap="1" wp14:anchorId="0F526F8D" wp14:editId="3028146C">
                <wp:simplePos x="0" y="0"/>
                <wp:positionH relativeFrom="column">
                  <wp:posOffset>16933</wp:posOffset>
                </wp:positionH>
                <wp:positionV relativeFrom="paragraph">
                  <wp:posOffset>29210</wp:posOffset>
                </wp:positionV>
                <wp:extent cx="1202267" cy="228600"/>
                <wp:effectExtent l="0" t="0" r="17145" b="19050"/>
                <wp:wrapNone/>
                <wp:docPr id="22" name="Rectangle 22"/>
                <wp:cNvGraphicFramePr/>
                <a:graphic xmlns:a="http://schemas.openxmlformats.org/drawingml/2006/main">
                  <a:graphicData uri="http://schemas.microsoft.com/office/word/2010/wordprocessingShape">
                    <wps:wsp>
                      <wps:cNvSpPr/>
                      <wps:spPr>
                        <a:xfrm>
                          <a:off x="0" y="0"/>
                          <a:ext cx="1202267"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C09D" id="Rectangle 22" o:spid="_x0000_s1026" style="position:absolute;margin-left:1.35pt;margin-top:2.3pt;width:94.6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" fillcolor="#4f81bd [3204]" strokecolor="#243f60 [1604]" strokeweight="2pt"/>
            </w:pict>
          </mc:Fallback>
        </mc:AlternateContent>
      </w:r>
    </w:p>
    <w:p w14:paraId="1FFA2C86" w14:textId="591EC72F" w:rsidR="002451F5" w:rsidRPr="001E1B99" w:rsidRDefault="002451F5" w:rsidP="00C108E0">
      <w:pPr>
        <w:jc w:val="both"/>
        <w:rPr>
          <w:b/>
          <w:i/>
          <w:color w:val="4F81BD" w:themeColor="accent1"/>
          <w:sz w:val="28"/>
          <w:szCs w:val="28"/>
        </w:rPr>
      </w:pPr>
    </w:p>
    <w:p w14:paraId="2BBAE94B" w14:textId="1CD420E1" w:rsidR="00086072" w:rsidRDefault="00086072" w:rsidP="00C108E0">
      <w:pPr>
        <w:jc w:val="both"/>
        <w:rPr>
          <w:b/>
          <w:color w:val="4F81BD" w:themeColor="accent1"/>
          <w:sz w:val="32"/>
          <w:szCs w:val="32"/>
        </w:rPr>
      </w:pPr>
    </w:p>
    <w:p w14:paraId="2C885D23" w14:textId="77777777" w:rsidR="00086072" w:rsidRDefault="00086072" w:rsidP="00C108E0">
      <w:pPr>
        <w:jc w:val="both"/>
        <w:rPr>
          <w:b/>
          <w:color w:val="4F81BD" w:themeColor="accent1"/>
          <w:sz w:val="32"/>
          <w:szCs w:val="32"/>
        </w:rPr>
      </w:pPr>
    </w:p>
    <w:p w14:paraId="2DC23AEF" w14:textId="77777777" w:rsidR="0093754F" w:rsidRPr="001E1B99" w:rsidRDefault="0093754F" w:rsidP="00C108E0">
      <w:pPr>
        <w:jc w:val="both"/>
        <w:rPr>
          <w:b/>
          <w:sz w:val="28"/>
          <w:szCs w:val="28"/>
          <w:lang w:eastAsia="zh-CN"/>
        </w:rPr>
      </w:pPr>
    </w:p>
    <w:p w14:paraId="756213EB" w14:textId="77777777" w:rsidR="00086072" w:rsidRDefault="00086072" w:rsidP="00086072">
      <w:pPr>
        <w:jc w:val="both"/>
        <w:rPr>
          <w:sz w:val="28"/>
          <w:szCs w:val="28"/>
          <w:lang w:eastAsia="zh-CN"/>
        </w:rPr>
      </w:pPr>
    </w:p>
    <w:p w14:paraId="03E557A1" w14:textId="77777777" w:rsidR="00086072" w:rsidRDefault="00086072" w:rsidP="00086072">
      <w:pPr>
        <w:jc w:val="both"/>
        <w:rPr>
          <w:sz w:val="28"/>
          <w:szCs w:val="28"/>
          <w:lang w:eastAsia="zh-CN"/>
        </w:rPr>
      </w:pPr>
    </w:p>
    <w:p w14:paraId="750D0B05" w14:textId="4603EB86" w:rsidR="00834F4F" w:rsidRDefault="00614D9D" w:rsidP="00086072">
      <w:pPr>
        <w:jc w:val="both"/>
        <w:rPr>
          <w:noProof/>
          <w:sz w:val="30"/>
          <w:szCs w:val="30"/>
          <w:lang w:eastAsia="zh-CN"/>
        </w:rPr>
      </w:pPr>
      <w:r>
        <w:rPr>
          <w:sz w:val="28"/>
          <w:szCs w:val="28"/>
          <w:lang w:eastAsia="zh-CN"/>
        </w:rPr>
        <w:t xml:space="preserve">As a small </w:t>
      </w:r>
      <w:r w:rsidR="0071017E">
        <w:rPr>
          <w:sz w:val="28"/>
          <w:szCs w:val="28"/>
          <w:lang w:eastAsia="zh-CN"/>
        </w:rPr>
        <w:t>company in a relatively niche market there is no industry trade union</w:t>
      </w:r>
      <w:r w:rsidR="00CF6973">
        <w:rPr>
          <w:sz w:val="28"/>
          <w:szCs w:val="28"/>
          <w:lang w:eastAsia="zh-CN"/>
        </w:rPr>
        <w:t xml:space="preserve"> LGS is therefore fully supportive of members who wish to join one of the big unions e.g. Unite or Unison. </w:t>
      </w:r>
      <w:r w:rsidR="00043608" w:rsidRPr="001E1B99">
        <w:rPr>
          <w:sz w:val="28"/>
          <w:szCs w:val="28"/>
          <w:lang w:eastAsia="zh-CN"/>
        </w:rPr>
        <w:t xml:space="preserve"> LGS treats </w:t>
      </w:r>
      <w:r w:rsidR="0071017E">
        <w:rPr>
          <w:sz w:val="28"/>
          <w:szCs w:val="28"/>
          <w:lang w:eastAsia="zh-CN"/>
        </w:rPr>
        <w:t>its</w:t>
      </w:r>
      <w:r w:rsidR="00043608" w:rsidRPr="001E1B99">
        <w:rPr>
          <w:sz w:val="28"/>
          <w:szCs w:val="28"/>
          <w:lang w:eastAsia="zh-CN"/>
        </w:rPr>
        <w:t xml:space="preserve"> employees </w:t>
      </w:r>
      <w:r w:rsidR="00701B5C" w:rsidRPr="001E1B99">
        <w:rPr>
          <w:sz w:val="28"/>
          <w:szCs w:val="28"/>
          <w:lang w:eastAsia="zh-CN"/>
        </w:rPr>
        <w:t>with re</w:t>
      </w:r>
      <w:r w:rsidR="00043608" w:rsidRPr="001E1B99">
        <w:rPr>
          <w:sz w:val="28"/>
          <w:szCs w:val="28"/>
          <w:lang w:eastAsia="zh-CN"/>
        </w:rPr>
        <w:t>spect and</w:t>
      </w:r>
      <w:r w:rsidR="004356FE" w:rsidRPr="001E1B99">
        <w:rPr>
          <w:sz w:val="28"/>
          <w:szCs w:val="28"/>
          <w:lang w:eastAsia="zh-CN"/>
        </w:rPr>
        <w:t xml:space="preserve"> prov</w:t>
      </w:r>
      <w:r w:rsidR="00834F4F" w:rsidRPr="001E1B99">
        <w:rPr>
          <w:sz w:val="28"/>
          <w:szCs w:val="28"/>
          <w:lang w:eastAsia="zh-CN"/>
        </w:rPr>
        <w:t>ide</w:t>
      </w:r>
      <w:r w:rsidR="0071017E">
        <w:rPr>
          <w:sz w:val="28"/>
          <w:szCs w:val="28"/>
          <w:lang w:eastAsia="zh-CN"/>
        </w:rPr>
        <w:t>s</w:t>
      </w:r>
      <w:r w:rsidR="00834F4F" w:rsidRPr="001E1B99">
        <w:rPr>
          <w:sz w:val="28"/>
          <w:szCs w:val="28"/>
          <w:lang w:eastAsia="zh-CN"/>
        </w:rPr>
        <w:t xml:space="preserve"> an environment that is</w:t>
      </w:r>
      <w:r w:rsidR="004356FE" w:rsidRPr="001E1B99">
        <w:rPr>
          <w:sz w:val="28"/>
          <w:szCs w:val="28"/>
          <w:lang w:eastAsia="zh-CN"/>
        </w:rPr>
        <w:t xml:space="preserve"> efficient</w:t>
      </w:r>
      <w:r w:rsidR="00834F4F" w:rsidRPr="001E1B99">
        <w:rPr>
          <w:sz w:val="28"/>
          <w:szCs w:val="28"/>
          <w:lang w:eastAsia="zh-CN"/>
        </w:rPr>
        <w:t>, safe and open to hear ideas</w:t>
      </w:r>
      <w:r w:rsidR="00ED6EFA" w:rsidRPr="001E1B99">
        <w:rPr>
          <w:sz w:val="28"/>
          <w:szCs w:val="28"/>
          <w:lang w:eastAsia="zh-CN"/>
        </w:rPr>
        <w:t>, opinions</w:t>
      </w:r>
      <w:r w:rsidR="00834F4F" w:rsidRPr="001E1B99">
        <w:rPr>
          <w:sz w:val="28"/>
          <w:szCs w:val="28"/>
          <w:lang w:eastAsia="zh-CN"/>
        </w:rPr>
        <w:t xml:space="preserve"> and </w:t>
      </w:r>
      <w:r w:rsidR="0071017E">
        <w:rPr>
          <w:sz w:val="28"/>
          <w:szCs w:val="28"/>
          <w:lang w:eastAsia="zh-CN"/>
        </w:rPr>
        <w:t>t</w:t>
      </w:r>
      <w:r w:rsidR="00834F4F" w:rsidRPr="001E1B99">
        <w:rPr>
          <w:sz w:val="28"/>
          <w:szCs w:val="28"/>
          <w:lang w:eastAsia="zh-CN"/>
        </w:rPr>
        <w:t>houghts</w:t>
      </w:r>
      <w:r w:rsidR="0071017E">
        <w:rPr>
          <w:sz w:val="28"/>
          <w:szCs w:val="28"/>
          <w:lang w:eastAsia="zh-CN"/>
        </w:rPr>
        <w:t>.</w:t>
      </w:r>
      <w:r w:rsidR="004356FE" w:rsidRPr="001E1B99">
        <w:rPr>
          <w:sz w:val="28"/>
          <w:szCs w:val="28"/>
          <w:lang w:eastAsia="zh-CN"/>
        </w:rPr>
        <w:t xml:space="preserve">  In encouraging advancement a</w:t>
      </w:r>
      <w:r w:rsidR="005701F5" w:rsidRPr="001E1B99">
        <w:rPr>
          <w:sz w:val="28"/>
          <w:szCs w:val="28"/>
          <w:lang w:eastAsia="zh-CN"/>
        </w:rPr>
        <w:t>nd fulfilment in every role,</w:t>
      </w:r>
      <w:r w:rsidR="004356FE" w:rsidRPr="001E1B99">
        <w:rPr>
          <w:sz w:val="28"/>
          <w:szCs w:val="28"/>
          <w:lang w:eastAsia="zh-CN"/>
        </w:rPr>
        <w:t xml:space="preserve"> </w:t>
      </w:r>
      <w:r w:rsidR="00086072">
        <w:rPr>
          <w:sz w:val="28"/>
          <w:szCs w:val="28"/>
          <w:lang w:eastAsia="zh-CN"/>
        </w:rPr>
        <w:t xml:space="preserve">through </w:t>
      </w:r>
      <w:r w:rsidR="005701F5" w:rsidRPr="001E1B99">
        <w:rPr>
          <w:sz w:val="28"/>
          <w:szCs w:val="28"/>
          <w:lang w:eastAsia="zh-CN"/>
        </w:rPr>
        <w:t xml:space="preserve">either </w:t>
      </w:r>
      <w:r w:rsidR="004356FE" w:rsidRPr="001E1B99">
        <w:rPr>
          <w:sz w:val="28"/>
          <w:szCs w:val="28"/>
          <w:lang w:eastAsia="zh-CN"/>
        </w:rPr>
        <w:t>specific training or mindfulness</w:t>
      </w:r>
      <w:r w:rsidR="00CF6973">
        <w:rPr>
          <w:sz w:val="28"/>
          <w:szCs w:val="28"/>
          <w:lang w:eastAsia="zh-CN"/>
        </w:rPr>
        <w:t>.</w:t>
      </w:r>
      <w:r w:rsidR="00086072" w:rsidRPr="00086072">
        <w:rPr>
          <w:noProof/>
          <w:sz w:val="30"/>
          <w:szCs w:val="30"/>
          <w:lang w:eastAsia="zh-CN"/>
        </w:rPr>
        <w:t xml:space="preserve"> </w:t>
      </w:r>
    </w:p>
    <w:p w14:paraId="177DA8E6" w14:textId="77777777" w:rsidR="00086072" w:rsidRDefault="00086072" w:rsidP="00790EFF">
      <w:pPr>
        <w:jc w:val="both"/>
        <w:rPr>
          <w:sz w:val="28"/>
          <w:szCs w:val="28"/>
          <w:lang w:eastAsia="zh-CN"/>
        </w:rPr>
      </w:pPr>
    </w:p>
    <w:p w14:paraId="0E3FFDAC" w14:textId="77777777" w:rsidR="00086072" w:rsidRDefault="00086072" w:rsidP="00790EFF">
      <w:pPr>
        <w:jc w:val="both"/>
        <w:rPr>
          <w:sz w:val="28"/>
          <w:szCs w:val="28"/>
          <w:lang w:eastAsia="zh-CN"/>
        </w:rPr>
      </w:pPr>
    </w:p>
    <w:p w14:paraId="5E50B2BD" w14:textId="77777777" w:rsidR="00086072" w:rsidRDefault="00086072" w:rsidP="00790EFF">
      <w:pPr>
        <w:jc w:val="both"/>
        <w:rPr>
          <w:sz w:val="28"/>
          <w:szCs w:val="28"/>
          <w:lang w:eastAsia="zh-CN"/>
        </w:rPr>
      </w:pPr>
    </w:p>
    <w:p w14:paraId="04A4DB34" w14:textId="77777777" w:rsidR="00086072" w:rsidRDefault="00086072" w:rsidP="00790EFF">
      <w:pPr>
        <w:jc w:val="both"/>
        <w:rPr>
          <w:sz w:val="28"/>
          <w:szCs w:val="28"/>
          <w:lang w:eastAsia="zh-CN"/>
        </w:rPr>
      </w:pPr>
    </w:p>
    <w:p w14:paraId="106CAED6" w14:textId="3C1B1B4A" w:rsidR="00834F4F" w:rsidRDefault="00372B03" w:rsidP="00790EFF">
      <w:pPr>
        <w:jc w:val="both"/>
        <w:rPr>
          <w:sz w:val="30"/>
          <w:szCs w:val="30"/>
          <w:lang w:eastAsia="zh-CN"/>
        </w:rPr>
      </w:pPr>
      <w:r>
        <w:rPr>
          <w:noProof/>
          <w:sz w:val="32"/>
          <w:szCs w:val="32"/>
          <w:lang w:eastAsia="en-GB"/>
        </w:rPr>
        <w:drawing>
          <wp:inline distT="0" distB="0" distL="0" distR="0" wp14:anchorId="409BB37C" wp14:editId="76F2C38A">
            <wp:extent cx="2773067" cy="1667933"/>
            <wp:effectExtent l="0" t="0" r="8255" b="8890"/>
            <wp:docPr id="40" name="Picture 40" descr="C:\Users\User\AppData\Local\Microsoft\Windows\Temporary Internet Files\Content.Outlook\OSB0GN26\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OSB0GN26\V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5158" cy="1687235"/>
                    </a:xfrm>
                    <a:prstGeom prst="rect">
                      <a:avLst/>
                    </a:prstGeom>
                    <a:noFill/>
                    <a:ln>
                      <a:noFill/>
                    </a:ln>
                  </pic:spPr>
                </pic:pic>
              </a:graphicData>
            </a:graphic>
          </wp:inline>
        </w:drawing>
      </w:r>
      <w:r w:rsidR="00086072" w:rsidRPr="00086072">
        <w:rPr>
          <w:noProof/>
          <w:sz w:val="30"/>
          <w:szCs w:val="30"/>
          <w:lang w:eastAsia="zh-CN"/>
        </w:rPr>
        <w:t xml:space="preserve"> </w:t>
      </w:r>
    </w:p>
    <w:p w14:paraId="22D341EA" w14:textId="7BCF9BC8" w:rsidR="008D261D" w:rsidRDefault="008D261D" w:rsidP="008D261D">
      <w:pPr>
        <w:jc w:val="center"/>
        <w:rPr>
          <w:b/>
          <w:i/>
          <w:iCs/>
          <w:color w:val="4F81BD" w:themeColor="accent1"/>
          <w:sz w:val="28"/>
          <w:szCs w:val="28"/>
        </w:rPr>
      </w:pPr>
    </w:p>
    <w:p w14:paraId="66982FE1" w14:textId="7771BE0D" w:rsidR="004D421F" w:rsidRDefault="004D421F" w:rsidP="008D261D">
      <w:pPr>
        <w:jc w:val="center"/>
        <w:rPr>
          <w:b/>
          <w:i/>
          <w:iCs/>
          <w:color w:val="4F81BD" w:themeColor="accent1"/>
          <w:sz w:val="28"/>
          <w:szCs w:val="28"/>
        </w:rPr>
      </w:pPr>
    </w:p>
    <w:p w14:paraId="6194E777" w14:textId="2880AC0E" w:rsidR="004D421F" w:rsidRDefault="004D421F" w:rsidP="008D261D">
      <w:pPr>
        <w:jc w:val="center"/>
        <w:rPr>
          <w:b/>
          <w:i/>
          <w:iCs/>
          <w:color w:val="4F81BD" w:themeColor="accent1"/>
          <w:sz w:val="28"/>
          <w:szCs w:val="28"/>
        </w:rPr>
      </w:pPr>
    </w:p>
    <w:p w14:paraId="6B55572C" w14:textId="77777777" w:rsidR="004D421F" w:rsidRDefault="004D421F" w:rsidP="008D261D">
      <w:pPr>
        <w:jc w:val="center"/>
        <w:rPr>
          <w:b/>
          <w:i/>
          <w:iCs/>
          <w:color w:val="4F81BD" w:themeColor="accent1"/>
          <w:sz w:val="28"/>
          <w:szCs w:val="28"/>
        </w:rPr>
      </w:pPr>
    </w:p>
    <w:p w14:paraId="10ADDD48" w14:textId="4AEE7E62" w:rsidR="00834F4F" w:rsidRDefault="00834F4F" w:rsidP="00790EFF">
      <w:pPr>
        <w:jc w:val="both"/>
        <w:rPr>
          <w:noProof/>
          <w:lang w:eastAsia="en-GB"/>
        </w:rPr>
      </w:pPr>
    </w:p>
    <w:p w14:paraId="7518C06B" w14:textId="6A69410A" w:rsidR="00CF6973" w:rsidRDefault="00086072" w:rsidP="00790EFF">
      <w:pPr>
        <w:jc w:val="both"/>
        <w:rPr>
          <w:noProof/>
          <w:lang w:eastAsia="en-GB"/>
        </w:rPr>
      </w:pPr>
      <w:r>
        <w:rPr>
          <w:noProof/>
          <w:lang w:eastAsia="en-GB"/>
        </w:rPr>
        <mc:AlternateContent>
          <mc:Choice Requires="wps">
            <w:drawing>
              <wp:anchor distT="0" distB="0" distL="114300" distR="114300" simplePos="0" relativeHeight="251693056" behindDoc="0" locked="0" layoutInCell="1" allowOverlap="1" wp14:anchorId="62F0FA24" wp14:editId="565BE7CC">
                <wp:simplePos x="0" y="0"/>
                <wp:positionH relativeFrom="column">
                  <wp:posOffset>33867</wp:posOffset>
                </wp:positionH>
                <wp:positionV relativeFrom="paragraph">
                  <wp:posOffset>36407</wp:posOffset>
                </wp:positionV>
                <wp:extent cx="3877733" cy="1168400"/>
                <wp:effectExtent l="0" t="0" r="27940" b="12700"/>
                <wp:wrapNone/>
                <wp:docPr id="30" name="Text Box 30"/>
                <wp:cNvGraphicFramePr/>
                <a:graphic xmlns:a="http://schemas.openxmlformats.org/drawingml/2006/main">
                  <a:graphicData uri="http://schemas.microsoft.com/office/word/2010/wordprocessingShape">
                    <wps:wsp>
                      <wps:cNvSpPr txBox="1"/>
                      <wps:spPr>
                        <a:xfrm>
                          <a:off x="0" y="0"/>
                          <a:ext cx="3877733" cy="1168400"/>
                        </a:xfrm>
                        <a:prstGeom prst="rect">
                          <a:avLst/>
                        </a:prstGeom>
                        <a:solidFill>
                          <a:schemeClr val="lt1"/>
                        </a:solidFill>
                        <a:ln w="6350">
                          <a:solidFill>
                            <a:prstClr val="black"/>
                          </a:solidFill>
                        </a:ln>
                      </wps:spPr>
                      <wps:txbx>
                        <w:txbxContent>
                          <w:p w14:paraId="393F71DC" w14:textId="77777777" w:rsidR="00086072" w:rsidRPr="00086072" w:rsidRDefault="00086072" w:rsidP="00086072">
                            <w:pPr>
                              <w:jc w:val="both"/>
                              <w:rPr>
                                <w:b/>
                                <w:color w:val="4F81BD" w:themeColor="accent1"/>
                                <w:sz w:val="36"/>
                                <w:szCs w:val="36"/>
                              </w:rPr>
                            </w:pPr>
                            <w:r w:rsidRPr="00086072">
                              <w:rPr>
                                <w:b/>
                                <w:color w:val="4F81BD" w:themeColor="accent1"/>
                                <w:sz w:val="36"/>
                                <w:szCs w:val="36"/>
                              </w:rPr>
                              <w:t xml:space="preserve">Principle 4: </w:t>
                            </w:r>
                          </w:p>
                          <w:p w14:paraId="1A0E4B27" w14:textId="77777777" w:rsidR="00086072" w:rsidRPr="00086072" w:rsidRDefault="00086072" w:rsidP="00086072">
                            <w:pPr>
                              <w:jc w:val="both"/>
                              <w:rPr>
                                <w:b/>
                                <w:sz w:val="32"/>
                                <w:szCs w:val="32"/>
                              </w:rPr>
                            </w:pPr>
                          </w:p>
                          <w:p w14:paraId="42A55101" w14:textId="1EE4A5C5" w:rsidR="00086072" w:rsidRPr="00086072" w:rsidRDefault="00086072" w:rsidP="00086072">
                            <w:pPr>
                              <w:jc w:val="both"/>
                              <w:rPr>
                                <w:b/>
                                <w:sz w:val="32"/>
                                <w:szCs w:val="32"/>
                              </w:rPr>
                            </w:pPr>
                            <w:r w:rsidRPr="00086072">
                              <w:rPr>
                                <w:b/>
                                <w:sz w:val="32"/>
                                <w:szCs w:val="32"/>
                              </w:rPr>
                              <w:t>Businesses should uphold the elimination of all forms of forced and compulsory labour</w:t>
                            </w:r>
                            <w:r w:rsidR="00D22866">
                              <w:rPr>
                                <w:b/>
                                <w:sz w:val="32"/>
                                <w:szCs w:val="32"/>
                              </w:rPr>
                              <w:t>.</w:t>
                            </w:r>
                          </w:p>
                          <w:p w14:paraId="78C6EDE5" w14:textId="77777777" w:rsidR="00086072" w:rsidRDefault="00086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FA24" id="Text Box 30" o:spid="_x0000_s1029" type="#_x0000_t202" style="position:absolute;left:0;text-align:left;margin-left:2.65pt;margin-top:2.85pt;width:305.3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" fillcolor="white [3201]" strokeweight=".5pt">
                <v:textbox>
                  <w:txbxContent>
                    <w:p w14:paraId="393F71DC" w14:textId="77777777" w:rsidR="00086072" w:rsidRPr="00086072" w:rsidRDefault="00086072" w:rsidP="00086072">
                      <w:pPr>
                        <w:jc w:val="both"/>
                        <w:rPr>
                          <w:b/>
                          <w:color w:val="4F81BD" w:themeColor="accent1"/>
                          <w:sz w:val="36"/>
                          <w:szCs w:val="36"/>
                        </w:rPr>
                      </w:pPr>
                      <w:r w:rsidRPr="00086072">
                        <w:rPr>
                          <w:b/>
                          <w:color w:val="4F81BD" w:themeColor="accent1"/>
                          <w:sz w:val="36"/>
                          <w:szCs w:val="36"/>
                        </w:rPr>
                        <w:t xml:space="preserve">Principle 4: </w:t>
                      </w:r>
                    </w:p>
                    <w:p w14:paraId="1A0E4B27" w14:textId="77777777" w:rsidR="00086072" w:rsidRPr="00086072" w:rsidRDefault="00086072" w:rsidP="00086072">
                      <w:pPr>
                        <w:jc w:val="both"/>
                        <w:rPr>
                          <w:b/>
                          <w:sz w:val="32"/>
                          <w:szCs w:val="32"/>
                        </w:rPr>
                      </w:pPr>
                    </w:p>
                    <w:p w14:paraId="42A55101" w14:textId="1EE4A5C5" w:rsidR="00086072" w:rsidRPr="00086072" w:rsidRDefault="00086072" w:rsidP="00086072">
                      <w:pPr>
                        <w:jc w:val="both"/>
                        <w:rPr>
                          <w:b/>
                          <w:sz w:val="32"/>
                          <w:szCs w:val="32"/>
                        </w:rPr>
                      </w:pPr>
                      <w:r w:rsidRPr="00086072">
                        <w:rPr>
                          <w:b/>
                          <w:sz w:val="32"/>
                          <w:szCs w:val="32"/>
                        </w:rPr>
                        <w:t>Businesses should uphold the elimination of all forms of forced and compulsory labour</w:t>
                      </w:r>
                      <w:r w:rsidR="00D22866">
                        <w:rPr>
                          <w:b/>
                          <w:sz w:val="32"/>
                          <w:szCs w:val="32"/>
                        </w:rPr>
                        <w:t>.</w:t>
                      </w:r>
                    </w:p>
                    <w:p w14:paraId="78C6EDE5" w14:textId="77777777" w:rsidR="00086072" w:rsidRDefault="00086072"/>
                  </w:txbxContent>
                </v:textbox>
              </v:shape>
            </w:pict>
          </mc:Fallback>
        </mc:AlternateContent>
      </w:r>
    </w:p>
    <w:p w14:paraId="37C7EAC1" w14:textId="3EF81DD3" w:rsidR="00CF6973" w:rsidRDefault="00CF6973" w:rsidP="00790EFF">
      <w:pPr>
        <w:jc w:val="both"/>
        <w:rPr>
          <w:noProof/>
          <w:lang w:eastAsia="en-GB"/>
        </w:rPr>
      </w:pPr>
    </w:p>
    <w:p w14:paraId="4F9D0217" w14:textId="55661AE0" w:rsidR="00086072" w:rsidRDefault="00086072" w:rsidP="00790EFF">
      <w:pPr>
        <w:jc w:val="both"/>
        <w:rPr>
          <w:noProof/>
          <w:lang w:eastAsia="en-GB"/>
        </w:rPr>
      </w:pPr>
    </w:p>
    <w:p w14:paraId="4921DA24" w14:textId="4F43EC8F" w:rsidR="00086072" w:rsidRDefault="00086072" w:rsidP="00790EFF">
      <w:pPr>
        <w:jc w:val="both"/>
        <w:rPr>
          <w:noProof/>
          <w:lang w:eastAsia="en-GB"/>
        </w:rPr>
      </w:pPr>
    </w:p>
    <w:p w14:paraId="25325A60" w14:textId="17C1E87F" w:rsidR="00CF6973" w:rsidRDefault="00CF6973" w:rsidP="00790EFF">
      <w:pPr>
        <w:jc w:val="both"/>
        <w:rPr>
          <w:noProof/>
          <w:lang w:eastAsia="en-GB"/>
        </w:rPr>
      </w:pPr>
    </w:p>
    <w:p w14:paraId="05011EE4" w14:textId="77777777" w:rsidR="00CF6973" w:rsidRDefault="00CF6973" w:rsidP="00790EFF">
      <w:pPr>
        <w:jc w:val="both"/>
        <w:rPr>
          <w:noProof/>
          <w:lang w:eastAsia="en-GB"/>
        </w:rPr>
      </w:pPr>
    </w:p>
    <w:p w14:paraId="37293CBB" w14:textId="77777777" w:rsidR="001B11A7" w:rsidRPr="001E1B99" w:rsidRDefault="001B11A7" w:rsidP="00C108E0">
      <w:pPr>
        <w:jc w:val="both"/>
        <w:rPr>
          <w:b/>
          <w:sz w:val="28"/>
          <w:szCs w:val="28"/>
        </w:rPr>
      </w:pPr>
    </w:p>
    <w:p w14:paraId="05E04C9D" w14:textId="77777777" w:rsidR="00D22866" w:rsidRDefault="00D22866" w:rsidP="00C108E0">
      <w:pPr>
        <w:jc w:val="both"/>
        <w:rPr>
          <w:sz w:val="28"/>
          <w:szCs w:val="28"/>
          <w:lang w:eastAsia="zh-CN"/>
        </w:rPr>
      </w:pPr>
    </w:p>
    <w:p w14:paraId="440BA6E7" w14:textId="01B13238" w:rsidR="0093754F" w:rsidRPr="001E1B99" w:rsidRDefault="001B11A7" w:rsidP="00C108E0">
      <w:pPr>
        <w:jc w:val="both"/>
        <w:rPr>
          <w:sz w:val="28"/>
          <w:szCs w:val="28"/>
          <w:lang w:eastAsia="zh-CN"/>
        </w:rPr>
      </w:pPr>
      <w:r w:rsidRPr="001E1B99">
        <w:rPr>
          <w:sz w:val="28"/>
          <w:szCs w:val="28"/>
          <w:lang w:eastAsia="zh-CN"/>
        </w:rPr>
        <w:t>LGS</w:t>
      </w:r>
      <w:r w:rsidR="00CF6973">
        <w:rPr>
          <w:sz w:val="28"/>
          <w:szCs w:val="28"/>
          <w:lang w:eastAsia="zh-CN"/>
        </w:rPr>
        <w:t xml:space="preserve"> continues to</w:t>
      </w:r>
      <w:r w:rsidRPr="001E1B99">
        <w:rPr>
          <w:sz w:val="28"/>
          <w:szCs w:val="28"/>
          <w:lang w:eastAsia="zh-CN"/>
        </w:rPr>
        <w:t xml:space="preserve"> only deal with companies </w:t>
      </w:r>
      <w:r w:rsidR="00CF6973">
        <w:rPr>
          <w:sz w:val="28"/>
          <w:szCs w:val="28"/>
          <w:lang w:eastAsia="zh-CN"/>
        </w:rPr>
        <w:t>if they</w:t>
      </w:r>
      <w:r w:rsidR="0057522E" w:rsidRPr="001E1B99">
        <w:rPr>
          <w:sz w:val="28"/>
          <w:szCs w:val="28"/>
          <w:lang w:eastAsia="zh-CN"/>
        </w:rPr>
        <w:t xml:space="preserve"> confirm they</w:t>
      </w:r>
      <w:r w:rsidRPr="001E1B99">
        <w:rPr>
          <w:sz w:val="28"/>
          <w:szCs w:val="28"/>
          <w:lang w:eastAsia="zh-CN"/>
        </w:rPr>
        <w:t xml:space="preserve"> do not engage in forced labour.  LGS</w:t>
      </w:r>
      <w:r w:rsidR="00746FA9" w:rsidRPr="001E1B99">
        <w:rPr>
          <w:rFonts w:hint="eastAsia"/>
          <w:sz w:val="28"/>
          <w:szCs w:val="28"/>
          <w:lang w:eastAsia="zh-CN"/>
        </w:rPr>
        <w:t xml:space="preserve"> </w:t>
      </w:r>
      <w:r w:rsidRPr="001E1B99">
        <w:rPr>
          <w:sz w:val="28"/>
          <w:szCs w:val="28"/>
          <w:lang w:eastAsia="zh-CN"/>
        </w:rPr>
        <w:t>provides</w:t>
      </w:r>
      <w:r w:rsidRPr="001E1B99">
        <w:rPr>
          <w:rFonts w:hint="eastAsia"/>
          <w:sz w:val="28"/>
          <w:szCs w:val="28"/>
          <w:lang w:eastAsia="zh-CN"/>
        </w:rPr>
        <w:t xml:space="preserve"> </w:t>
      </w:r>
      <w:r w:rsidR="0057522E" w:rsidRPr="001E1B99">
        <w:rPr>
          <w:sz w:val="28"/>
          <w:szCs w:val="28"/>
          <w:lang w:eastAsia="zh-CN"/>
        </w:rPr>
        <w:t>its</w:t>
      </w:r>
      <w:r w:rsidRPr="001E1B99">
        <w:rPr>
          <w:rFonts w:hint="eastAsia"/>
          <w:sz w:val="28"/>
          <w:szCs w:val="28"/>
          <w:lang w:eastAsia="zh-CN"/>
        </w:rPr>
        <w:t xml:space="preserve"> employees </w:t>
      </w:r>
      <w:r w:rsidRPr="001E1B99">
        <w:rPr>
          <w:sz w:val="28"/>
          <w:szCs w:val="28"/>
          <w:lang w:eastAsia="zh-CN"/>
        </w:rPr>
        <w:t>with</w:t>
      </w:r>
      <w:r w:rsidR="00746FA9" w:rsidRPr="001E1B99">
        <w:rPr>
          <w:rFonts w:hint="eastAsia"/>
          <w:sz w:val="28"/>
          <w:szCs w:val="28"/>
          <w:lang w:eastAsia="zh-CN"/>
        </w:rPr>
        <w:t xml:space="preserve"> an employment contract</w:t>
      </w:r>
      <w:r w:rsidRPr="001E1B99">
        <w:rPr>
          <w:sz w:val="28"/>
          <w:szCs w:val="28"/>
          <w:lang w:eastAsia="zh-CN"/>
        </w:rPr>
        <w:t xml:space="preserve"> which ensures</w:t>
      </w:r>
      <w:r w:rsidR="00302447" w:rsidRPr="001E1B99">
        <w:rPr>
          <w:rFonts w:hint="eastAsia"/>
          <w:sz w:val="28"/>
          <w:szCs w:val="28"/>
          <w:lang w:eastAsia="zh-CN"/>
        </w:rPr>
        <w:t xml:space="preserve"> w</w:t>
      </w:r>
      <w:r w:rsidR="00746FA9" w:rsidRPr="001E1B99">
        <w:rPr>
          <w:rFonts w:hint="eastAsia"/>
          <w:sz w:val="28"/>
          <w:szCs w:val="28"/>
          <w:lang w:eastAsia="zh-CN"/>
        </w:rPr>
        <w:t>e take full responsibility for providing employees with fair employment conditions</w:t>
      </w:r>
      <w:r w:rsidR="005701F5" w:rsidRPr="001E1B99">
        <w:rPr>
          <w:sz w:val="28"/>
          <w:szCs w:val="28"/>
          <w:lang w:eastAsia="zh-CN"/>
        </w:rPr>
        <w:t xml:space="preserve"> and they are aware of their</w:t>
      </w:r>
      <w:r w:rsidR="00746FA9" w:rsidRPr="001E1B99">
        <w:rPr>
          <w:rFonts w:hint="eastAsia"/>
          <w:sz w:val="28"/>
          <w:szCs w:val="28"/>
          <w:lang w:eastAsia="zh-CN"/>
        </w:rPr>
        <w:t xml:space="preserve"> rights, respons</w:t>
      </w:r>
      <w:r w:rsidR="00302447" w:rsidRPr="001E1B99">
        <w:rPr>
          <w:rFonts w:hint="eastAsia"/>
          <w:sz w:val="28"/>
          <w:szCs w:val="28"/>
          <w:lang w:eastAsia="zh-CN"/>
        </w:rPr>
        <w:t xml:space="preserve">ibilities and duties. </w:t>
      </w:r>
    </w:p>
    <w:p w14:paraId="0E0EC503" w14:textId="77777777" w:rsidR="00BC2DED" w:rsidRPr="001E1B99" w:rsidRDefault="00BC2DED" w:rsidP="00C108E0">
      <w:pPr>
        <w:jc w:val="both"/>
        <w:rPr>
          <w:sz w:val="28"/>
          <w:szCs w:val="28"/>
          <w:lang w:eastAsia="zh-CN"/>
        </w:rPr>
      </w:pPr>
    </w:p>
    <w:p w14:paraId="37981359" w14:textId="038A5C2B" w:rsidR="00F5078C" w:rsidRPr="00B81328" w:rsidRDefault="00BC2DED" w:rsidP="00C108E0">
      <w:pPr>
        <w:jc w:val="both"/>
        <w:rPr>
          <w:sz w:val="28"/>
          <w:szCs w:val="28"/>
          <w:lang w:eastAsia="zh-CN"/>
        </w:rPr>
      </w:pPr>
      <w:r w:rsidRPr="00B81328">
        <w:rPr>
          <w:sz w:val="28"/>
          <w:szCs w:val="28"/>
          <w:lang w:eastAsia="zh-CN"/>
        </w:rPr>
        <w:t>In cases where we have l</w:t>
      </w:r>
      <w:r w:rsidR="00110BB3" w:rsidRPr="00B81328">
        <w:rPr>
          <w:sz w:val="28"/>
          <w:szCs w:val="28"/>
          <w:lang w:eastAsia="zh-CN"/>
        </w:rPr>
        <w:t>imited</w:t>
      </w:r>
      <w:r w:rsidR="003E4BC8" w:rsidRPr="00B81328">
        <w:rPr>
          <w:rFonts w:hint="eastAsia"/>
          <w:sz w:val="28"/>
          <w:szCs w:val="28"/>
          <w:lang w:eastAsia="zh-CN"/>
        </w:rPr>
        <w:t xml:space="preserve"> control </w:t>
      </w:r>
      <w:r w:rsidR="00302447" w:rsidRPr="00B81328">
        <w:rPr>
          <w:rFonts w:hint="eastAsia"/>
          <w:sz w:val="28"/>
          <w:szCs w:val="28"/>
          <w:lang w:eastAsia="zh-CN"/>
        </w:rPr>
        <w:t>over</w:t>
      </w:r>
      <w:r w:rsidR="00746FA9" w:rsidRPr="00B81328">
        <w:rPr>
          <w:rFonts w:hint="eastAsia"/>
          <w:sz w:val="28"/>
          <w:szCs w:val="28"/>
          <w:lang w:eastAsia="zh-CN"/>
        </w:rPr>
        <w:t xml:space="preserve"> p</w:t>
      </w:r>
      <w:r w:rsidR="00302447" w:rsidRPr="00B81328">
        <w:rPr>
          <w:rFonts w:hint="eastAsia"/>
          <w:sz w:val="28"/>
          <w:szCs w:val="28"/>
          <w:lang w:eastAsia="zh-CN"/>
        </w:rPr>
        <w:t>reventing unfair work practices</w:t>
      </w:r>
      <w:r w:rsidR="0057522E" w:rsidRPr="00B81328">
        <w:rPr>
          <w:sz w:val="28"/>
          <w:szCs w:val="28"/>
          <w:lang w:eastAsia="zh-CN"/>
        </w:rPr>
        <w:t>,</w:t>
      </w:r>
      <w:r w:rsidR="00302447" w:rsidRPr="00B81328">
        <w:rPr>
          <w:rFonts w:hint="eastAsia"/>
          <w:sz w:val="28"/>
          <w:szCs w:val="28"/>
          <w:lang w:eastAsia="zh-CN"/>
        </w:rPr>
        <w:t xml:space="preserve"> we </w:t>
      </w:r>
      <w:r w:rsidR="003E4BC8" w:rsidRPr="00B81328">
        <w:rPr>
          <w:rFonts w:hint="eastAsia"/>
          <w:sz w:val="28"/>
          <w:szCs w:val="28"/>
          <w:lang w:eastAsia="zh-CN"/>
        </w:rPr>
        <w:t>have adopted procedures to ensure</w:t>
      </w:r>
      <w:r w:rsidR="0057522E" w:rsidRPr="00B81328">
        <w:rPr>
          <w:sz w:val="28"/>
          <w:szCs w:val="28"/>
          <w:lang w:eastAsia="zh-CN"/>
        </w:rPr>
        <w:t xml:space="preserve"> to the best of our ability</w:t>
      </w:r>
      <w:r w:rsidR="003E4BC8" w:rsidRPr="00B81328">
        <w:rPr>
          <w:rFonts w:hint="eastAsia"/>
          <w:sz w:val="28"/>
          <w:szCs w:val="28"/>
          <w:lang w:eastAsia="zh-CN"/>
        </w:rPr>
        <w:t xml:space="preserve"> </w:t>
      </w:r>
      <w:r w:rsidR="00746FA9" w:rsidRPr="00B81328">
        <w:rPr>
          <w:rFonts w:hint="eastAsia"/>
          <w:sz w:val="28"/>
          <w:szCs w:val="28"/>
          <w:lang w:eastAsia="zh-CN"/>
        </w:rPr>
        <w:t>t</w:t>
      </w:r>
      <w:r w:rsidR="003E4BC8" w:rsidRPr="00B81328">
        <w:rPr>
          <w:rFonts w:hint="eastAsia"/>
          <w:sz w:val="28"/>
          <w:szCs w:val="28"/>
          <w:lang w:eastAsia="zh-CN"/>
        </w:rPr>
        <w:t>hat our chosen suppliers are not involved in</w:t>
      </w:r>
      <w:r w:rsidR="00745FB2" w:rsidRPr="00B81328">
        <w:rPr>
          <w:rFonts w:hint="eastAsia"/>
          <w:sz w:val="28"/>
          <w:szCs w:val="28"/>
          <w:lang w:eastAsia="zh-CN"/>
        </w:rPr>
        <w:t xml:space="preserve"> any form of forced and compulsory behaviour</w:t>
      </w:r>
      <w:r w:rsidR="003E4BC8" w:rsidRPr="00B81328">
        <w:rPr>
          <w:rFonts w:hint="eastAsia"/>
          <w:sz w:val="28"/>
          <w:szCs w:val="28"/>
          <w:lang w:eastAsia="zh-CN"/>
        </w:rPr>
        <w:t xml:space="preserve">. </w:t>
      </w:r>
      <w:r w:rsidR="00745FB2" w:rsidRPr="00B81328">
        <w:rPr>
          <w:rFonts w:hint="eastAsia"/>
          <w:sz w:val="28"/>
          <w:szCs w:val="28"/>
          <w:lang w:eastAsia="zh-CN"/>
        </w:rPr>
        <w:t xml:space="preserve"> </w:t>
      </w:r>
      <w:r w:rsidRPr="00B81328">
        <w:rPr>
          <w:sz w:val="28"/>
          <w:szCs w:val="28"/>
          <w:lang w:eastAsia="zh-CN"/>
        </w:rPr>
        <w:t>Large scale projects are monitored throughout the supply process and w</w:t>
      </w:r>
      <w:r w:rsidR="003E4BC8" w:rsidRPr="00B81328">
        <w:rPr>
          <w:rFonts w:hint="eastAsia"/>
          <w:sz w:val="28"/>
          <w:szCs w:val="28"/>
          <w:lang w:eastAsia="zh-CN"/>
        </w:rPr>
        <w:t>e</w:t>
      </w:r>
      <w:r w:rsidR="00745FB2" w:rsidRPr="00B81328">
        <w:rPr>
          <w:rFonts w:hint="eastAsia"/>
          <w:sz w:val="28"/>
          <w:szCs w:val="28"/>
          <w:lang w:eastAsia="zh-CN"/>
        </w:rPr>
        <w:t xml:space="preserve"> regular</w:t>
      </w:r>
      <w:r w:rsidR="004722F4" w:rsidRPr="00B81328">
        <w:rPr>
          <w:rFonts w:hint="eastAsia"/>
          <w:sz w:val="28"/>
          <w:szCs w:val="28"/>
          <w:lang w:eastAsia="zh-CN"/>
        </w:rPr>
        <w:t>ly visit sites</w:t>
      </w:r>
      <w:r w:rsidR="009D6F06">
        <w:rPr>
          <w:sz w:val="28"/>
          <w:szCs w:val="28"/>
          <w:lang w:eastAsia="zh-CN"/>
        </w:rPr>
        <w:t xml:space="preserve"> on</w:t>
      </w:r>
      <w:r w:rsidR="004722F4" w:rsidRPr="00B81328">
        <w:rPr>
          <w:sz w:val="28"/>
          <w:szCs w:val="28"/>
          <w:lang w:eastAsia="zh-CN"/>
        </w:rPr>
        <w:t xml:space="preserve"> both unannounced and scheduled visits. </w:t>
      </w:r>
      <w:r w:rsidR="00CF6973">
        <w:rPr>
          <w:sz w:val="28"/>
          <w:szCs w:val="28"/>
          <w:lang w:eastAsia="zh-CN"/>
        </w:rPr>
        <w:t xml:space="preserve"> </w:t>
      </w:r>
      <w:r w:rsidR="00C3490C" w:rsidRPr="00B81328">
        <w:rPr>
          <w:sz w:val="28"/>
          <w:szCs w:val="28"/>
          <w:lang w:eastAsia="zh-CN"/>
        </w:rPr>
        <w:t>We appreciate the importance of employing</w:t>
      </w:r>
      <w:r w:rsidR="00110BB3" w:rsidRPr="00B81328">
        <w:rPr>
          <w:sz w:val="28"/>
          <w:szCs w:val="28"/>
          <w:lang w:eastAsia="zh-CN"/>
        </w:rPr>
        <w:t xml:space="preserve"> local</w:t>
      </w:r>
      <w:r w:rsidR="00110BB3" w:rsidRPr="00B81328">
        <w:rPr>
          <w:rFonts w:hint="eastAsia"/>
          <w:sz w:val="28"/>
          <w:szCs w:val="28"/>
          <w:lang w:eastAsia="zh-CN"/>
        </w:rPr>
        <w:t xml:space="preserve"> people</w:t>
      </w:r>
      <w:r w:rsidR="00745FB2" w:rsidRPr="00B81328">
        <w:rPr>
          <w:rFonts w:hint="eastAsia"/>
          <w:sz w:val="28"/>
          <w:szCs w:val="28"/>
          <w:lang w:eastAsia="zh-CN"/>
        </w:rPr>
        <w:t xml:space="preserve"> to help ensure </w:t>
      </w:r>
      <w:r w:rsidR="00F5078C" w:rsidRPr="00B81328">
        <w:rPr>
          <w:sz w:val="28"/>
          <w:szCs w:val="28"/>
          <w:lang w:eastAsia="zh-CN"/>
        </w:rPr>
        <w:t>that site employees are protected.</w:t>
      </w:r>
    </w:p>
    <w:p w14:paraId="2FF3E00F" w14:textId="4180F346" w:rsidR="00FD68E4" w:rsidRPr="00CF6973" w:rsidRDefault="00B81328" w:rsidP="00CF6973">
      <w:pPr>
        <w:jc w:val="center"/>
        <w:rPr>
          <w:sz w:val="32"/>
          <w:szCs w:val="32"/>
          <w:lang w:eastAsia="zh-CN"/>
        </w:rPr>
      </w:pPr>
      <w:r>
        <w:rPr>
          <w:noProof/>
        </w:rPr>
        <w:drawing>
          <wp:inline distT="0" distB="0" distL="0" distR="0" wp14:anchorId="50AC33B8" wp14:editId="237CEB0C">
            <wp:extent cx="2339044" cy="3031066"/>
            <wp:effectExtent l="0" t="0" r="4445" b="0"/>
            <wp:docPr id="25" name="Picture 25" descr="Photo Of People Holding Each Other'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People Holding Each Other's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153" cy="3080449"/>
                    </a:xfrm>
                    <a:prstGeom prst="rect">
                      <a:avLst/>
                    </a:prstGeom>
                    <a:noFill/>
                    <a:ln>
                      <a:noFill/>
                    </a:ln>
                  </pic:spPr>
                </pic:pic>
              </a:graphicData>
            </a:graphic>
          </wp:inline>
        </w:drawing>
      </w:r>
    </w:p>
    <w:p w14:paraId="045F8C94" w14:textId="6394D728" w:rsidR="00D22866" w:rsidRDefault="00D22866" w:rsidP="00D22866">
      <w:pPr>
        <w:jc w:val="center"/>
        <w:rPr>
          <w:b/>
          <w:color w:val="4F81BD" w:themeColor="accent1"/>
          <w:sz w:val="32"/>
          <w:szCs w:val="32"/>
        </w:rPr>
      </w:pPr>
      <w:r>
        <w:rPr>
          <w:b/>
          <w:noProof/>
          <w:color w:val="4F81BD" w:themeColor="accent1"/>
          <w:sz w:val="32"/>
          <w:szCs w:val="32"/>
        </w:rPr>
        <w:lastRenderedPageBreak/>
        <mc:AlternateContent>
          <mc:Choice Requires="wps">
            <w:drawing>
              <wp:anchor distT="0" distB="0" distL="114300" distR="114300" simplePos="0" relativeHeight="251695104" behindDoc="0" locked="0" layoutInCell="1" allowOverlap="1" wp14:anchorId="4CC08DB4" wp14:editId="58375484">
                <wp:simplePos x="0" y="0"/>
                <wp:positionH relativeFrom="column">
                  <wp:posOffset>1230086</wp:posOffset>
                </wp:positionH>
                <wp:positionV relativeFrom="paragraph">
                  <wp:posOffset>169364</wp:posOffset>
                </wp:positionV>
                <wp:extent cx="3134450" cy="1151467"/>
                <wp:effectExtent l="0" t="0" r="27940" b="10795"/>
                <wp:wrapNone/>
                <wp:docPr id="32" name="Text Box 32"/>
                <wp:cNvGraphicFramePr/>
                <a:graphic xmlns:a="http://schemas.openxmlformats.org/drawingml/2006/main">
                  <a:graphicData uri="http://schemas.microsoft.com/office/word/2010/wordprocessingShape">
                    <wps:wsp>
                      <wps:cNvSpPr txBox="1"/>
                      <wps:spPr>
                        <a:xfrm>
                          <a:off x="0" y="0"/>
                          <a:ext cx="3134450" cy="1151467"/>
                        </a:xfrm>
                        <a:prstGeom prst="rect">
                          <a:avLst/>
                        </a:prstGeom>
                        <a:solidFill>
                          <a:schemeClr val="lt1"/>
                        </a:solidFill>
                        <a:ln w="6350">
                          <a:solidFill>
                            <a:prstClr val="black"/>
                          </a:solidFill>
                        </a:ln>
                      </wps:spPr>
                      <wps:txbx>
                        <w:txbxContent>
                          <w:p w14:paraId="4AE787D5" w14:textId="174DC400" w:rsidR="00D22866" w:rsidRPr="00D22866" w:rsidRDefault="00D22866" w:rsidP="00366464">
                            <w:pPr>
                              <w:rPr>
                                <w:b/>
                                <w:color w:val="4F81BD" w:themeColor="accent1"/>
                                <w:sz w:val="36"/>
                                <w:szCs w:val="36"/>
                              </w:rPr>
                            </w:pPr>
                            <w:r w:rsidRPr="00D22866">
                              <w:rPr>
                                <w:b/>
                                <w:color w:val="4F81BD" w:themeColor="accent1"/>
                                <w:sz w:val="36"/>
                                <w:szCs w:val="36"/>
                              </w:rPr>
                              <w:t>Principle 5:</w:t>
                            </w:r>
                          </w:p>
                          <w:p w14:paraId="4ACC5E8E" w14:textId="77777777" w:rsidR="00D22866" w:rsidRDefault="00D22866" w:rsidP="00366464">
                            <w:pPr>
                              <w:rPr>
                                <w:b/>
                                <w:color w:val="4F81BD" w:themeColor="accent1"/>
                                <w:sz w:val="32"/>
                                <w:szCs w:val="32"/>
                              </w:rPr>
                            </w:pPr>
                          </w:p>
                          <w:p w14:paraId="2F52C415" w14:textId="7884BCD9" w:rsidR="00D22866" w:rsidRPr="00D22866" w:rsidRDefault="00D22866" w:rsidP="00366464">
                            <w:pPr>
                              <w:rPr>
                                <w:b/>
                                <w:sz w:val="32"/>
                                <w:szCs w:val="32"/>
                              </w:rPr>
                            </w:pPr>
                            <w:r w:rsidRPr="00D22866">
                              <w:rPr>
                                <w:b/>
                                <w:sz w:val="32"/>
                                <w:szCs w:val="32"/>
                              </w:rPr>
                              <w:t>Businesses</w:t>
                            </w:r>
                            <w:r>
                              <w:rPr>
                                <w:b/>
                                <w:sz w:val="32"/>
                                <w:szCs w:val="32"/>
                              </w:rPr>
                              <w:t xml:space="preserve"> sh</w:t>
                            </w:r>
                            <w:r w:rsidRPr="00D22866">
                              <w:rPr>
                                <w:b/>
                                <w:sz w:val="32"/>
                                <w:szCs w:val="32"/>
                              </w:rPr>
                              <w:t>ould uphold the effective abolition of child labour.</w:t>
                            </w:r>
                          </w:p>
                          <w:p w14:paraId="53F8FAC9" w14:textId="77777777" w:rsidR="00D22866" w:rsidRDefault="00D22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8DB4" id="Text Box 32" o:spid="_x0000_s1030" type="#_x0000_t202" style="position:absolute;left:0;text-align:left;margin-left:96.85pt;margin-top:13.35pt;width:246.8pt;height:9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" fillcolor="white [3201]" strokeweight=".5pt">
                <v:textbox>
                  <w:txbxContent>
                    <w:p w14:paraId="4AE787D5" w14:textId="174DC400" w:rsidR="00D22866" w:rsidRPr="00D22866" w:rsidRDefault="00D22866" w:rsidP="00366464">
                      <w:pPr>
                        <w:rPr>
                          <w:b/>
                          <w:color w:val="4F81BD" w:themeColor="accent1"/>
                          <w:sz w:val="36"/>
                          <w:szCs w:val="36"/>
                        </w:rPr>
                      </w:pPr>
                      <w:r w:rsidRPr="00D22866">
                        <w:rPr>
                          <w:b/>
                          <w:color w:val="4F81BD" w:themeColor="accent1"/>
                          <w:sz w:val="36"/>
                          <w:szCs w:val="36"/>
                        </w:rPr>
                        <w:t>Principle 5:</w:t>
                      </w:r>
                    </w:p>
                    <w:p w14:paraId="4ACC5E8E" w14:textId="77777777" w:rsidR="00D22866" w:rsidRDefault="00D22866" w:rsidP="00366464">
                      <w:pPr>
                        <w:rPr>
                          <w:b/>
                          <w:color w:val="4F81BD" w:themeColor="accent1"/>
                          <w:sz w:val="32"/>
                          <w:szCs w:val="32"/>
                        </w:rPr>
                      </w:pPr>
                    </w:p>
                    <w:p w14:paraId="2F52C415" w14:textId="7884BCD9" w:rsidR="00D22866" w:rsidRPr="00D22866" w:rsidRDefault="00D22866" w:rsidP="00366464">
                      <w:pPr>
                        <w:rPr>
                          <w:b/>
                          <w:sz w:val="32"/>
                          <w:szCs w:val="32"/>
                        </w:rPr>
                      </w:pPr>
                      <w:r w:rsidRPr="00D22866">
                        <w:rPr>
                          <w:b/>
                          <w:sz w:val="32"/>
                          <w:szCs w:val="32"/>
                        </w:rPr>
                        <w:t>Businesses</w:t>
                      </w:r>
                      <w:r>
                        <w:rPr>
                          <w:b/>
                          <w:sz w:val="32"/>
                          <w:szCs w:val="32"/>
                        </w:rPr>
                        <w:t xml:space="preserve"> sh</w:t>
                      </w:r>
                      <w:r w:rsidRPr="00D22866">
                        <w:rPr>
                          <w:b/>
                          <w:sz w:val="32"/>
                          <w:szCs w:val="32"/>
                        </w:rPr>
                        <w:t>ould uphold the effective abolition of child labour.</w:t>
                      </w:r>
                    </w:p>
                    <w:p w14:paraId="53F8FAC9" w14:textId="77777777" w:rsidR="00D22866" w:rsidRDefault="00D22866"/>
                  </w:txbxContent>
                </v:textbox>
              </v:shape>
            </w:pict>
          </mc:Fallback>
        </mc:AlternateContent>
      </w:r>
    </w:p>
    <w:p w14:paraId="600EFE3C" w14:textId="77777777" w:rsidR="00D22866" w:rsidRDefault="00D22866" w:rsidP="00D22866">
      <w:pPr>
        <w:jc w:val="center"/>
        <w:rPr>
          <w:b/>
          <w:color w:val="4F81BD" w:themeColor="accent1"/>
          <w:sz w:val="32"/>
          <w:szCs w:val="32"/>
        </w:rPr>
      </w:pPr>
    </w:p>
    <w:p w14:paraId="11B9A300" w14:textId="77777777" w:rsidR="00D22866" w:rsidRDefault="00D22866" w:rsidP="00D22866">
      <w:pPr>
        <w:jc w:val="center"/>
        <w:rPr>
          <w:b/>
          <w:color w:val="4F81BD" w:themeColor="accent1"/>
          <w:sz w:val="32"/>
          <w:szCs w:val="32"/>
        </w:rPr>
      </w:pPr>
    </w:p>
    <w:p w14:paraId="1FE8400B" w14:textId="77777777" w:rsidR="00D22866" w:rsidRDefault="00D22866" w:rsidP="00D22866">
      <w:pPr>
        <w:jc w:val="center"/>
        <w:rPr>
          <w:b/>
          <w:color w:val="4F81BD" w:themeColor="accent1"/>
          <w:sz w:val="32"/>
          <w:szCs w:val="32"/>
        </w:rPr>
      </w:pPr>
    </w:p>
    <w:p w14:paraId="58A66047" w14:textId="77777777" w:rsidR="00D22866" w:rsidRDefault="00D22866" w:rsidP="00D22866">
      <w:pPr>
        <w:jc w:val="center"/>
        <w:rPr>
          <w:b/>
          <w:color w:val="4F81BD" w:themeColor="accent1"/>
          <w:sz w:val="32"/>
          <w:szCs w:val="32"/>
        </w:rPr>
      </w:pPr>
    </w:p>
    <w:p w14:paraId="418FDB93" w14:textId="77777777" w:rsidR="00B81328" w:rsidRDefault="00B81328" w:rsidP="00D22866">
      <w:pPr>
        <w:jc w:val="center"/>
        <w:rPr>
          <w:b/>
          <w:sz w:val="32"/>
          <w:szCs w:val="32"/>
        </w:rPr>
      </w:pPr>
    </w:p>
    <w:p w14:paraId="4ADBBF70" w14:textId="4F82B184" w:rsidR="00B81328" w:rsidRDefault="00B81328" w:rsidP="00D22866">
      <w:pPr>
        <w:jc w:val="center"/>
        <w:rPr>
          <w:b/>
          <w:sz w:val="32"/>
          <w:szCs w:val="32"/>
        </w:rPr>
      </w:pPr>
      <w:r>
        <w:rPr>
          <w:noProof/>
        </w:rPr>
        <w:drawing>
          <wp:inline distT="0" distB="0" distL="0" distR="0" wp14:anchorId="63E0F9E1" wp14:editId="5C574296">
            <wp:extent cx="2421467" cy="1295290"/>
            <wp:effectExtent l="0" t="0" r="0" b="635"/>
            <wp:docPr id="36" name="Picture 36" descr="Group Photo Of A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Photo Of A Childr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1427" cy="1322015"/>
                    </a:xfrm>
                    <a:prstGeom prst="rect">
                      <a:avLst/>
                    </a:prstGeom>
                    <a:noFill/>
                    <a:ln>
                      <a:noFill/>
                    </a:ln>
                  </pic:spPr>
                </pic:pic>
              </a:graphicData>
            </a:graphic>
          </wp:inline>
        </w:drawing>
      </w:r>
    </w:p>
    <w:p w14:paraId="68ABBD88" w14:textId="77777777" w:rsidR="00B81328" w:rsidRDefault="00B81328" w:rsidP="00C108E0">
      <w:pPr>
        <w:jc w:val="both"/>
        <w:rPr>
          <w:b/>
          <w:sz w:val="32"/>
          <w:szCs w:val="32"/>
        </w:rPr>
      </w:pPr>
    </w:p>
    <w:p w14:paraId="6A413B98" w14:textId="404290EA" w:rsidR="008B1D5A" w:rsidRPr="00D22866" w:rsidRDefault="00CF6973" w:rsidP="00C108E0">
      <w:pPr>
        <w:jc w:val="both"/>
        <w:rPr>
          <w:sz w:val="26"/>
          <w:szCs w:val="26"/>
          <w:lang w:eastAsia="zh-CN"/>
        </w:rPr>
      </w:pPr>
      <w:r w:rsidRPr="00D22866">
        <w:rPr>
          <w:sz w:val="26"/>
          <w:szCs w:val="26"/>
          <w:lang w:eastAsia="zh-CN"/>
        </w:rPr>
        <w:t xml:space="preserve">We believe that it is the </w:t>
      </w:r>
      <w:r w:rsidR="007F6C5F" w:rsidRPr="00D22866">
        <w:rPr>
          <w:sz w:val="26"/>
          <w:szCs w:val="26"/>
          <w:lang w:eastAsia="zh-CN"/>
        </w:rPr>
        <w:t>inalienable</w:t>
      </w:r>
      <w:r w:rsidRPr="00D22866">
        <w:rPr>
          <w:sz w:val="26"/>
          <w:szCs w:val="26"/>
          <w:lang w:eastAsia="zh-CN"/>
        </w:rPr>
        <w:t xml:space="preserve"> right of every child to be free from</w:t>
      </w:r>
      <w:r w:rsidR="008B1D5A" w:rsidRPr="00D22866">
        <w:rPr>
          <w:sz w:val="26"/>
          <w:szCs w:val="26"/>
          <w:lang w:eastAsia="zh-CN"/>
        </w:rPr>
        <w:t xml:space="preserve"> the</w:t>
      </w:r>
      <w:r w:rsidRPr="00D22866">
        <w:rPr>
          <w:sz w:val="26"/>
          <w:szCs w:val="26"/>
          <w:lang w:eastAsia="zh-CN"/>
        </w:rPr>
        <w:t xml:space="preserve"> encumbrance</w:t>
      </w:r>
      <w:r w:rsidR="008B1D5A" w:rsidRPr="00D22866">
        <w:rPr>
          <w:sz w:val="26"/>
          <w:szCs w:val="26"/>
          <w:lang w:eastAsia="zh-CN"/>
        </w:rPr>
        <w:t xml:space="preserve"> of work</w:t>
      </w:r>
      <w:r w:rsidRPr="00D22866">
        <w:rPr>
          <w:sz w:val="26"/>
          <w:szCs w:val="26"/>
          <w:lang w:eastAsia="zh-CN"/>
        </w:rPr>
        <w:t xml:space="preserve"> until they have received a minimum of school education.  Ideally every young person would </w:t>
      </w:r>
      <w:r w:rsidR="007F6C5F" w:rsidRPr="00D22866">
        <w:rPr>
          <w:sz w:val="26"/>
          <w:szCs w:val="26"/>
          <w:lang w:eastAsia="zh-CN"/>
        </w:rPr>
        <w:t>benefit from ongoing training once they start in the workplace</w:t>
      </w:r>
      <w:r w:rsidR="009D6F06">
        <w:rPr>
          <w:sz w:val="26"/>
          <w:szCs w:val="26"/>
          <w:lang w:eastAsia="zh-CN"/>
        </w:rPr>
        <w:t>,</w:t>
      </w:r>
      <w:r w:rsidR="007F6C5F" w:rsidRPr="00D22866">
        <w:rPr>
          <w:sz w:val="26"/>
          <w:szCs w:val="26"/>
          <w:lang w:eastAsia="zh-CN"/>
        </w:rPr>
        <w:t xml:space="preserve"> although we recognise that opportunities and expectatio</w:t>
      </w:r>
      <w:r w:rsidR="008B1D5A" w:rsidRPr="00D22866">
        <w:rPr>
          <w:sz w:val="26"/>
          <w:szCs w:val="26"/>
          <w:lang w:eastAsia="zh-CN"/>
        </w:rPr>
        <w:t>ns vary around the world.</w:t>
      </w:r>
      <w:r w:rsidRPr="00D22866">
        <w:rPr>
          <w:sz w:val="26"/>
          <w:szCs w:val="26"/>
          <w:lang w:eastAsia="zh-CN"/>
        </w:rPr>
        <w:t xml:space="preserve"> </w:t>
      </w:r>
      <w:r w:rsidR="008B1D5A" w:rsidRPr="00D22866">
        <w:rPr>
          <w:sz w:val="26"/>
          <w:szCs w:val="26"/>
          <w:lang w:eastAsia="zh-CN"/>
        </w:rPr>
        <w:t xml:space="preserve"> </w:t>
      </w:r>
      <w:r w:rsidR="00CB6A5B" w:rsidRPr="00D22866">
        <w:rPr>
          <w:rFonts w:hint="eastAsia"/>
          <w:sz w:val="26"/>
          <w:szCs w:val="26"/>
          <w:lang w:eastAsia="zh-CN"/>
        </w:rPr>
        <w:t xml:space="preserve">LGS </w:t>
      </w:r>
      <w:r w:rsidR="00C3490C" w:rsidRPr="00D22866">
        <w:rPr>
          <w:sz w:val="26"/>
          <w:szCs w:val="26"/>
          <w:lang w:eastAsia="zh-CN"/>
        </w:rPr>
        <w:t xml:space="preserve">condemns any practice of child labour and </w:t>
      </w:r>
      <w:r w:rsidR="00CB6A5B" w:rsidRPr="00D22866">
        <w:rPr>
          <w:rFonts w:hint="eastAsia"/>
          <w:sz w:val="26"/>
          <w:szCs w:val="26"/>
          <w:lang w:eastAsia="zh-CN"/>
        </w:rPr>
        <w:t xml:space="preserve">is committed to ensuring that it never engages with companies who </w:t>
      </w:r>
      <w:r w:rsidR="009D6F06">
        <w:rPr>
          <w:sz w:val="26"/>
          <w:szCs w:val="26"/>
          <w:lang w:eastAsia="zh-CN"/>
        </w:rPr>
        <w:t>use</w:t>
      </w:r>
      <w:r w:rsidR="00CB6A5B" w:rsidRPr="00D22866">
        <w:rPr>
          <w:rFonts w:hint="eastAsia"/>
          <w:sz w:val="26"/>
          <w:szCs w:val="26"/>
          <w:lang w:eastAsia="zh-CN"/>
        </w:rPr>
        <w:t xml:space="preserve"> child labour. </w:t>
      </w:r>
      <w:r w:rsidR="007B0373" w:rsidRPr="00D22866">
        <w:rPr>
          <w:sz w:val="26"/>
          <w:szCs w:val="26"/>
          <w:lang w:eastAsia="zh-CN"/>
        </w:rPr>
        <w:t xml:space="preserve"> </w:t>
      </w:r>
      <w:r w:rsidR="00C3490C" w:rsidRPr="00D22866">
        <w:rPr>
          <w:sz w:val="26"/>
          <w:szCs w:val="26"/>
          <w:lang w:eastAsia="zh-CN"/>
        </w:rPr>
        <w:t>We fulfil our commitment by having regular</w:t>
      </w:r>
      <w:r w:rsidR="00F5078C" w:rsidRPr="00D22866">
        <w:rPr>
          <w:sz w:val="26"/>
          <w:szCs w:val="26"/>
          <w:lang w:eastAsia="zh-CN"/>
        </w:rPr>
        <w:t xml:space="preserve"> </w:t>
      </w:r>
      <w:r w:rsidR="00CB6A5B" w:rsidRPr="00D22866">
        <w:rPr>
          <w:rFonts w:hint="eastAsia"/>
          <w:sz w:val="26"/>
          <w:szCs w:val="26"/>
          <w:lang w:eastAsia="zh-CN"/>
        </w:rPr>
        <w:t xml:space="preserve">contact with </w:t>
      </w:r>
      <w:r w:rsidR="00C3490C" w:rsidRPr="00D22866">
        <w:rPr>
          <w:sz w:val="26"/>
          <w:szCs w:val="26"/>
          <w:lang w:eastAsia="zh-CN"/>
        </w:rPr>
        <w:t xml:space="preserve">our </w:t>
      </w:r>
      <w:r w:rsidR="00CB6A5B" w:rsidRPr="00D22866">
        <w:rPr>
          <w:rFonts w:hint="eastAsia"/>
          <w:sz w:val="26"/>
          <w:szCs w:val="26"/>
          <w:lang w:eastAsia="zh-CN"/>
        </w:rPr>
        <w:t xml:space="preserve">suppliers and their employees. </w:t>
      </w:r>
      <w:r w:rsidR="00C3490C" w:rsidRPr="00D22866">
        <w:rPr>
          <w:sz w:val="26"/>
          <w:szCs w:val="26"/>
          <w:lang w:eastAsia="zh-CN"/>
        </w:rPr>
        <w:t>However, should</w:t>
      </w:r>
      <w:r w:rsidR="00C3490C" w:rsidRPr="00D22866">
        <w:rPr>
          <w:rFonts w:hint="eastAsia"/>
          <w:sz w:val="26"/>
          <w:szCs w:val="26"/>
          <w:lang w:eastAsia="zh-CN"/>
        </w:rPr>
        <w:t xml:space="preserve"> an incident of child labour </w:t>
      </w:r>
      <w:r w:rsidR="00C3490C" w:rsidRPr="00D22866">
        <w:rPr>
          <w:sz w:val="26"/>
          <w:szCs w:val="26"/>
          <w:lang w:eastAsia="zh-CN"/>
        </w:rPr>
        <w:t>be</w:t>
      </w:r>
      <w:r w:rsidR="00CB6A5B" w:rsidRPr="00D22866">
        <w:rPr>
          <w:rFonts w:hint="eastAsia"/>
          <w:sz w:val="26"/>
          <w:szCs w:val="26"/>
          <w:lang w:eastAsia="zh-CN"/>
        </w:rPr>
        <w:t xml:space="preserve"> uncovered</w:t>
      </w:r>
      <w:r w:rsidR="00C3490C" w:rsidRPr="00D22866">
        <w:rPr>
          <w:sz w:val="26"/>
          <w:szCs w:val="26"/>
          <w:lang w:eastAsia="zh-CN"/>
        </w:rPr>
        <w:t>,</w:t>
      </w:r>
      <w:r w:rsidR="00CB6A5B" w:rsidRPr="00D22866">
        <w:rPr>
          <w:rFonts w:hint="eastAsia"/>
          <w:sz w:val="26"/>
          <w:szCs w:val="26"/>
          <w:lang w:eastAsia="zh-CN"/>
        </w:rPr>
        <w:t xml:space="preserve"> LGS </w:t>
      </w:r>
      <w:r w:rsidRPr="00D22866">
        <w:rPr>
          <w:sz w:val="26"/>
          <w:szCs w:val="26"/>
          <w:lang w:eastAsia="zh-CN"/>
        </w:rPr>
        <w:t>would</w:t>
      </w:r>
      <w:r w:rsidR="009D6F06">
        <w:rPr>
          <w:sz w:val="26"/>
          <w:szCs w:val="26"/>
          <w:lang w:eastAsia="zh-CN"/>
        </w:rPr>
        <w:t xml:space="preserve"> use</w:t>
      </w:r>
      <w:r w:rsidR="00CB6A5B" w:rsidRPr="00D22866">
        <w:rPr>
          <w:rFonts w:hint="eastAsia"/>
          <w:sz w:val="26"/>
          <w:szCs w:val="26"/>
          <w:lang w:eastAsia="zh-CN"/>
        </w:rPr>
        <w:t xml:space="preserve"> its influence o</w:t>
      </w:r>
      <w:r w:rsidR="009D6F06">
        <w:rPr>
          <w:sz w:val="26"/>
          <w:szCs w:val="26"/>
          <w:lang w:eastAsia="zh-CN"/>
        </w:rPr>
        <w:t>ver</w:t>
      </w:r>
      <w:r w:rsidR="00CB6A5B" w:rsidRPr="00D22866">
        <w:rPr>
          <w:rFonts w:hint="eastAsia"/>
          <w:sz w:val="26"/>
          <w:szCs w:val="26"/>
          <w:lang w:eastAsia="zh-CN"/>
        </w:rPr>
        <w:t xml:space="preserve"> suppliers to promote ethical labour standards</w:t>
      </w:r>
      <w:r w:rsidR="00C3490C" w:rsidRPr="00D22866">
        <w:rPr>
          <w:sz w:val="26"/>
          <w:szCs w:val="26"/>
          <w:lang w:eastAsia="zh-CN"/>
        </w:rPr>
        <w:t xml:space="preserve"> and ensure</w:t>
      </w:r>
      <w:r w:rsidR="007B0373" w:rsidRPr="00D22866">
        <w:rPr>
          <w:sz w:val="26"/>
          <w:szCs w:val="26"/>
          <w:lang w:eastAsia="zh-CN"/>
        </w:rPr>
        <w:t>s</w:t>
      </w:r>
      <w:r w:rsidR="00C3490C" w:rsidRPr="00D22866">
        <w:rPr>
          <w:sz w:val="26"/>
          <w:szCs w:val="26"/>
          <w:lang w:eastAsia="zh-CN"/>
        </w:rPr>
        <w:t xml:space="preserve"> appropriate measures are taken</w:t>
      </w:r>
      <w:r w:rsidR="00CB6A5B" w:rsidRPr="00D22866">
        <w:rPr>
          <w:rFonts w:hint="eastAsia"/>
          <w:sz w:val="26"/>
          <w:szCs w:val="26"/>
          <w:lang w:eastAsia="zh-CN"/>
        </w:rPr>
        <w:t xml:space="preserve">. </w:t>
      </w:r>
    </w:p>
    <w:p w14:paraId="04893158" w14:textId="4D5C554D" w:rsidR="00EA25AC" w:rsidRPr="00D22866" w:rsidRDefault="008B1D5A" w:rsidP="00C108E0">
      <w:pPr>
        <w:jc w:val="both"/>
        <w:rPr>
          <w:sz w:val="26"/>
          <w:szCs w:val="26"/>
          <w:lang w:eastAsia="zh-CN"/>
        </w:rPr>
      </w:pPr>
      <w:r w:rsidRPr="00D22866">
        <w:rPr>
          <w:sz w:val="26"/>
          <w:szCs w:val="26"/>
          <w:lang w:eastAsia="zh-CN"/>
        </w:rPr>
        <w:t xml:space="preserve">  </w:t>
      </w:r>
    </w:p>
    <w:p w14:paraId="5975D8AB" w14:textId="3FB5C177" w:rsidR="002576CC" w:rsidRDefault="008B1D5A" w:rsidP="00D22866">
      <w:pPr>
        <w:jc w:val="both"/>
        <w:rPr>
          <w:sz w:val="26"/>
          <w:szCs w:val="26"/>
          <w:lang w:eastAsia="zh-CN"/>
        </w:rPr>
      </w:pPr>
      <w:r w:rsidRPr="00D22866">
        <w:rPr>
          <w:sz w:val="26"/>
          <w:szCs w:val="26"/>
          <w:lang w:eastAsia="zh-CN"/>
        </w:rPr>
        <w:t xml:space="preserve">Were we to learn that a supplier was using child labour we would immediately desist from using them and make their identity known throughout the supply </w:t>
      </w:r>
      <w:proofErr w:type="gramStart"/>
      <w:r w:rsidR="00D22866" w:rsidRPr="00D22866">
        <w:rPr>
          <w:sz w:val="26"/>
          <w:szCs w:val="26"/>
          <w:lang w:eastAsia="zh-CN"/>
        </w:rPr>
        <w:t>chain.</w:t>
      </w:r>
      <w:proofErr w:type="gramEnd"/>
    </w:p>
    <w:p w14:paraId="3ACBC94C" w14:textId="36F644FF" w:rsidR="00181C5C" w:rsidRDefault="00181C5C" w:rsidP="00D22866">
      <w:pPr>
        <w:jc w:val="both"/>
        <w:rPr>
          <w:sz w:val="26"/>
          <w:szCs w:val="26"/>
          <w:lang w:eastAsia="zh-CN"/>
        </w:rPr>
      </w:pPr>
    </w:p>
    <w:p w14:paraId="20C1C30E" w14:textId="4464B073" w:rsidR="00181C5C" w:rsidRDefault="00181C5C" w:rsidP="00D22866">
      <w:pPr>
        <w:jc w:val="both"/>
        <w:rPr>
          <w:sz w:val="26"/>
          <w:szCs w:val="26"/>
          <w:lang w:eastAsia="zh-CN"/>
        </w:rPr>
      </w:pPr>
    </w:p>
    <w:p w14:paraId="65D206BD" w14:textId="77777777" w:rsidR="00181C5C" w:rsidRPr="00D22866" w:rsidRDefault="00181C5C" w:rsidP="00D22866">
      <w:pPr>
        <w:jc w:val="both"/>
        <w:rPr>
          <w:sz w:val="26"/>
          <w:szCs w:val="26"/>
          <w:lang w:eastAsia="zh-CN"/>
        </w:rPr>
      </w:pPr>
    </w:p>
    <w:p w14:paraId="180B6EE8" w14:textId="708193DB" w:rsidR="002576CC" w:rsidRDefault="002576CC" w:rsidP="008B1D5A">
      <w:pPr>
        <w:rPr>
          <w:sz w:val="30"/>
          <w:szCs w:val="30"/>
          <w:lang w:eastAsia="zh-CN"/>
        </w:rPr>
      </w:pPr>
    </w:p>
    <w:p w14:paraId="361228CD" w14:textId="71B41E35" w:rsidR="00181C5C" w:rsidRDefault="00181C5C" w:rsidP="008B1D5A">
      <w:pPr>
        <w:rPr>
          <w:sz w:val="30"/>
          <w:szCs w:val="30"/>
          <w:lang w:eastAsia="zh-CN"/>
        </w:rPr>
      </w:pPr>
    </w:p>
    <w:p w14:paraId="25F7BA03" w14:textId="77777777" w:rsidR="00181C5C" w:rsidRDefault="00181C5C" w:rsidP="008B1D5A">
      <w:pPr>
        <w:rPr>
          <w:sz w:val="30"/>
          <w:szCs w:val="30"/>
          <w:lang w:eastAsia="zh-CN"/>
        </w:rPr>
      </w:pPr>
    </w:p>
    <w:p w14:paraId="5EB64972" w14:textId="77777777" w:rsidR="00181C5C" w:rsidRDefault="00181C5C" w:rsidP="00B81328">
      <w:pPr>
        <w:jc w:val="center"/>
        <w:rPr>
          <w:sz w:val="30"/>
          <w:szCs w:val="30"/>
          <w:lang w:eastAsia="zh-CN"/>
        </w:rPr>
      </w:pPr>
    </w:p>
    <w:p w14:paraId="5229489B" w14:textId="77777777" w:rsidR="00181C5C" w:rsidRDefault="00181C5C" w:rsidP="00B81328">
      <w:pPr>
        <w:jc w:val="center"/>
        <w:rPr>
          <w:sz w:val="30"/>
          <w:szCs w:val="30"/>
          <w:lang w:eastAsia="zh-CN"/>
        </w:rPr>
      </w:pPr>
    </w:p>
    <w:p w14:paraId="09D0ABC9" w14:textId="77777777" w:rsidR="00181C5C" w:rsidRDefault="00181C5C" w:rsidP="00B81328">
      <w:pPr>
        <w:jc w:val="center"/>
        <w:rPr>
          <w:noProof/>
        </w:rPr>
      </w:pPr>
    </w:p>
    <w:p w14:paraId="2EE3904F" w14:textId="77777777" w:rsidR="00181C5C" w:rsidRDefault="00181C5C" w:rsidP="00B81328">
      <w:pPr>
        <w:jc w:val="center"/>
        <w:rPr>
          <w:noProof/>
        </w:rPr>
      </w:pPr>
    </w:p>
    <w:p w14:paraId="5B2AAE5C" w14:textId="77777777" w:rsidR="00181C5C" w:rsidRDefault="00181C5C" w:rsidP="00B81328">
      <w:pPr>
        <w:jc w:val="center"/>
        <w:rPr>
          <w:sz w:val="30"/>
          <w:szCs w:val="30"/>
          <w:lang w:eastAsia="zh-CN"/>
        </w:rPr>
      </w:pPr>
    </w:p>
    <w:p w14:paraId="54C0050A" w14:textId="77777777" w:rsidR="00181C5C" w:rsidRDefault="00181C5C" w:rsidP="00B81328">
      <w:pPr>
        <w:jc w:val="center"/>
        <w:rPr>
          <w:sz w:val="30"/>
          <w:szCs w:val="30"/>
          <w:lang w:eastAsia="zh-CN"/>
        </w:rPr>
      </w:pPr>
    </w:p>
    <w:p w14:paraId="792CED06" w14:textId="0F6FF2BD" w:rsidR="008B264E" w:rsidRDefault="00D22866" w:rsidP="00B81328">
      <w:pPr>
        <w:jc w:val="center"/>
        <w:rPr>
          <w:sz w:val="30"/>
          <w:szCs w:val="30"/>
          <w:lang w:eastAsia="zh-CN"/>
        </w:rPr>
      </w:pPr>
      <w:r>
        <w:rPr>
          <w:noProof/>
        </w:rPr>
        <w:drawing>
          <wp:inline distT="0" distB="0" distL="0" distR="0" wp14:anchorId="0FF06EAF" wp14:editId="3D068F57">
            <wp:extent cx="2487930" cy="1355905"/>
            <wp:effectExtent l="0" t="0" r="7620" b="0"/>
            <wp:docPr id="1" name="Picture 1" descr="Woman Wears Yellow Hard Hat Holding Vehicle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ears Yellow Hard Hat Holding Vehicle 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3244" cy="1391501"/>
                    </a:xfrm>
                    <a:prstGeom prst="rect">
                      <a:avLst/>
                    </a:prstGeom>
                    <a:noFill/>
                    <a:ln>
                      <a:noFill/>
                    </a:ln>
                  </pic:spPr>
                </pic:pic>
              </a:graphicData>
            </a:graphic>
          </wp:inline>
        </w:drawing>
      </w:r>
    </w:p>
    <w:p w14:paraId="365983C7" w14:textId="23214D06" w:rsidR="00EF5EAA" w:rsidRDefault="00EF5EAA" w:rsidP="00B81328">
      <w:pPr>
        <w:jc w:val="center"/>
        <w:rPr>
          <w:sz w:val="30"/>
          <w:szCs w:val="30"/>
          <w:lang w:eastAsia="zh-CN"/>
        </w:rPr>
      </w:pPr>
    </w:p>
    <w:p w14:paraId="6D1E7C2B" w14:textId="77777777" w:rsidR="002576CC" w:rsidRDefault="002576CC" w:rsidP="00C108E0">
      <w:pPr>
        <w:jc w:val="both"/>
        <w:rPr>
          <w:b/>
          <w:color w:val="4F81BD" w:themeColor="accent1"/>
          <w:sz w:val="32"/>
          <w:szCs w:val="32"/>
        </w:rPr>
      </w:pPr>
    </w:p>
    <w:p w14:paraId="70F7FA2D" w14:textId="4FE3A816" w:rsidR="00253750" w:rsidRDefault="00D22866" w:rsidP="00C108E0">
      <w:pPr>
        <w:jc w:val="both"/>
        <w:rPr>
          <w:b/>
          <w:color w:val="4F81BD" w:themeColor="accent1"/>
          <w:sz w:val="32"/>
          <w:szCs w:val="32"/>
        </w:rPr>
      </w:pPr>
      <w:r>
        <w:rPr>
          <w:b/>
          <w:noProof/>
          <w:color w:val="4F81BD" w:themeColor="accent1"/>
          <w:sz w:val="32"/>
          <w:szCs w:val="32"/>
        </w:rPr>
        <mc:AlternateContent>
          <mc:Choice Requires="wps">
            <w:drawing>
              <wp:anchor distT="0" distB="0" distL="114300" distR="114300" simplePos="0" relativeHeight="251697152" behindDoc="0" locked="0" layoutInCell="1" allowOverlap="1" wp14:anchorId="6BB43D1D" wp14:editId="7C09D2AE">
                <wp:simplePos x="0" y="0"/>
                <wp:positionH relativeFrom="column">
                  <wp:posOffset>8468</wp:posOffset>
                </wp:positionH>
                <wp:positionV relativeFrom="paragraph">
                  <wp:posOffset>27517</wp:posOffset>
                </wp:positionV>
                <wp:extent cx="4826000" cy="1329266"/>
                <wp:effectExtent l="0" t="0" r="12700" b="23495"/>
                <wp:wrapNone/>
                <wp:docPr id="37" name="Text Box 37"/>
                <wp:cNvGraphicFramePr/>
                <a:graphic xmlns:a="http://schemas.openxmlformats.org/drawingml/2006/main">
                  <a:graphicData uri="http://schemas.microsoft.com/office/word/2010/wordprocessingShape">
                    <wps:wsp>
                      <wps:cNvSpPr txBox="1"/>
                      <wps:spPr>
                        <a:xfrm>
                          <a:off x="0" y="0"/>
                          <a:ext cx="4826000" cy="1329266"/>
                        </a:xfrm>
                        <a:prstGeom prst="rect">
                          <a:avLst/>
                        </a:prstGeom>
                        <a:solidFill>
                          <a:schemeClr val="lt1"/>
                        </a:solidFill>
                        <a:ln w="6350">
                          <a:solidFill>
                            <a:prstClr val="black"/>
                          </a:solidFill>
                        </a:ln>
                      </wps:spPr>
                      <wps:txbx>
                        <w:txbxContent>
                          <w:p w14:paraId="08B31D91" w14:textId="77777777" w:rsidR="00D22866" w:rsidRPr="00D22866" w:rsidRDefault="00D22866" w:rsidP="00D22866">
                            <w:pPr>
                              <w:jc w:val="both"/>
                              <w:rPr>
                                <w:b/>
                                <w:color w:val="4F81BD" w:themeColor="accent1"/>
                                <w:sz w:val="36"/>
                                <w:szCs w:val="36"/>
                              </w:rPr>
                            </w:pPr>
                            <w:r w:rsidRPr="00D22866">
                              <w:rPr>
                                <w:b/>
                                <w:color w:val="4F81BD" w:themeColor="accent1"/>
                                <w:sz w:val="36"/>
                                <w:szCs w:val="36"/>
                              </w:rPr>
                              <w:t xml:space="preserve">Principle 6: </w:t>
                            </w:r>
                          </w:p>
                          <w:p w14:paraId="5A81F713" w14:textId="77777777" w:rsidR="00D22866" w:rsidRPr="00B81328" w:rsidRDefault="00D22866" w:rsidP="00D22866">
                            <w:pPr>
                              <w:jc w:val="both"/>
                              <w:rPr>
                                <w:b/>
                                <w:color w:val="4F81BD" w:themeColor="accent1"/>
                                <w:sz w:val="32"/>
                                <w:szCs w:val="32"/>
                              </w:rPr>
                            </w:pPr>
                          </w:p>
                          <w:p w14:paraId="46F084F8" w14:textId="77777777" w:rsidR="00D22866" w:rsidRPr="002576CC" w:rsidRDefault="00D22866" w:rsidP="00D22866">
                            <w:pPr>
                              <w:jc w:val="both"/>
                              <w:rPr>
                                <w:b/>
                                <w:sz w:val="28"/>
                                <w:szCs w:val="28"/>
                              </w:rPr>
                            </w:pPr>
                            <w:r w:rsidRPr="00D22866">
                              <w:rPr>
                                <w:b/>
                                <w:sz w:val="32"/>
                                <w:szCs w:val="32"/>
                              </w:rPr>
                              <w:t>Businesses should uphold the elimination of discrimination in respect of employment and</w:t>
                            </w:r>
                            <w:r w:rsidRPr="002576CC">
                              <w:rPr>
                                <w:b/>
                                <w:sz w:val="28"/>
                                <w:szCs w:val="28"/>
                              </w:rPr>
                              <w:t xml:space="preserve"> occupation.</w:t>
                            </w:r>
                          </w:p>
                          <w:p w14:paraId="1429FB9B" w14:textId="77777777" w:rsidR="00D22866" w:rsidRPr="002576CC" w:rsidRDefault="00D22866" w:rsidP="00D22866">
                            <w:pPr>
                              <w:jc w:val="both"/>
                              <w:rPr>
                                <w:sz w:val="28"/>
                                <w:szCs w:val="28"/>
                              </w:rPr>
                            </w:pPr>
                          </w:p>
                          <w:p w14:paraId="17E531F2" w14:textId="77777777" w:rsidR="00D22866" w:rsidRDefault="00D22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3D1D" id="Text Box 37" o:spid="_x0000_s1031" type="#_x0000_t202" style="position:absolute;left:0;text-align:left;margin-left:.65pt;margin-top:2.15pt;width:380pt;height:10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" fillcolor="white [3201]" strokeweight=".5pt">
                <v:textbox>
                  <w:txbxContent>
                    <w:p w14:paraId="08B31D91" w14:textId="77777777" w:rsidR="00D22866" w:rsidRPr="00D22866" w:rsidRDefault="00D22866" w:rsidP="00D22866">
                      <w:pPr>
                        <w:jc w:val="both"/>
                        <w:rPr>
                          <w:b/>
                          <w:color w:val="4F81BD" w:themeColor="accent1"/>
                          <w:sz w:val="36"/>
                          <w:szCs w:val="36"/>
                        </w:rPr>
                      </w:pPr>
                      <w:r w:rsidRPr="00D22866">
                        <w:rPr>
                          <w:b/>
                          <w:color w:val="4F81BD" w:themeColor="accent1"/>
                          <w:sz w:val="36"/>
                          <w:szCs w:val="36"/>
                        </w:rPr>
                        <w:t xml:space="preserve">Principle 6: </w:t>
                      </w:r>
                    </w:p>
                    <w:p w14:paraId="5A81F713" w14:textId="77777777" w:rsidR="00D22866" w:rsidRPr="00B81328" w:rsidRDefault="00D22866" w:rsidP="00D22866">
                      <w:pPr>
                        <w:jc w:val="both"/>
                        <w:rPr>
                          <w:b/>
                          <w:color w:val="4F81BD" w:themeColor="accent1"/>
                          <w:sz w:val="32"/>
                          <w:szCs w:val="32"/>
                        </w:rPr>
                      </w:pPr>
                    </w:p>
                    <w:p w14:paraId="46F084F8" w14:textId="77777777" w:rsidR="00D22866" w:rsidRPr="002576CC" w:rsidRDefault="00D22866" w:rsidP="00D22866">
                      <w:pPr>
                        <w:jc w:val="both"/>
                        <w:rPr>
                          <w:b/>
                          <w:sz w:val="28"/>
                          <w:szCs w:val="28"/>
                        </w:rPr>
                      </w:pPr>
                      <w:r w:rsidRPr="00D22866">
                        <w:rPr>
                          <w:b/>
                          <w:sz w:val="32"/>
                          <w:szCs w:val="32"/>
                        </w:rPr>
                        <w:t>Businesses should uphold the elimination of discrimination in respect of employment and</w:t>
                      </w:r>
                      <w:r w:rsidRPr="002576CC">
                        <w:rPr>
                          <w:b/>
                          <w:sz w:val="28"/>
                          <w:szCs w:val="28"/>
                        </w:rPr>
                        <w:t xml:space="preserve"> occupation.</w:t>
                      </w:r>
                    </w:p>
                    <w:p w14:paraId="1429FB9B" w14:textId="77777777" w:rsidR="00D22866" w:rsidRPr="002576CC" w:rsidRDefault="00D22866" w:rsidP="00D22866">
                      <w:pPr>
                        <w:jc w:val="both"/>
                        <w:rPr>
                          <w:sz w:val="28"/>
                          <w:szCs w:val="28"/>
                        </w:rPr>
                      </w:pPr>
                    </w:p>
                    <w:p w14:paraId="17E531F2" w14:textId="77777777" w:rsidR="00D22866" w:rsidRDefault="00D22866"/>
                  </w:txbxContent>
                </v:textbox>
              </v:shape>
            </w:pict>
          </mc:Fallback>
        </mc:AlternateContent>
      </w:r>
    </w:p>
    <w:p w14:paraId="2BC1833B" w14:textId="29A6501E" w:rsidR="00253750" w:rsidRDefault="00253750" w:rsidP="00C108E0">
      <w:pPr>
        <w:jc w:val="both"/>
        <w:rPr>
          <w:b/>
          <w:color w:val="4F81BD" w:themeColor="accent1"/>
          <w:sz w:val="32"/>
          <w:szCs w:val="32"/>
        </w:rPr>
      </w:pPr>
    </w:p>
    <w:p w14:paraId="1C5EDFB6" w14:textId="77777777" w:rsidR="00253750" w:rsidRDefault="00253750" w:rsidP="00C108E0">
      <w:pPr>
        <w:jc w:val="both"/>
        <w:rPr>
          <w:b/>
          <w:color w:val="4F81BD" w:themeColor="accent1"/>
          <w:sz w:val="32"/>
          <w:szCs w:val="32"/>
        </w:rPr>
      </w:pPr>
    </w:p>
    <w:p w14:paraId="1DE0F54D" w14:textId="77777777" w:rsidR="00253750" w:rsidRDefault="00253750" w:rsidP="00C108E0">
      <w:pPr>
        <w:jc w:val="both"/>
        <w:rPr>
          <w:b/>
          <w:color w:val="4F81BD" w:themeColor="accent1"/>
          <w:sz w:val="32"/>
          <w:szCs w:val="32"/>
        </w:rPr>
      </w:pPr>
    </w:p>
    <w:p w14:paraId="35BA7523" w14:textId="77777777" w:rsidR="00D22866" w:rsidRDefault="00D22866" w:rsidP="00C108E0">
      <w:pPr>
        <w:jc w:val="both"/>
        <w:rPr>
          <w:b/>
          <w:color w:val="4F81BD" w:themeColor="accent1"/>
          <w:sz w:val="32"/>
          <w:szCs w:val="32"/>
        </w:rPr>
      </w:pPr>
    </w:p>
    <w:p w14:paraId="1BE61204" w14:textId="77777777" w:rsidR="00D22866" w:rsidRDefault="00D22866" w:rsidP="00C108E0">
      <w:pPr>
        <w:jc w:val="both"/>
        <w:rPr>
          <w:sz w:val="28"/>
          <w:szCs w:val="28"/>
          <w:lang w:eastAsia="zh-CN"/>
        </w:rPr>
      </w:pPr>
    </w:p>
    <w:p w14:paraId="264EF871" w14:textId="74B34189" w:rsidR="001F142F" w:rsidRDefault="008B1D5A" w:rsidP="00C108E0">
      <w:pPr>
        <w:jc w:val="both"/>
        <w:rPr>
          <w:sz w:val="28"/>
          <w:szCs w:val="28"/>
          <w:lang w:eastAsia="zh-CN"/>
        </w:rPr>
      </w:pPr>
      <w:r>
        <w:rPr>
          <w:sz w:val="28"/>
          <w:szCs w:val="28"/>
          <w:lang w:eastAsia="zh-CN"/>
        </w:rPr>
        <w:t>We are interested solely in attracting</w:t>
      </w:r>
      <w:r w:rsidRPr="002576CC">
        <w:rPr>
          <w:sz w:val="28"/>
          <w:szCs w:val="28"/>
          <w:lang w:eastAsia="zh-CN"/>
        </w:rPr>
        <w:t xml:space="preserve"> people with</w:t>
      </w:r>
      <w:r>
        <w:rPr>
          <w:sz w:val="28"/>
          <w:szCs w:val="28"/>
          <w:lang w:eastAsia="zh-CN"/>
        </w:rPr>
        <w:t xml:space="preserve"> the</w:t>
      </w:r>
      <w:r w:rsidRPr="002576CC">
        <w:rPr>
          <w:sz w:val="28"/>
          <w:szCs w:val="28"/>
          <w:lang w:eastAsia="zh-CN"/>
        </w:rPr>
        <w:t xml:space="preserve"> relevant</w:t>
      </w:r>
      <w:r w:rsidRPr="002576CC">
        <w:rPr>
          <w:rFonts w:hint="eastAsia"/>
          <w:sz w:val="28"/>
          <w:szCs w:val="28"/>
          <w:lang w:eastAsia="zh-CN"/>
        </w:rPr>
        <w:t xml:space="preserve"> skills and experience</w:t>
      </w:r>
      <w:r>
        <w:rPr>
          <w:sz w:val="28"/>
          <w:szCs w:val="28"/>
          <w:lang w:eastAsia="zh-CN"/>
        </w:rPr>
        <w:t>.</w:t>
      </w:r>
      <w:r w:rsidRPr="002576CC">
        <w:rPr>
          <w:sz w:val="28"/>
          <w:szCs w:val="28"/>
          <w:lang w:eastAsia="zh-CN"/>
        </w:rPr>
        <w:t xml:space="preserve"> </w:t>
      </w:r>
      <w:r>
        <w:rPr>
          <w:sz w:val="28"/>
          <w:szCs w:val="28"/>
          <w:lang w:eastAsia="zh-CN"/>
        </w:rPr>
        <w:t xml:space="preserve"> We love diversity and the wealth it brings to our day to day lives and the enrichment it brings to our business.  We can only report positively about the effects of having a diverse pool of people on the LGS team. </w:t>
      </w:r>
    </w:p>
    <w:p w14:paraId="1B60FD5F" w14:textId="77777777" w:rsidR="008B1D5A" w:rsidRPr="002576CC" w:rsidRDefault="008B1D5A" w:rsidP="00C108E0">
      <w:pPr>
        <w:jc w:val="both"/>
        <w:rPr>
          <w:sz w:val="28"/>
          <w:szCs w:val="28"/>
          <w:lang w:eastAsia="zh-CN"/>
        </w:rPr>
      </w:pPr>
    </w:p>
    <w:p w14:paraId="7406B74D" w14:textId="669B7680" w:rsidR="00A7352A" w:rsidRPr="002576CC" w:rsidRDefault="008B1D5A" w:rsidP="00C108E0">
      <w:pPr>
        <w:jc w:val="both"/>
        <w:rPr>
          <w:sz w:val="28"/>
          <w:szCs w:val="28"/>
          <w:lang w:eastAsia="zh-CN"/>
        </w:rPr>
      </w:pPr>
      <w:r w:rsidRPr="002576CC">
        <w:rPr>
          <w:sz w:val="28"/>
          <w:szCs w:val="28"/>
          <w:lang w:eastAsia="zh-CN"/>
        </w:rPr>
        <w:t xml:space="preserve">We aspire to lead by example in the hope that our suppliers </w:t>
      </w:r>
      <w:r w:rsidRPr="002576CC">
        <w:rPr>
          <w:rFonts w:hint="eastAsia"/>
          <w:sz w:val="28"/>
          <w:szCs w:val="28"/>
          <w:lang w:eastAsia="zh-CN"/>
        </w:rPr>
        <w:t xml:space="preserve">adopt the same </w:t>
      </w:r>
      <w:r w:rsidRPr="002576CC">
        <w:rPr>
          <w:sz w:val="28"/>
          <w:szCs w:val="28"/>
          <w:lang w:eastAsia="zh-CN"/>
        </w:rPr>
        <w:t>non-discriminatory</w:t>
      </w:r>
      <w:r w:rsidRPr="002576CC">
        <w:rPr>
          <w:rFonts w:hint="eastAsia"/>
          <w:sz w:val="28"/>
          <w:szCs w:val="28"/>
          <w:lang w:eastAsia="zh-CN"/>
        </w:rPr>
        <w:t xml:space="preserve"> policies.</w:t>
      </w:r>
      <w:r>
        <w:rPr>
          <w:sz w:val="28"/>
          <w:szCs w:val="28"/>
          <w:lang w:eastAsia="zh-CN"/>
        </w:rPr>
        <w:t xml:space="preserve">  </w:t>
      </w:r>
      <w:r w:rsidR="004246EF" w:rsidRPr="002576CC">
        <w:rPr>
          <w:sz w:val="28"/>
          <w:szCs w:val="28"/>
          <w:lang w:eastAsia="zh-CN"/>
        </w:rPr>
        <w:t>Job reviews and training records are monitored regularly and kept up to date to enable promotion,</w:t>
      </w:r>
      <w:r w:rsidR="00F276A1" w:rsidRPr="002576CC">
        <w:rPr>
          <w:rFonts w:hint="eastAsia"/>
          <w:sz w:val="28"/>
          <w:szCs w:val="28"/>
          <w:lang w:eastAsia="zh-CN"/>
        </w:rPr>
        <w:t xml:space="preserve"> in an environment which </w:t>
      </w:r>
      <w:r w:rsidR="004246EF" w:rsidRPr="002576CC">
        <w:rPr>
          <w:rFonts w:hint="eastAsia"/>
          <w:sz w:val="28"/>
          <w:szCs w:val="28"/>
          <w:lang w:eastAsia="zh-CN"/>
        </w:rPr>
        <w:t>promotes</w:t>
      </w:r>
      <w:r w:rsidR="007132FD" w:rsidRPr="002576CC">
        <w:rPr>
          <w:rFonts w:hint="eastAsia"/>
          <w:sz w:val="28"/>
          <w:szCs w:val="28"/>
          <w:lang w:eastAsia="zh-CN"/>
        </w:rPr>
        <w:t xml:space="preserve"> </w:t>
      </w:r>
      <w:r w:rsidR="00F276A1" w:rsidRPr="002576CC">
        <w:rPr>
          <w:rFonts w:hint="eastAsia"/>
          <w:sz w:val="28"/>
          <w:szCs w:val="28"/>
          <w:lang w:eastAsia="zh-CN"/>
        </w:rPr>
        <w:t>equal opportunities</w:t>
      </w:r>
      <w:r w:rsidR="004246EF" w:rsidRPr="002576CC">
        <w:rPr>
          <w:sz w:val="28"/>
          <w:szCs w:val="28"/>
          <w:lang w:eastAsia="zh-CN"/>
        </w:rPr>
        <w:t xml:space="preserve"> and job satisfaction</w:t>
      </w:r>
      <w:r w:rsidR="00F276A1" w:rsidRPr="002576CC">
        <w:rPr>
          <w:rFonts w:hint="eastAsia"/>
          <w:sz w:val="28"/>
          <w:szCs w:val="28"/>
          <w:lang w:eastAsia="zh-CN"/>
        </w:rPr>
        <w:t xml:space="preserve">. </w:t>
      </w:r>
      <w:r w:rsidR="003479FF" w:rsidRPr="002576CC">
        <w:rPr>
          <w:rFonts w:hint="eastAsia"/>
          <w:sz w:val="28"/>
          <w:szCs w:val="28"/>
          <w:lang w:eastAsia="zh-CN"/>
        </w:rPr>
        <w:t xml:space="preserve">We believe </w:t>
      </w:r>
      <w:r w:rsidR="0057522E" w:rsidRPr="002576CC">
        <w:rPr>
          <w:sz w:val="28"/>
          <w:szCs w:val="28"/>
          <w:lang w:eastAsia="zh-CN"/>
        </w:rPr>
        <w:t>that the diversity</w:t>
      </w:r>
      <w:r w:rsidR="003479FF" w:rsidRPr="002576CC">
        <w:rPr>
          <w:rFonts w:hint="eastAsia"/>
          <w:sz w:val="28"/>
          <w:szCs w:val="28"/>
          <w:lang w:eastAsia="zh-CN"/>
        </w:rPr>
        <w:t xml:space="preserve"> </w:t>
      </w:r>
      <w:r w:rsidR="0057522E" w:rsidRPr="002576CC">
        <w:rPr>
          <w:sz w:val="28"/>
          <w:szCs w:val="28"/>
          <w:lang w:eastAsia="zh-CN"/>
        </w:rPr>
        <w:t>of our</w:t>
      </w:r>
      <w:r w:rsidR="003479FF" w:rsidRPr="002576CC">
        <w:rPr>
          <w:rFonts w:hint="eastAsia"/>
          <w:sz w:val="28"/>
          <w:szCs w:val="28"/>
          <w:lang w:eastAsia="zh-CN"/>
        </w:rPr>
        <w:t xml:space="preserve"> team </w:t>
      </w:r>
      <w:r w:rsidR="0057522E" w:rsidRPr="002576CC">
        <w:rPr>
          <w:sz w:val="28"/>
          <w:szCs w:val="28"/>
          <w:lang w:eastAsia="zh-CN"/>
        </w:rPr>
        <w:t>is</w:t>
      </w:r>
      <w:r w:rsidR="004246EF" w:rsidRPr="002576CC">
        <w:rPr>
          <w:sz w:val="28"/>
          <w:szCs w:val="28"/>
          <w:lang w:eastAsia="zh-CN"/>
        </w:rPr>
        <w:t xml:space="preserve"> the</w:t>
      </w:r>
      <w:r w:rsidR="003479FF" w:rsidRPr="002576CC">
        <w:rPr>
          <w:rFonts w:hint="eastAsia"/>
          <w:sz w:val="28"/>
          <w:szCs w:val="28"/>
          <w:lang w:eastAsia="zh-CN"/>
        </w:rPr>
        <w:t xml:space="preserve"> driving force behind our success</w:t>
      </w:r>
      <w:r w:rsidR="004246EF" w:rsidRPr="002576CC">
        <w:rPr>
          <w:rFonts w:hint="eastAsia"/>
          <w:sz w:val="28"/>
          <w:szCs w:val="28"/>
          <w:lang w:eastAsia="zh-CN"/>
        </w:rPr>
        <w:t xml:space="preserve">. </w:t>
      </w:r>
    </w:p>
    <w:p w14:paraId="40B2F956" w14:textId="509A43FA" w:rsidR="00D6144D" w:rsidRPr="002576CC" w:rsidRDefault="005B199D" w:rsidP="00C108E0">
      <w:pPr>
        <w:jc w:val="both"/>
        <w:rPr>
          <w:sz w:val="28"/>
          <w:szCs w:val="28"/>
        </w:rPr>
      </w:pPr>
      <w:r w:rsidRPr="002576CC">
        <w:rPr>
          <w:sz w:val="28"/>
          <w:szCs w:val="28"/>
        </w:rPr>
        <w:t xml:space="preserve"> </w:t>
      </w:r>
    </w:p>
    <w:p w14:paraId="492E9FF1" w14:textId="1CBABD64" w:rsidR="001E20E1" w:rsidRPr="002576CC" w:rsidRDefault="001E20E1" w:rsidP="00C108E0">
      <w:pPr>
        <w:jc w:val="both"/>
        <w:rPr>
          <w:sz w:val="28"/>
          <w:szCs w:val="28"/>
        </w:rPr>
      </w:pPr>
    </w:p>
    <w:p w14:paraId="43005AD4" w14:textId="5A2F5021" w:rsidR="001E20E1" w:rsidRDefault="001E20E1" w:rsidP="00C108E0">
      <w:pPr>
        <w:jc w:val="both"/>
        <w:rPr>
          <w:sz w:val="28"/>
          <w:szCs w:val="28"/>
        </w:rPr>
      </w:pPr>
    </w:p>
    <w:p w14:paraId="6421F4ED" w14:textId="05BE1A5E" w:rsidR="00253750" w:rsidRDefault="00253750" w:rsidP="00C108E0">
      <w:pPr>
        <w:jc w:val="both"/>
        <w:rPr>
          <w:sz w:val="28"/>
          <w:szCs w:val="28"/>
        </w:rPr>
      </w:pPr>
    </w:p>
    <w:p w14:paraId="69063BB2" w14:textId="2F2D1AAB" w:rsidR="00253750" w:rsidRDefault="00253750" w:rsidP="00C108E0">
      <w:pPr>
        <w:jc w:val="both"/>
        <w:rPr>
          <w:sz w:val="28"/>
          <w:szCs w:val="28"/>
        </w:rPr>
      </w:pPr>
    </w:p>
    <w:p w14:paraId="7064E763" w14:textId="6A0DB5ED" w:rsidR="00253750" w:rsidRDefault="00253750" w:rsidP="00C108E0">
      <w:pPr>
        <w:jc w:val="both"/>
        <w:rPr>
          <w:sz w:val="28"/>
          <w:szCs w:val="28"/>
        </w:rPr>
      </w:pPr>
    </w:p>
    <w:p w14:paraId="2B0933C5" w14:textId="1B13CAE9" w:rsidR="00253750" w:rsidRDefault="00253750" w:rsidP="00C108E0">
      <w:pPr>
        <w:jc w:val="both"/>
        <w:rPr>
          <w:sz w:val="28"/>
          <w:szCs w:val="28"/>
        </w:rPr>
      </w:pPr>
    </w:p>
    <w:p w14:paraId="17E0014E" w14:textId="77777777" w:rsidR="0016428E" w:rsidRPr="002576CC" w:rsidRDefault="0016428E" w:rsidP="00C108E0">
      <w:pPr>
        <w:jc w:val="both"/>
        <w:rPr>
          <w:b/>
          <w:i/>
          <w:color w:val="4F81BD" w:themeColor="accent1"/>
          <w:sz w:val="28"/>
          <w:szCs w:val="28"/>
        </w:rPr>
      </w:pPr>
    </w:p>
    <w:p w14:paraId="2D143588" w14:textId="079ECF0D" w:rsidR="008E1AA8" w:rsidRPr="001E20E1" w:rsidRDefault="008E1AA8" w:rsidP="00C108E0">
      <w:pPr>
        <w:jc w:val="both"/>
        <w:rPr>
          <w:b/>
          <w:i/>
          <w:color w:val="4F81BD" w:themeColor="accent1"/>
          <w:sz w:val="40"/>
          <w:szCs w:val="40"/>
        </w:rPr>
      </w:pPr>
      <w:r w:rsidRPr="001E20E1">
        <w:rPr>
          <w:b/>
          <w:i/>
          <w:color w:val="4F81BD" w:themeColor="accent1"/>
          <w:sz w:val="40"/>
          <w:szCs w:val="40"/>
        </w:rPr>
        <w:t>ENVIRONMENT</w:t>
      </w:r>
    </w:p>
    <w:p w14:paraId="7B565B59" w14:textId="77777777" w:rsidR="008E1AA8" w:rsidRDefault="008E1AA8" w:rsidP="00C108E0">
      <w:pPr>
        <w:jc w:val="both"/>
        <w:rPr>
          <w:sz w:val="32"/>
          <w:szCs w:val="32"/>
        </w:rPr>
      </w:pPr>
    </w:p>
    <w:p w14:paraId="44646936" w14:textId="43AD64BC" w:rsidR="003D5D54" w:rsidRDefault="001E20E1" w:rsidP="003D5D54">
      <w:pPr>
        <w:rPr>
          <w:b/>
          <w:sz w:val="32"/>
          <w:szCs w:val="32"/>
        </w:rPr>
      </w:pPr>
      <w:r>
        <w:rPr>
          <w:noProof/>
        </w:rPr>
        <mc:AlternateContent>
          <mc:Choice Requires="wps">
            <w:drawing>
              <wp:anchor distT="0" distB="0" distL="114300" distR="114300" simplePos="0" relativeHeight="251678720" behindDoc="0" locked="0" layoutInCell="1" allowOverlap="1" wp14:anchorId="6279B2D4" wp14:editId="7FB5DC89">
                <wp:simplePos x="0" y="0"/>
                <wp:positionH relativeFrom="margin">
                  <wp:posOffset>3169920</wp:posOffset>
                </wp:positionH>
                <wp:positionV relativeFrom="paragraph">
                  <wp:posOffset>1440180</wp:posOffset>
                </wp:positionV>
                <wp:extent cx="3200400" cy="1805940"/>
                <wp:effectExtent l="0" t="0" r="19050" b="22860"/>
                <wp:wrapNone/>
                <wp:docPr id="42" name="Text Box 42"/>
                <wp:cNvGraphicFramePr/>
                <a:graphic xmlns:a="http://schemas.openxmlformats.org/drawingml/2006/main">
                  <a:graphicData uri="http://schemas.microsoft.com/office/word/2010/wordprocessingShape">
                    <wps:wsp>
                      <wps:cNvSpPr txBox="1"/>
                      <wps:spPr>
                        <a:xfrm>
                          <a:off x="0" y="0"/>
                          <a:ext cx="3200400" cy="1805940"/>
                        </a:xfrm>
                        <a:prstGeom prst="rect">
                          <a:avLst/>
                        </a:prstGeom>
                        <a:solidFill>
                          <a:schemeClr val="lt1"/>
                        </a:solidFill>
                        <a:ln w="6350">
                          <a:solidFill>
                            <a:prstClr val="black"/>
                          </a:solidFill>
                        </a:ln>
                      </wps:spPr>
                      <wps:txbx>
                        <w:txbxContent>
                          <w:p w14:paraId="23344223" w14:textId="77777777" w:rsidR="003D5D54" w:rsidRPr="006D29D4" w:rsidRDefault="003D5D54" w:rsidP="003D5D54">
                            <w:pPr>
                              <w:rPr>
                                <w:b/>
                                <w:color w:val="4F81BD" w:themeColor="accent1"/>
                                <w:sz w:val="40"/>
                                <w:szCs w:val="40"/>
                              </w:rPr>
                            </w:pPr>
                            <w:r w:rsidRPr="006D29D4">
                              <w:rPr>
                                <w:b/>
                                <w:color w:val="4F81BD" w:themeColor="accent1"/>
                                <w:sz w:val="40"/>
                                <w:szCs w:val="40"/>
                              </w:rPr>
                              <w:t xml:space="preserve">Principle 7: </w:t>
                            </w:r>
                          </w:p>
                          <w:p w14:paraId="79286BE2" w14:textId="77777777" w:rsidR="003D5D54" w:rsidRDefault="003D5D54" w:rsidP="003D5D54">
                            <w:pPr>
                              <w:rPr>
                                <w:b/>
                                <w:sz w:val="32"/>
                                <w:szCs w:val="32"/>
                              </w:rPr>
                            </w:pPr>
                          </w:p>
                          <w:p w14:paraId="5B94E9EE" w14:textId="0BD80444" w:rsidR="003D5D54" w:rsidRPr="006D29D4" w:rsidRDefault="003D5D54" w:rsidP="003D5D54">
                            <w:pPr>
                              <w:rPr>
                                <w:b/>
                                <w:sz w:val="36"/>
                                <w:szCs w:val="36"/>
                              </w:rPr>
                            </w:pPr>
                            <w:r w:rsidRPr="006D29D4">
                              <w:rPr>
                                <w:b/>
                                <w:sz w:val="36"/>
                                <w:szCs w:val="36"/>
                              </w:rPr>
                              <w:t>Businesses should support a precautionary approach to environmental challenges.</w:t>
                            </w:r>
                          </w:p>
                          <w:p w14:paraId="11D0AB1B" w14:textId="77777777" w:rsidR="003D5D54" w:rsidRPr="006D29D4" w:rsidRDefault="003D5D54">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B2D4" id="Text Box 42" o:spid="_x0000_s1032" type="#_x0000_t202" style="position:absolute;margin-left:249.6pt;margin-top:113.4pt;width:252pt;height:14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" fillcolor="white [3201]" strokeweight=".5pt">
                <v:textbox>
                  <w:txbxContent>
                    <w:p w14:paraId="23344223" w14:textId="77777777" w:rsidR="003D5D54" w:rsidRPr="006D29D4" w:rsidRDefault="003D5D54" w:rsidP="003D5D54">
                      <w:pPr>
                        <w:rPr>
                          <w:b/>
                          <w:color w:val="4F81BD" w:themeColor="accent1"/>
                          <w:sz w:val="40"/>
                          <w:szCs w:val="40"/>
                        </w:rPr>
                      </w:pPr>
                      <w:r w:rsidRPr="006D29D4">
                        <w:rPr>
                          <w:b/>
                          <w:color w:val="4F81BD" w:themeColor="accent1"/>
                          <w:sz w:val="40"/>
                          <w:szCs w:val="40"/>
                        </w:rPr>
                        <w:t xml:space="preserve">Principle 7: </w:t>
                      </w:r>
                    </w:p>
                    <w:p w14:paraId="79286BE2" w14:textId="77777777" w:rsidR="003D5D54" w:rsidRDefault="003D5D54" w:rsidP="003D5D54">
                      <w:pPr>
                        <w:rPr>
                          <w:b/>
                          <w:sz w:val="32"/>
                          <w:szCs w:val="32"/>
                        </w:rPr>
                      </w:pPr>
                    </w:p>
                    <w:p w14:paraId="5B94E9EE" w14:textId="0BD80444" w:rsidR="003D5D54" w:rsidRPr="006D29D4" w:rsidRDefault="003D5D54" w:rsidP="003D5D54">
                      <w:pPr>
                        <w:rPr>
                          <w:b/>
                          <w:sz w:val="36"/>
                          <w:szCs w:val="36"/>
                        </w:rPr>
                      </w:pPr>
                      <w:r w:rsidRPr="006D29D4">
                        <w:rPr>
                          <w:b/>
                          <w:sz w:val="36"/>
                          <w:szCs w:val="36"/>
                        </w:rPr>
                        <w:t>Businesses should support a precautionary approach to environmental challenges.</w:t>
                      </w:r>
                    </w:p>
                    <w:p w14:paraId="11D0AB1B" w14:textId="77777777" w:rsidR="003D5D54" w:rsidRPr="006D29D4" w:rsidRDefault="003D5D54">
                      <w:pPr>
                        <w:rPr>
                          <w:sz w:val="36"/>
                          <w:szCs w:val="36"/>
                        </w:rPr>
                      </w:pPr>
                    </w:p>
                  </w:txbxContent>
                </v:textbox>
                <w10:wrap anchorx="margin"/>
              </v:shape>
            </w:pict>
          </mc:Fallback>
        </mc:AlternateContent>
      </w:r>
      <w:r w:rsidR="003D5D54">
        <w:rPr>
          <w:noProof/>
        </w:rPr>
        <w:drawing>
          <wp:inline distT="0" distB="0" distL="0" distR="0" wp14:anchorId="257D9A26" wp14:editId="1F2AF040">
            <wp:extent cx="2628900" cy="3268559"/>
            <wp:effectExtent l="0" t="0" r="0" b="8255"/>
            <wp:docPr id="41" name="Picture 41" descr="Photography Of Waterfalls Between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y Of Waterfalls Between Tre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3263" cy="3323717"/>
                    </a:xfrm>
                    <a:prstGeom prst="rect">
                      <a:avLst/>
                    </a:prstGeom>
                    <a:noFill/>
                    <a:ln>
                      <a:noFill/>
                    </a:ln>
                  </pic:spPr>
                </pic:pic>
              </a:graphicData>
            </a:graphic>
          </wp:inline>
        </w:drawing>
      </w:r>
    </w:p>
    <w:p w14:paraId="39B2EE7A" w14:textId="77777777" w:rsidR="003D5D54" w:rsidRDefault="003D5D54" w:rsidP="003D5D54">
      <w:pPr>
        <w:rPr>
          <w:b/>
          <w:sz w:val="32"/>
          <w:szCs w:val="32"/>
        </w:rPr>
      </w:pPr>
    </w:p>
    <w:p w14:paraId="11BBAB77" w14:textId="636BBFC8" w:rsidR="003D5D54" w:rsidRDefault="008B1D5A" w:rsidP="00C108E0">
      <w:pPr>
        <w:jc w:val="both"/>
        <w:rPr>
          <w:sz w:val="28"/>
          <w:szCs w:val="28"/>
          <w:lang w:eastAsia="zh-CN"/>
        </w:rPr>
      </w:pPr>
      <w:r>
        <w:rPr>
          <w:sz w:val="28"/>
          <w:szCs w:val="28"/>
          <w:lang w:eastAsia="zh-CN"/>
        </w:rPr>
        <w:t xml:space="preserve">At LGS we are passionate about the planet.  We know that goods have to be manufactured </w:t>
      </w:r>
      <w:r w:rsidR="009D6F06">
        <w:rPr>
          <w:sz w:val="28"/>
          <w:szCs w:val="28"/>
          <w:lang w:eastAsia="zh-CN"/>
        </w:rPr>
        <w:t>cost effective and economically realistic</w:t>
      </w:r>
      <w:r>
        <w:rPr>
          <w:sz w:val="28"/>
          <w:szCs w:val="28"/>
          <w:lang w:eastAsia="zh-CN"/>
        </w:rPr>
        <w:t xml:space="preserve"> ways</w:t>
      </w:r>
      <w:r w:rsidR="00711DFE">
        <w:rPr>
          <w:sz w:val="28"/>
          <w:szCs w:val="28"/>
          <w:lang w:eastAsia="zh-CN"/>
        </w:rPr>
        <w:t>,</w:t>
      </w:r>
      <w:r>
        <w:rPr>
          <w:sz w:val="28"/>
          <w:szCs w:val="28"/>
          <w:lang w:eastAsia="zh-CN"/>
        </w:rPr>
        <w:t xml:space="preserve"> but we strive to ensure that to the extent we can we minimise the amount of environmental damage that may be </w:t>
      </w:r>
      <w:r w:rsidR="00615F66">
        <w:rPr>
          <w:sz w:val="28"/>
          <w:szCs w:val="28"/>
          <w:lang w:eastAsia="zh-CN"/>
        </w:rPr>
        <w:t>ca</w:t>
      </w:r>
      <w:r>
        <w:rPr>
          <w:sz w:val="28"/>
          <w:szCs w:val="28"/>
          <w:lang w:eastAsia="zh-CN"/>
        </w:rPr>
        <w:t>used by the manufacture of our products.</w:t>
      </w:r>
    </w:p>
    <w:p w14:paraId="31BA5C51" w14:textId="55745A34" w:rsidR="00615F66" w:rsidRDefault="00615F66" w:rsidP="00C108E0">
      <w:pPr>
        <w:jc w:val="both"/>
        <w:rPr>
          <w:sz w:val="28"/>
          <w:szCs w:val="28"/>
          <w:lang w:eastAsia="zh-CN"/>
        </w:rPr>
      </w:pPr>
    </w:p>
    <w:p w14:paraId="6BB5615E" w14:textId="04FD65E2" w:rsidR="00615F66" w:rsidRPr="008B1D5A" w:rsidRDefault="00615F66" w:rsidP="00C108E0">
      <w:pPr>
        <w:jc w:val="both"/>
        <w:rPr>
          <w:sz w:val="28"/>
          <w:szCs w:val="28"/>
          <w:lang w:eastAsia="zh-CN"/>
        </w:rPr>
      </w:pPr>
      <w:r>
        <w:rPr>
          <w:sz w:val="28"/>
          <w:szCs w:val="28"/>
          <w:lang w:eastAsia="zh-CN"/>
        </w:rPr>
        <w:t xml:space="preserve">The biggest potentially damaging factor in the markets in which </w:t>
      </w:r>
      <w:r w:rsidR="009D6F06">
        <w:rPr>
          <w:sz w:val="28"/>
          <w:szCs w:val="28"/>
          <w:lang w:eastAsia="zh-CN"/>
        </w:rPr>
        <w:t>LGS</w:t>
      </w:r>
      <w:r>
        <w:rPr>
          <w:sz w:val="28"/>
          <w:szCs w:val="28"/>
          <w:lang w:eastAsia="zh-CN"/>
        </w:rPr>
        <w:t xml:space="preserve"> operate</w:t>
      </w:r>
      <w:r w:rsidR="009D6F06">
        <w:rPr>
          <w:sz w:val="28"/>
          <w:szCs w:val="28"/>
          <w:lang w:eastAsia="zh-CN"/>
        </w:rPr>
        <w:t>s</w:t>
      </w:r>
      <w:r>
        <w:rPr>
          <w:sz w:val="28"/>
          <w:szCs w:val="28"/>
          <w:lang w:eastAsia="zh-CN"/>
        </w:rPr>
        <w:t xml:space="preserve"> is the use of airfreight rather than </w:t>
      </w:r>
      <w:r w:rsidR="00366464">
        <w:rPr>
          <w:sz w:val="28"/>
          <w:szCs w:val="28"/>
          <w:lang w:eastAsia="zh-CN"/>
        </w:rPr>
        <w:t>sea freight</w:t>
      </w:r>
      <w:r>
        <w:rPr>
          <w:sz w:val="28"/>
          <w:szCs w:val="28"/>
          <w:lang w:eastAsia="zh-CN"/>
        </w:rPr>
        <w:t xml:space="preserve"> to transport goods.  We encourage our customers to plan ahead in order to be able to avoid using this damaging mode of transportation.</w:t>
      </w:r>
    </w:p>
    <w:p w14:paraId="32FEADF6" w14:textId="77777777" w:rsidR="004248C4" w:rsidRPr="003D5D54" w:rsidRDefault="004248C4" w:rsidP="00C108E0">
      <w:pPr>
        <w:jc w:val="both"/>
        <w:rPr>
          <w:sz w:val="28"/>
          <w:szCs w:val="28"/>
          <w:lang w:eastAsia="zh-CN"/>
        </w:rPr>
      </w:pPr>
    </w:p>
    <w:p w14:paraId="6F64893C" w14:textId="77777777" w:rsidR="00F5078C" w:rsidRPr="003D5D54" w:rsidRDefault="00F5078C" w:rsidP="00C108E0">
      <w:pPr>
        <w:jc w:val="both"/>
        <w:rPr>
          <w:b/>
          <w:sz w:val="28"/>
          <w:szCs w:val="28"/>
        </w:rPr>
      </w:pPr>
    </w:p>
    <w:p w14:paraId="7EF1BEF3" w14:textId="162EF624" w:rsidR="00BE0461" w:rsidRDefault="00BE0461" w:rsidP="00C108E0">
      <w:pPr>
        <w:jc w:val="both"/>
        <w:rPr>
          <w:b/>
          <w:sz w:val="28"/>
          <w:szCs w:val="28"/>
        </w:rPr>
      </w:pPr>
    </w:p>
    <w:p w14:paraId="22A57608" w14:textId="77777777" w:rsidR="00EF5EAA" w:rsidRPr="003D5D54" w:rsidRDefault="00EF5EAA" w:rsidP="00C108E0">
      <w:pPr>
        <w:jc w:val="both"/>
        <w:rPr>
          <w:b/>
          <w:sz w:val="28"/>
          <w:szCs w:val="28"/>
        </w:rPr>
      </w:pPr>
    </w:p>
    <w:p w14:paraId="1B376FBC" w14:textId="77777777" w:rsidR="00BE0461" w:rsidRPr="003D5D54" w:rsidRDefault="00BE0461" w:rsidP="00C108E0">
      <w:pPr>
        <w:jc w:val="both"/>
        <w:rPr>
          <w:b/>
          <w:sz w:val="28"/>
          <w:szCs w:val="28"/>
        </w:rPr>
      </w:pPr>
    </w:p>
    <w:p w14:paraId="38C631B9" w14:textId="3A7D7A3B" w:rsidR="00BE0461" w:rsidRDefault="006D29D4" w:rsidP="00C108E0">
      <w:pPr>
        <w:jc w:val="both"/>
        <w:rPr>
          <w:b/>
          <w:sz w:val="32"/>
          <w:szCs w:val="32"/>
        </w:rPr>
      </w:pPr>
      <w:r>
        <w:rPr>
          <w:b/>
          <w:noProof/>
          <w:sz w:val="32"/>
          <w:szCs w:val="32"/>
        </w:rPr>
        <w:lastRenderedPageBreak/>
        <mc:AlternateContent>
          <mc:Choice Requires="wps">
            <w:drawing>
              <wp:anchor distT="0" distB="0" distL="114300" distR="114300" simplePos="0" relativeHeight="251699200" behindDoc="0" locked="0" layoutInCell="1" allowOverlap="1" wp14:anchorId="56791124" wp14:editId="5A232F89">
                <wp:simplePos x="0" y="0"/>
                <wp:positionH relativeFrom="column">
                  <wp:posOffset>25400</wp:posOffset>
                </wp:positionH>
                <wp:positionV relativeFrom="paragraph">
                  <wp:posOffset>131867</wp:posOffset>
                </wp:positionV>
                <wp:extent cx="4267200" cy="1202267"/>
                <wp:effectExtent l="0" t="0" r="19050" b="17145"/>
                <wp:wrapNone/>
                <wp:docPr id="44" name="Text Box 44"/>
                <wp:cNvGraphicFramePr/>
                <a:graphic xmlns:a="http://schemas.openxmlformats.org/drawingml/2006/main">
                  <a:graphicData uri="http://schemas.microsoft.com/office/word/2010/wordprocessingShape">
                    <wps:wsp>
                      <wps:cNvSpPr txBox="1"/>
                      <wps:spPr>
                        <a:xfrm>
                          <a:off x="0" y="0"/>
                          <a:ext cx="4267200" cy="1202267"/>
                        </a:xfrm>
                        <a:prstGeom prst="rect">
                          <a:avLst/>
                        </a:prstGeom>
                        <a:solidFill>
                          <a:schemeClr val="lt1"/>
                        </a:solidFill>
                        <a:ln w="6350">
                          <a:solidFill>
                            <a:prstClr val="black"/>
                          </a:solidFill>
                        </a:ln>
                      </wps:spPr>
                      <wps:txbx>
                        <w:txbxContent>
                          <w:p w14:paraId="43469419" w14:textId="77777777" w:rsidR="006D29D4" w:rsidRPr="006D29D4" w:rsidRDefault="006D29D4" w:rsidP="006D29D4">
                            <w:pPr>
                              <w:jc w:val="both"/>
                              <w:rPr>
                                <w:b/>
                                <w:color w:val="4F81BD" w:themeColor="accent1"/>
                                <w:sz w:val="36"/>
                                <w:szCs w:val="36"/>
                              </w:rPr>
                            </w:pPr>
                            <w:r w:rsidRPr="006D29D4">
                              <w:rPr>
                                <w:b/>
                                <w:color w:val="4F81BD" w:themeColor="accent1"/>
                                <w:sz w:val="36"/>
                                <w:szCs w:val="36"/>
                              </w:rPr>
                              <w:t xml:space="preserve">Principle 8: </w:t>
                            </w:r>
                          </w:p>
                          <w:p w14:paraId="05AC5A3A" w14:textId="77777777" w:rsidR="006D29D4" w:rsidRPr="002576CC" w:rsidRDefault="006D29D4" w:rsidP="006D29D4">
                            <w:pPr>
                              <w:jc w:val="both"/>
                              <w:rPr>
                                <w:b/>
                                <w:color w:val="4F81BD" w:themeColor="accent1"/>
                                <w:sz w:val="32"/>
                                <w:szCs w:val="32"/>
                              </w:rPr>
                            </w:pPr>
                          </w:p>
                          <w:p w14:paraId="400E2010" w14:textId="77777777" w:rsidR="006D29D4" w:rsidRPr="006D29D4" w:rsidRDefault="006D29D4" w:rsidP="006D29D4">
                            <w:pPr>
                              <w:jc w:val="both"/>
                              <w:rPr>
                                <w:b/>
                                <w:sz w:val="32"/>
                                <w:szCs w:val="32"/>
                                <w:lang w:eastAsia="zh-CN"/>
                              </w:rPr>
                            </w:pPr>
                            <w:r w:rsidRPr="006D29D4">
                              <w:rPr>
                                <w:b/>
                                <w:sz w:val="32"/>
                                <w:szCs w:val="32"/>
                              </w:rPr>
                              <w:t>Businesses should undertake initiatives to promote greater environmental responsibility.</w:t>
                            </w:r>
                          </w:p>
                          <w:p w14:paraId="425AD2EE" w14:textId="77777777" w:rsidR="006D29D4" w:rsidRDefault="006D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91124" id="Text Box 44" o:spid="_x0000_s1033" type="#_x0000_t202" style="position:absolute;left:0;text-align:left;margin-left:2pt;margin-top:10.4pt;width:336pt;height:9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" fillcolor="white [3201]" strokeweight=".5pt">
                <v:textbox>
                  <w:txbxContent>
                    <w:p w14:paraId="43469419" w14:textId="77777777" w:rsidR="006D29D4" w:rsidRPr="006D29D4" w:rsidRDefault="006D29D4" w:rsidP="006D29D4">
                      <w:pPr>
                        <w:jc w:val="both"/>
                        <w:rPr>
                          <w:b/>
                          <w:color w:val="4F81BD" w:themeColor="accent1"/>
                          <w:sz w:val="36"/>
                          <w:szCs w:val="36"/>
                        </w:rPr>
                      </w:pPr>
                      <w:r w:rsidRPr="006D29D4">
                        <w:rPr>
                          <w:b/>
                          <w:color w:val="4F81BD" w:themeColor="accent1"/>
                          <w:sz w:val="36"/>
                          <w:szCs w:val="36"/>
                        </w:rPr>
                        <w:t xml:space="preserve">Principle 8: </w:t>
                      </w:r>
                    </w:p>
                    <w:p w14:paraId="05AC5A3A" w14:textId="77777777" w:rsidR="006D29D4" w:rsidRPr="002576CC" w:rsidRDefault="006D29D4" w:rsidP="006D29D4">
                      <w:pPr>
                        <w:jc w:val="both"/>
                        <w:rPr>
                          <w:b/>
                          <w:color w:val="4F81BD" w:themeColor="accent1"/>
                          <w:sz w:val="32"/>
                          <w:szCs w:val="32"/>
                        </w:rPr>
                      </w:pPr>
                    </w:p>
                    <w:p w14:paraId="400E2010" w14:textId="77777777" w:rsidR="006D29D4" w:rsidRPr="006D29D4" w:rsidRDefault="006D29D4" w:rsidP="006D29D4">
                      <w:pPr>
                        <w:jc w:val="both"/>
                        <w:rPr>
                          <w:b/>
                          <w:sz w:val="32"/>
                          <w:szCs w:val="32"/>
                          <w:lang w:eastAsia="zh-CN"/>
                        </w:rPr>
                      </w:pPr>
                      <w:r w:rsidRPr="006D29D4">
                        <w:rPr>
                          <w:b/>
                          <w:sz w:val="32"/>
                          <w:szCs w:val="32"/>
                        </w:rPr>
                        <w:t>Businesses should undertake initiatives to promote greater environmental responsibility.</w:t>
                      </w:r>
                    </w:p>
                    <w:p w14:paraId="425AD2EE" w14:textId="77777777" w:rsidR="006D29D4" w:rsidRDefault="006D29D4"/>
                  </w:txbxContent>
                </v:textbox>
              </v:shape>
            </w:pict>
          </mc:Fallback>
        </mc:AlternateContent>
      </w:r>
    </w:p>
    <w:p w14:paraId="3E7B4A40" w14:textId="1ADC56B0" w:rsidR="006D29D4" w:rsidRDefault="006D29D4" w:rsidP="00C108E0">
      <w:pPr>
        <w:jc w:val="both"/>
        <w:rPr>
          <w:b/>
          <w:sz w:val="32"/>
          <w:szCs w:val="32"/>
        </w:rPr>
      </w:pPr>
    </w:p>
    <w:p w14:paraId="11F664D3" w14:textId="77777777" w:rsidR="006D29D4" w:rsidRDefault="006D29D4" w:rsidP="00C108E0">
      <w:pPr>
        <w:jc w:val="both"/>
        <w:rPr>
          <w:b/>
          <w:sz w:val="32"/>
          <w:szCs w:val="32"/>
        </w:rPr>
      </w:pPr>
    </w:p>
    <w:p w14:paraId="4139D611" w14:textId="77777777" w:rsidR="006D29D4" w:rsidRDefault="006D29D4" w:rsidP="00C108E0">
      <w:pPr>
        <w:jc w:val="both"/>
        <w:rPr>
          <w:b/>
          <w:color w:val="4F81BD" w:themeColor="accent1"/>
          <w:sz w:val="32"/>
          <w:szCs w:val="32"/>
        </w:rPr>
      </w:pPr>
    </w:p>
    <w:p w14:paraId="4A4D94DA" w14:textId="77777777" w:rsidR="006D29D4" w:rsidRDefault="006D29D4" w:rsidP="00C108E0">
      <w:pPr>
        <w:jc w:val="both"/>
        <w:rPr>
          <w:b/>
          <w:color w:val="4F81BD" w:themeColor="accent1"/>
          <w:sz w:val="32"/>
          <w:szCs w:val="32"/>
        </w:rPr>
      </w:pPr>
    </w:p>
    <w:p w14:paraId="0AB72F34" w14:textId="119CB132" w:rsidR="00F8355E" w:rsidRDefault="00F8355E" w:rsidP="00C108E0">
      <w:pPr>
        <w:jc w:val="both"/>
        <w:rPr>
          <w:sz w:val="28"/>
          <w:szCs w:val="28"/>
          <w:lang w:eastAsia="zh-CN"/>
        </w:rPr>
      </w:pPr>
    </w:p>
    <w:p w14:paraId="1D1CC815" w14:textId="15951160" w:rsidR="00615F66" w:rsidRDefault="00615F66" w:rsidP="00C108E0">
      <w:pPr>
        <w:jc w:val="both"/>
        <w:rPr>
          <w:sz w:val="28"/>
          <w:szCs w:val="28"/>
          <w:lang w:eastAsia="zh-CN"/>
        </w:rPr>
      </w:pPr>
      <w:r>
        <w:rPr>
          <w:sz w:val="28"/>
          <w:szCs w:val="28"/>
          <w:lang w:eastAsia="zh-CN"/>
        </w:rPr>
        <w:t>We believe firmly that while none of us can change the world on our own, if we all do our bit, change can come about.  Wherever possible our staff cycles to work or travels by train.  When travel by car is necessary, we endeavour to use electric vehicles.  We are passionate about minimising waste in the office</w:t>
      </w:r>
      <w:r w:rsidR="00143024">
        <w:rPr>
          <w:sz w:val="28"/>
          <w:szCs w:val="28"/>
          <w:lang w:eastAsia="zh-CN"/>
        </w:rPr>
        <w:t>; we use both sides of paper; we do not use paper cups, we have a cupboard of mugs available for all to use; we recycle everything possible from paper to print cartridges.</w:t>
      </w:r>
    </w:p>
    <w:p w14:paraId="01CC544B" w14:textId="16CA678A" w:rsidR="00143024" w:rsidRDefault="00143024" w:rsidP="00C108E0">
      <w:pPr>
        <w:jc w:val="both"/>
        <w:rPr>
          <w:sz w:val="28"/>
          <w:szCs w:val="28"/>
          <w:lang w:eastAsia="zh-CN"/>
        </w:rPr>
      </w:pPr>
    </w:p>
    <w:p w14:paraId="6DF2C5A4" w14:textId="306A078F" w:rsidR="00143024" w:rsidRPr="00370BD8" w:rsidRDefault="00143024" w:rsidP="00C108E0">
      <w:pPr>
        <w:jc w:val="both"/>
        <w:rPr>
          <w:sz w:val="28"/>
          <w:szCs w:val="28"/>
          <w:lang w:eastAsia="zh-CN"/>
        </w:rPr>
      </w:pPr>
      <w:r>
        <w:rPr>
          <w:sz w:val="28"/>
          <w:szCs w:val="28"/>
          <w:lang w:eastAsia="zh-CN"/>
        </w:rPr>
        <w:t>We talk to our customers about ways in which they may take a more environmentally friendly approach to providing the services that they do.  While we obviously want to sell our products, we do not hesitate to suggest reusing products whenever possible.</w:t>
      </w:r>
    </w:p>
    <w:p w14:paraId="368AE084" w14:textId="77777777" w:rsidR="00BE0461" w:rsidRDefault="00BE0461" w:rsidP="00AB571D">
      <w:pPr>
        <w:jc w:val="both"/>
        <w:rPr>
          <w:b/>
          <w:sz w:val="32"/>
          <w:szCs w:val="32"/>
        </w:rPr>
      </w:pPr>
    </w:p>
    <w:p w14:paraId="08D40684" w14:textId="77777777" w:rsidR="00BE0461" w:rsidRDefault="00BE0461" w:rsidP="00AB571D">
      <w:pPr>
        <w:jc w:val="both"/>
        <w:rPr>
          <w:b/>
          <w:sz w:val="32"/>
          <w:szCs w:val="32"/>
        </w:rPr>
      </w:pPr>
    </w:p>
    <w:p w14:paraId="490AB245" w14:textId="12BCBF3B" w:rsidR="00BE0461" w:rsidRDefault="0016428E" w:rsidP="0016428E">
      <w:pPr>
        <w:jc w:val="center"/>
        <w:rPr>
          <w:b/>
          <w:sz w:val="32"/>
          <w:szCs w:val="32"/>
        </w:rPr>
      </w:pPr>
      <w:r>
        <w:rPr>
          <w:noProof/>
          <w:sz w:val="32"/>
          <w:szCs w:val="32"/>
          <w:lang w:eastAsia="en-GB"/>
        </w:rPr>
        <w:drawing>
          <wp:inline distT="0" distB="0" distL="0" distR="0" wp14:anchorId="6E00FF37" wp14:editId="374BD771">
            <wp:extent cx="2828925" cy="1878407"/>
            <wp:effectExtent l="0" t="0" r="0" b="7620"/>
            <wp:docPr id="21" name="Picture 21" descr="C:\Users\User\AppData\Local\Microsoft\Windows\Temporary Internet Files\Content.Outlook\OSB0GN26\VotingIn Ango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Outlook\OSB0GN26\VotingIn Angola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7672" cy="1877575"/>
                    </a:xfrm>
                    <a:prstGeom prst="rect">
                      <a:avLst/>
                    </a:prstGeom>
                    <a:noFill/>
                    <a:ln>
                      <a:noFill/>
                    </a:ln>
                  </pic:spPr>
                </pic:pic>
              </a:graphicData>
            </a:graphic>
          </wp:inline>
        </w:drawing>
      </w:r>
    </w:p>
    <w:p w14:paraId="3A65E35F" w14:textId="77777777" w:rsidR="00BE0461" w:rsidRDefault="00BE0461" w:rsidP="00AB571D">
      <w:pPr>
        <w:jc w:val="both"/>
        <w:rPr>
          <w:b/>
          <w:sz w:val="32"/>
          <w:szCs w:val="32"/>
        </w:rPr>
      </w:pPr>
    </w:p>
    <w:p w14:paraId="71D09956" w14:textId="77777777" w:rsidR="00BE0461" w:rsidRDefault="00BE0461" w:rsidP="00AB571D">
      <w:pPr>
        <w:jc w:val="both"/>
        <w:rPr>
          <w:b/>
          <w:sz w:val="32"/>
          <w:szCs w:val="32"/>
        </w:rPr>
      </w:pPr>
    </w:p>
    <w:p w14:paraId="6A9772AC" w14:textId="6EB0BDBB" w:rsidR="00BE0461" w:rsidRDefault="00BE0461" w:rsidP="00AB571D">
      <w:pPr>
        <w:jc w:val="both"/>
        <w:rPr>
          <w:b/>
          <w:sz w:val="32"/>
          <w:szCs w:val="32"/>
        </w:rPr>
      </w:pPr>
    </w:p>
    <w:p w14:paraId="0D6BA566" w14:textId="77777777" w:rsidR="005B192E" w:rsidRDefault="005B192E" w:rsidP="00AB571D">
      <w:pPr>
        <w:jc w:val="both"/>
        <w:rPr>
          <w:b/>
          <w:sz w:val="32"/>
          <w:szCs w:val="32"/>
        </w:rPr>
      </w:pPr>
    </w:p>
    <w:p w14:paraId="4F172931" w14:textId="4056C32B" w:rsidR="00BE0461" w:rsidRDefault="006D29D4" w:rsidP="00AB571D">
      <w:pPr>
        <w:jc w:val="both"/>
        <w:rPr>
          <w:b/>
          <w:sz w:val="32"/>
          <w:szCs w:val="32"/>
        </w:rPr>
      </w:pPr>
      <w:r>
        <w:rPr>
          <w:b/>
          <w:noProof/>
          <w:sz w:val="32"/>
          <w:szCs w:val="32"/>
        </w:rPr>
        <w:lastRenderedPageBreak/>
        <mc:AlternateContent>
          <mc:Choice Requires="wps">
            <w:drawing>
              <wp:anchor distT="0" distB="0" distL="114300" distR="114300" simplePos="0" relativeHeight="251701248" behindDoc="0" locked="0" layoutInCell="1" allowOverlap="1" wp14:anchorId="3F985A0A" wp14:editId="5B8A2DB3">
                <wp:simplePos x="0" y="0"/>
                <wp:positionH relativeFrom="margin">
                  <wp:align>left</wp:align>
                </wp:positionH>
                <wp:positionV relativeFrom="paragraph">
                  <wp:posOffset>250402</wp:posOffset>
                </wp:positionV>
                <wp:extent cx="4461933" cy="120205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4461933" cy="1202055"/>
                        </a:xfrm>
                        <a:prstGeom prst="rect">
                          <a:avLst/>
                        </a:prstGeom>
                        <a:solidFill>
                          <a:sysClr val="window" lastClr="FFFFFF"/>
                        </a:solidFill>
                        <a:ln w="6350">
                          <a:solidFill>
                            <a:prstClr val="black"/>
                          </a:solidFill>
                        </a:ln>
                      </wps:spPr>
                      <wps:txbx>
                        <w:txbxContent>
                          <w:p w14:paraId="1C7A1714" w14:textId="73AC4F53" w:rsidR="006D29D4" w:rsidRPr="006D29D4" w:rsidRDefault="006D29D4" w:rsidP="006D29D4">
                            <w:pPr>
                              <w:jc w:val="both"/>
                              <w:rPr>
                                <w:b/>
                                <w:color w:val="4F81BD" w:themeColor="accent1"/>
                                <w:sz w:val="36"/>
                                <w:szCs w:val="36"/>
                              </w:rPr>
                            </w:pPr>
                            <w:r w:rsidRPr="006D29D4">
                              <w:rPr>
                                <w:b/>
                                <w:color w:val="4F81BD" w:themeColor="accent1"/>
                                <w:sz w:val="36"/>
                                <w:szCs w:val="36"/>
                              </w:rPr>
                              <w:t xml:space="preserve">Principle </w:t>
                            </w:r>
                            <w:r>
                              <w:rPr>
                                <w:b/>
                                <w:color w:val="4F81BD" w:themeColor="accent1"/>
                                <w:sz w:val="36"/>
                                <w:szCs w:val="36"/>
                              </w:rPr>
                              <w:t>9</w:t>
                            </w:r>
                            <w:r w:rsidRPr="006D29D4">
                              <w:rPr>
                                <w:b/>
                                <w:color w:val="4F81BD" w:themeColor="accent1"/>
                                <w:sz w:val="36"/>
                                <w:szCs w:val="36"/>
                              </w:rPr>
                              <w:t xml:space="preserve">: </w:t>
                            </w:r>
                          </w:p>
                          <w:p w14:paraId="46E3409E" w14:textId="77777777" w:rsidR="006D29D4" w:rsidRDefault="006D29D4" w:rsidP="006D29D4">
                            <w:pPr>
                              <w:jc w:val="both"/>
                              <w:rPr>
                                <w:b/>
                                <w:sz w:val="28"/>
                                <w:szCs w:val="28"/>
                              </w:rPr>
                            </w:pPr>
                          </w:p>
                          <w:p w14:paraId="1732D4E1" w14:textId="77777777" w:rsidR="006D29D4" w:rsidRPr="006D29D4" w:rsidRDefault="006D29D4" w:rsidP="006D29D4">
                            <w:pPr>
                              <w:jc w:val="both"/>
                              <w:rPr>
                                <w:b/>
                                <w:sz w:val="32"/>
                                <w:szCs w:val="32"/>
                              </w:rPr>
                            </w:pPr>
                            <w:r w:rsidRPr="006D29D4">
                              <w:rPr>
                                <w:b/>
                                <w:sz w:val="32"/>
                                <w:szCs w:val="32"/>
                              </w:rPr>
                              <w:t>Businesses should encourage the development and diffusion of environmentally friendly technologies.</w:t>
                            </w:r>
                          </w:p>
                          <w:p w14:paraId="141D694C" w14:textId="77777777" w:rsidR="006D29D4" w:rsidRPr="006D29D4" w:rsidRDefault="006D29D4" w:rsidP="006D29D4">
                            <w:pPr>
                              <w:jc w:val="both"/>
                              <w:rPr>
                                <w:b/>
                                <w:sz w:val="32"/>
                                <w:szCs w:val="32"/>
                              </w:rPr>
                            </w:pPr>
                          </w:p>
                          <w:p w14:paraId="12D40BF2" w14:textId="77777777" w:rsidR="006D29D4" w:rsidRPr="002576CC" w:rsidRDefault="006D29D4" w:rsidP="006D29D4">
                            <w:pPr>
                              <w:jc w:val="both"/>
                              <w:rPr>
                                <w:b/>
                                <w:color w:val="4F81BD" w:themeColor="accent1"/>
                                <w:sz w:val="32"/>
                                <w:szCs w:val="32"/>
                              </w:rPr>
                            </w:pPr>
                          </w:p>
                          <w:p w14:paraId="6BDB06CC" w14:textId="34A63F98" w:rsidR="006D29D4" w:rsidRPr="006D29D4" w:rsidRDefault="006D29D4" w:rsidP="006D29D4">
                            <w:pPr>
                              <w:jc w:val="both"/>
                              <w:rPr>
                                <w:b/>
                                <w:sz w:val="32"/>
                                <w:szCs w:val="32"/>
                                <w:lang w:eastAsia="zh-CN"/>
                              </w:rPr>
                            </w:pPr>
                          </w:p>
                          <w:p w14:paraId="4CA0AFAD" w14:textId="77777777" w:rsidR="006D29D4" w:rsidRDefault="006D29D4" w:rsidP="006D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5A0A" id="Text Box 45" o:spid="_x0000_s1034" type="#_x0000_t202" style="position:absolute;left:0;text-align:left;margin-left:0;margin-top:19.7pt;width:351.35pt;height:94.6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" fillcolor="window" strokeweight=".5pt">
                <v:textbox>
                  <w:txbxContent>
                    <w:p w14:paraId="1C7A1714" w14:textId="73AC4F53" w:rsidR="006D29D4" w:rsidRPr="006D29D4" w:rsidRDefault="006D29D4" w:rsidP="006D29D4">
                      <w:pPr>
                        <w:jc w:val="both"/>
                        <w:rPr>
                          <w:b/>
                          <w:color w:val="4F81BD" w:themeColor="accent1"/>
                          <w:sz w:val="36"/>
                          <w:szCs w:val="36"/>
                        </w:rPr>
                      </w:pPr>
                      <w:r w:rsidRPr="006D29D4">
                        <w:rPr>
                          <w:b/>
                          <w:color w:val="4F81BD" w:themeColor="accent1"/>
                          <w:sz w:val="36"/>
                          <w:szCs w:val="36"/>
                        </w:rPr>
                        <w:t xml:space="preserve">Principle </w:t>
                      </w:r>
                      <w:r>
                        <w:rPr>
                          <w:b/>
                          <w:color w:val="4F81BD" w:themeColor="accent1"/>
                          <w:sz w:val="36"/>
                          <w:szCs w:val="36"/>
                        </w:rPr>
                        <w:t>9</w:t>
                      </w:r>
                      <w:r w:rsidRPr="006D29D4">
                        <w:rPr>
                          <w:b/>
                          <w:color w:val="4F81BD" w:themeColor="accent1"/>
                          <w:sz w:val="36"/>
                          <w:szCs w:val="36"/>
                        </w:rPr>
                        <w:t xml:space="preserve">: </w:t>
                      </w:r>
                    </w:p>
                    <w:p w14:paraId="46E3409E" w14:textId="77777777" w:rsidR="006D29D4" w:rsidRDefault="006D29D4" w:rsidP="006D29D4">
                      <w:pPr>
                        <w:jc w:val="both"/>
                        <w:rPr>
                          <w:b/>
                          <w:sz w:val="28"/>
                          <w:szCs w:val="28"/>
                        </w:rPr>
                      </w:pPr>
                    </w:p>
                    <w:p w14:paraId="1732D4E1" w14:textId="77777777" w:rsidR="006D29D4" w:rsidRPr="006D29D4" w:rsidRDefault="006D29D4" w:rsidP="006D29D4">
                      <w:pPr>
                        <w:jc w:val="both"/>
                        <w:rPr>
                          <w:b/>
                          <w:sz w:val="32"/>
                          <w:szCs w:val="32"/>
                        </w:rPr>
                      </w:pPr>
                      <w:r w:rsidRPr="006D29D4">
                        <w:rPr>
                          <w:b/>
                          <w:sz w:val="32"/>
                          <w:szCs w:val="32"/>
                        </w:rPr>
                        <w:t>Businesses should encourage the development and diffusion of environmentally friendly technologies.</w:t>
                      </w:r>
                    </w:p>
                    <w:p w14:paraId="141D694C" w14:textId="77777777" w:rsidR="006D29D4" w:rsidRPr="006D29D4" w:rsidRDefault="006D29D4" w:rsidP="006D29D4">
                      <w:pPr>
                        <w:jc w:val="both"/>
                        <w:rPr>
                          <w:b/>
                          <w:sz w:val="32"/>
                          <w:szCs w:val="32"/>
                        </w:rPr>
                      </w:pPr>
                    </w:p>
                    <w:p w14:paraId="12D40BF2" w14:textId="77777777" w:rsidR="006D29D4" w:rsidRPr="002576CC" w:rsidRDefault="006D29D4" w:rsidP="006D29D4">
                      <w:pPr>
                        <w:jc w:val="both"/>
                        <w:rPr>
                          <w:b/>
                          <w:color w:val="4F81BD" w:themeColor="accent1"/>
                          <w:sz w:val="32"/>
                          <w:szCs w:val="32"/>
                        </w:rPr>
                      </w:pPr>
                    </w:p>
                    <w:p w14:paraId="6BDB06CC" w14:textId="34A63F98" w:rsidR="006D29D4" w:rsidRPr="006D29D4" w:rsidRDefault="006D29D4" w:rsidP="006D29D4">
                      <w:pPr>
                        <w:jc w:val="both"/>
                        <w:rPr>
                          <w:b/>
                          <w:sz w:val="32"/>
                          <w:szCs w:val="32"/>
                          <w:lang w:eastAsia="zh-CN"/>
                        </w:rPr>
                      </w:pPr>
                    </w:p>
                    <w:p w14:paraId="4CA0AFAD" w14:textId="77777777" w:rsidR="006D29D4" w:rsidRDefault="006D29D4" w:rsidP="006D29D4"/>
                  </w:txbxContent>
                </v:textbox>
                <w10:wrap anchorx="margin"/>
              </v:shape>
            </w:pict>
          </mc:Fallback>
        </mc:AlternateContent>
      </w:r>
    </w:p>
    <w:p w14:paraId="46942E8B" w14:textId="606C932B" w:rsidR="00BE0461" w:rsidRDefault="00BE0461" w:rsidP="00AB571D">
      <w:pPr>
        <w:jc w:val="both"/>
        <w:rPr>
          <w:b/>
          <w:sz w:val="32"/>
          <w:szCs w:val="32"/>
        </w:rPr>
      </w:pPr>
    </w:p>
    <w:p w14:paraId="3B311404" w14:textId="77777777" w:rsidR="006D29D4" w:rsidRDefault="006D29D4" w:rsidP="00AB571D">
      <w:pPr>
        <w:jc w:val="both"/>
        <w:rPr>
          <w:b/>
          <w:color w:val="4F81BD" w:themeColor="accent1"/>
          <w:sz w:val="32"/>
          <w:szCs w:val="32"/>
        </w:rPr>
      </w:pPr>
    </w:p>
    <w:p w14:paraId="0FAA064D" w14:textId="77777777" w:rsidR="006D29D4" w:rsidRDefault="006D29D4" w:rsidP="00AB571D">
      <w:pPr>
        <w:jc w:val="both"/>
        <w:rPr>
          <w:b/>
          <w:color w:val="4F81BD" w:themeColor="accent1"/>
          <w:sz w:val="32"/>
          <w:szCs w:val="32"/>
        </w:rPr>
      </w:pPr>
    </w:p>
    <w:p w14:paraId="1F9F9E73" w14:textId="77777777" w:rsidR="006D29D4" w:rsidRDefault="006D29D4" w:rsidP="00AB571D">
      <w:pPr>
        <w:jc w:val="both"/>
        <w:rPr>
          <w:b/>
          <w:color w:val="4F81BD" w:themeColor="accent1"/>
          <w:sz w:val="32"/>
          <w:szCs w:val="32"/>
        </w:rPr>
      </w:pPr>
    </w:p>
    <w:p w14:paraId="78EA1C6C" w14:textId="77777777" w:rsidR="006D29D4" w:rsidRDefault="006D29D4" w:rsidP="00AB571D">
      <w:pPr>
        <w:jc w:val="both"/>
        <w:rPr>
          <w:b/>
          <w:color w:val="4F81BD" w:themeColor="accent1"/>
          <w:sz w:val="32"/>
          <w:szCs w:val="32"/>
        </w:rPr>
      </w:pPr>
    </w:p>
    <w:p w14:paraId="77B79C9D" w14:textId="5A002FDD" w:rsidR="006D29D4" w:rsidRDefault="006D29D4" w:rsidP="00AB571D">
      <w:pPr>
        <w:jc w:val="both"/>
        <w:rPr>
          <w:b/>
          <w:sz w:val="28"/>
          <w:szCs w:val="28"/>
        </w:rPr>
      </w:pPr>
    </w:p>
    <w:p w14:paraId="5A6C0468" w14:textId="4FABE32E" w:rsidR="00370BD8" w:rsidRDefault="00A159FD" w:rsidP="00AC6BBD">
      <w:pPr>
        <w:pStyle w:val="NormalWeb"/>
        <w:shd w:val="clear" w:color="auto" w:fill="FFFFFF"/>
        <w:spacing w:after="300"/>
        <w:rPr>
          <w:rFonts w:asciiTheme="minorHAnsi" w:hAnsiTheme="minorHAnsi"/>
          <w:sz w:val="28"/>
          <w:szCs w:val="28"/>
          <w:lang w:eastAsia="zh-CN"/>
        </w:rPr>
      </w:pPr>
      <w:r w:rsidRPr="00370BD8">
        <w:rPr>
          <w:rFonts w:asciiTheme="minorHAnsi" w:hAnsiTheme="minorHAnsi"/>
          <w:sz w:val="28"/>
          <w:szCs w:val="28"/>
          <w:lang w:eastAsia="zh-CN"/>
        </w:rPr>
        <w:t xml:space="preserve">LGS </w:t>
      </w:r>
      <w:r w:rsidR="00946C20">
        <w:rPr>
          <w:rFonts w:asciiTheme="minorHAnsi" w:hAnsiTheme="minorHAnsi"/>
          <w:sz w:val="28"/>
          <w:szCs w:val="28"/>
          <w:lang w:eastAsia="zh-CN"/>
        </w:rPr>
        <w:t xml:space="preserve">actively </w:t>
      </w:r>
      <w:r w:rsidR="00F66AE1" w:rsidRPr="00370BD8">
        <w:rPr>
          <w:rFonts w:asciiTheme="minorHAnsi" w:hAnsiTheme="minorHAnsi"/>
          <w:sz w:val="28"/>
          <w:szCs w:val="28"/>
          <w:lang w:eastAsia="zh-CN"/>
        </w:rPr>
        <w:t>encourages the use of</w:t>
      </w:r>
      <w:r w:rsidR="003E3969" w:rsidRPr="00370BD8">
        <w:rPr>
          <w:rFonts w:asciiTheme="minorHAnsi" w:hAnsiTheme="minorHAnsi"/>
          <w:sz w:val="28"/>
          <w:szCs w:val="28"/>
          <w:lang w:eastAsia="zh-CN"/>
        </w:rPr>
        <w:t xml:space="preserve"> environmentally friendly and more eco-efficient technologies.  We aim to involve some of the </w:t>
      </w:r>
      <w:r w:rsidR="00946C20">
        <w:rPr>
          <w:rFonts w:asciiTheme="minorHAnsi" w:hAnsiTheme="minorHAnsi"/>
          <w:sz w:val="28"/>
          <w:szCs w:val="28"/>
          <w:lang w:eastAsia="zh-CN"/>
        </w:rPr>
        <w:t>below</w:t>
      </w:r>
      <w:r w:rsidR="003E3969" w:rsidRPr="00370BD8">
        <w:rPr>
          <w:rFonts w:asciiTheme="minorHAnsi" w:hAnsiTheme="minorHAnsi"/>
          <w:sz w:val="28"/>
          <w:szCs w:val="28"/>
          <w:lang w:eastAsia="zh-CN"/>
        </w:rPr>
        <w:t xml:space="preserve"> </w:t>
      </w:r>
      <w:r w:rsidR="00484422" w:rsidRPr="00370BD8">
        <w:rPr>
          <w:rFonts w:asciiTheme="minorHAnsi" w:hAnsiTheme="minorHAnsi"/>
          <w:sz w:val="28"/>
          <w:szCs w:val="28"/>
          <w:lang w:eastAsia="zh-CN"/>
        </w:rPr>
        <w:t>practices</w:t>
      </w:r>
      <w:r w:rsidR="0016428E" w:rsidRPr="00370BD8">
        <w:rPr>
          <w:rFonts w:asciiTheme="minorHAnsi" w:hAnsiTheme="minorHAnsi"/>
          <w:sz w:val="28"/>
          <w:szCs w:val="28"/>
          <w:lang w:eastAsia="zh-CN"/>
        </w:rPr>
        <w:t>:</w:t>
      </w:r>
    </w:p>
    <w:p w14:paraId="093D8F4C" w14:textId="6188CAB9" w:rsidR="001460D5" w:rsidRPr="00AC6BBD" w:rsidRDefault="00946C20" w:rsidP="00946C20">
      <w:pPr>
        <w:pStyle w:val="NormalWeb"/>
        <w:shd w:val="clear" w:color="auto" w:fill="FFFFFF"/>
        <w:spacing w:after="300"/>
        <w:rPr>
          <w:sz w:val="32"/>
          <w:szCs w:val="32"/>
          <w:lang w:eastAsia="zh-CN"/>
        </w:rPr>
      </w:pPr>
      <w:r w:rsidRPr="001460D5">
        <w:rPr>
          <w:rFonts w:asciiTheme="majorHAnsi" w:hAnsiTheme="majorHAnsi"/>
          <w:noProof/>
          <w:sz w:val="28"/>
          <w:szCs w:val="28"/>
          <w:lang w:eastAsia="zh-CN"/>
        </w:rPr>
        <mc:AlternateContent>
          <mc:Choice Requires="wps">
            <w:drawing>
              <wp:anchor distT="365760" distB="365760" distL="365760" distR="365760" simplePos="0" relativeHeight="251682816" behindDoc="0" locked="0" layoutInCell="1" allowOverlap="1" wp14:anchorId="6EC9E93A" wp14:editId="50DE9B88">
                <wp:simplePos x="0" y="0"/>
                <wp:positionH relativeFrom="margin">
                  <wp:posOffset>-243840</wp:posOffset>
                </wp:positionH>
                <wp:positionV relativeFrom="margin">
                  <wp:posOffset>2682875</wp:posOffset>
                </wp:positionV>
                <wp:extent cx="3238500" cy="2659380"/>
                <wp:effectExtent l="0" t="0" r="0" b="7620"/>
                <wp:wrapSquare wrapText="bothSides"/>
                <wp:docPr id="137" name="Text Box 137"/>
                <wp:cNvGraphicFramePr/>
                <a:graphic xmlns:a="http://schemas.openxmlformats.org/drawingml/2006/main">
                  <a:graphicData uri="http://schemas.microsoft.com/office/word/2010/wordprocessingShape">
                    <wps:wsp>
                      <wps:cNvSpPr txBox="1"/>
                      <wps:spPr>
                        <a:xfrm>
                          <a:off x="0" y="0"/>
                          <a:ext cx="3238500" cy="265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5B1E7"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Recycled, recyclable and/or biodegradable content</w:t>
                            </w:r>
                          </w:p>
                          <w:p w14:paraId="6CE6C07C"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Plant based materials</w:t>
                            </w:r>
                          </w:p>
                          <w:p w14:paraId="6B733F85"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Reduction of polluting substance</w:t>
                            </w:r>
                          </w:p>
                          <w:p w14:paraId="3F58AF80"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Reduction of greenhouse gas emissions</w:t>
                            </w:r>
                          </w:p>
                          <w:p w14:paraId="4851A7C7"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Renewable energy</w:t>
                            </w:r>
                          </w:p>
                          <w:p w14:paraId="7F9E54CE"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Energy-efficiency</w:t>
                            </w:r>
                          </w:p>
                          <w:p w14:paraId="78286908"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Multi-functionality</w:t>
                            </w:r>
                          </w:p>
                          <w:p w14:paraId="41523E09"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Low impact manufacturing</w:t>
                            </w:r>
                          </w:p>
                          <w:p w14:paraId="6505037E" w14:textId="00E41D22" w:rsidR="001460D5" w:rsidRDefault="001460D5" w:rsidP="001460D5">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9E93A" id="_x0000_t202" coordsize="21600,21600" o:spt="202" path="m,l,21600r21600,l21600,xe">
                <v:stroke joinstyle="miter"/>
                <v:path gradientshapeok="t" o:connecttype="rect"/>
              </v:shapetype>
              <v:shape id="Text Box 137" o:spid="_x0000_s1035" type="#_x0000_t202" style="position:absolute;margin-left:-19.2pt;margin-top:211.25pt;width:255pt;height:209.4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" filled="f" stroked="f" strokeweight=".5pt">
                <v:textbox inset="0,0,0,0">
                  <w:txbxContent>
                    <w:p w14:paraId="1EE5B1E7"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Recycled, recyclable and/or biodegradable content</w:t>
                      </w:r>
                    </w:p>
                    <w:p w14:paraId="6CE6C07C"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Plant based materials</w:t>
                      </w:r>
                    </w:p>
                    <w:p w14:paraId="6B733F85"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Reduction of polluting substance</w:t>
                      </w:r>
                    </w:p>
                    <w:p w14:paraId="3F58AF80"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Reduction of greenhouse gas emissions</w:t>
                      </w:r>
                    </w:p>
                    <w:p w14:paraId="4851A7C7"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Renewable energy</w:t>
                      </w:r>
                    </w:p>
                    <w:p w14:paraId="7F9E54CE"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Energy-efficiency</w:t>
                      </w:r>
                    </w:p>
                    <w:p w14:paraId="78286908"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Multi-functionality</w:t>
                      </w:r>
                    </w:p>
                    <w:p w14:paraId="41523E09" w14:textId="77777777" w:rsidR="001460D5" w:rsidRPr="001460D5" w:rsidRDefault="001460D5" w:rsidP="001460D5">
                      <w:pPr>
                        <w:pStyle w:val="NoSpacing"/>
                        <w:numPr>
                          <w:ilvl w:val="0"/>
                          <w:numId w:val="10"/>
                        </w:numPr>
                        <w:rPr>
                          <w:sz w:val="28"/>
                          <w:szCs w:val="28"/>
                          <w:lang w:eastAsia="zh-CN"/>
                        </w:rPr>
                      </w:pPr>
                      <w:r w:rsidRPr="001460D5">
                        <w:rPr>
                          <w:sz w:val="28"/>
                          <w:szCs w:val="28"/>
                          <w:lang w:eastAsia="zh-CN"/>
                        </w:rPr>
                        <w:t>Low impact manufacturing</w:t>
                      </w:r>
                    </w:p>
                    <w:p w14:paraId="6505037E" w14:textId="00E41D22" w:rsidR="001460D5" w:rsidRDefault="001460D5" w:rsidP="001460D5">
                      <w:pPr>
                        <w:rPr>
                          <w:color w:val="7F7F7F" w:themeColor="text1" w:themeTint="80"/>
                          <w:sz w:val="20"/>
                          <w:szCs w:val="20"/>
                        </w:rPr>
                      </w:pPr>
                    </w:p>
                  </w:txbxContent>
                </v:textbox>
                <w10:wrap type="square" anchorx="margin" anchory="margin"/>
              </v:shape>
            </w:pict>
          </mc:Fallback>
        </mc:AlternateContent>
      </w:r>
    </w:p>
    <w:p w14:paraId="042027C2" w14:textId="38DF172C" w:rsidR="00AC6BBD" w:rsidRPr="00AC6BBD" w:rsidRDefault="0016428E" w:rsidP="00C108E0">
      <w:pPr>
        <w:jc w:val="both"/>
        <w:rPr>
          <w:rFonts w:asciiTheme="majorHAnsi" w:hAnsiTheme="majorHAnsi"/>
          <w:sz w:val="32"/>
          <w:szCs w:val="32"/>
          <w:lang w:eastAsia="zh-CN"/>
        </w:rPr>
      </w:pPr>
      <w:r>
        <w:rPr>
          <w:noProof/>
        </w:rPr>
        <w:drawing>
          <wp:inline distT="0" distB="0" distL="0" distR="0" wp14:anchorId="1D7B97CD" wp14:editId="6FCE37E6">
            <wp:extent cx="2367280" cy="18516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8900" cy="1868571"/>
                    </a:xfrm>
                    <a:prstGeom prst="rect">
                      <a:avLst/>
                    </a:prstGeom>
                    <a:noFill/>
                    <a:ln>
                      <a:noFill/>
                    </a:ln>
                  </pic:spPr>
                </pic:pic>
              </a:graphicData>
            </a:graphic>
          </wp:inline>
        </w:drawing>
      </w:r>
    </w:p>
    <w:p w14:paraId="4088A7CA" w14:textId="77777777" w:rsidR="001460D5" w:rsidRDefault="001460D5" w:rsidP="00C108E0">
      <w:pPr>
        <w:jc w:val="both"/>
        <w:rPr>
          <w:sz w:val="28"/>
          <w:szCs w:val="28"/>
          <w:lang w:eastAsia="zh-CN"/>
        </w:rPr>
      </w:pPr>
    </w:p>
    <w:p w14:paraId="71804D88" w14:textId="77777777" w:rsidR="00946C20" w:rsidRDefault="00946C20" w:rsidP="00C108E0">
      <w:pPr>
        <w:jc w:val="both"/>
        <w:rPr>
          <w:sz w:val="28"/>
          <w:szCs w:val="28"/>
          <w:lang w:eastAsia="zh-CN"/>
        </w:rPr>
      </w:pPr>
    </w:p>
    <w:p w14:paraId="4913CB2F" w14:textId="77777777" w:rsidR="0016428E" w:rsidRDefault="0016428E" w:rsidP="00C108E0">
      <w:pPr>
        <w:jc w:val="both"/>
        <w:rPr>
          <w:sz w:val="28"/>
          <w:szCs w:val="28"/>
          <w:lang w:eastAsia="zh-CN"/>
        </w:rPr>
      </w:pPr>
    </w:p>
    <w:p w14:paraId="60A1E09E" w14:textId="0C7D96D9" w:rsidR="00A159FD" w:rsidRPr="001460D5" w:rsidRDefault="001460D5" w:rsidP="00C108E0">
      <w:pPr>
        <w:jc w:val="both"/>
        <w:rPr>
          <w:sz w:val="28"/>
          <w:szCs w:val="28"/>
          <w:lang w:eastAsia="zh-CN"/>
        </w:rPr>
      </w:pPr>
      <w:r>
        <w:rPr>
          <w:sz w:val="28"/>
          <w:szCs w:val="28"/>
          <w:lang w:eastAsia="zh-CN"/>
        </w:rPr>
        <w:t>LGS</w:t>
      </w:r>
      <w:r w:rsidR="00370BD8">
        <w:rPr>
          <w:sz w:val="28"/>
          <w:szCs w:val="28"/>
          <w:lang w:eastAsia="zh-CN"/>
        </w:rPr>
        <w:t xml:space="preserve"> carries</w:t>
      </w:r>
      <w:r>
        <w:rPr>
          <w:sz w:val="28"/>
          <w:szCs w:val="28"/>
          <w:lang w:eastAsia="zh-CN"/>
        </w:rPr>
        <w:t xml:space="preserve"> out s</w:t>
      </w:r>
      <w:r w:rsidR="00A07C0F" w:rsidRPr="001460D5">
        <w:rPr>
          <w:sz w:val="28"/>
          <w:szCs w:val="28"/>
          <w:lang w:eastAsia="zh-CN"/>
        </w:rPr>
        <w:t xml:space="preserve">pot checks </w:t>
      </w:r>
      <w:r w:rsidR="00370BD8">
        <w:rPr>
          <w:sz w:val="28"/>
          <w:szCs w:val="28"/>
          <w:lang w:eastAsia="zh-CN"/>
        </w:rPr>
        <w:t>and regularly visits</w:t>
      </w:r>
      <w:r w:rsidR="00A07C0F" w:rsidRPr="001460D5">
        <w:rPr>
          <w:sz w:val="28"/>
          <w:szCs w:val="28"/>
          <w:lang w:eastAsia="zh-CN"/>
        </w:rPr>
        <w:t xml:space="preserve"> </w:t>
      </w:r>
      <w:r w:rsidR="00370BD8" w:rsidRPr="001460D5">
        <w:rPr>
          <w:sz w:val="28"/>
          <w:szCs w:val="28"/>
          <w:lang w:eastAsia="zh-CN"/>
        </w:rPr>
        <w:t>factori</w:t>
      </w:r>
      <w:r w:rsidR="00370BD8">
        <w:rPr>
          <w:sz w:val="28"/>
          <w:szCs w:val="28"/>
          <w:lang w:eastAsia="zh-CN"/>
        </w:rPr>
        <w:t>es to oversee</w:t>
      </w:r>
      <w:r w:rsidR="00A07C0F" w:rsidRPr="001460D5">
        <w:rPr>
          <w:sz w:val="28"/>
          <w:szCs w:val="28"/>
          <w:lang w:eastAsia="zh-CN"/>
        </w:rPr>
        <w:t xml:space="preserve"> production </w:t>
      </w:r>
      <w:r w:rsidR="008D5B57" w:rsidRPr="001460D5">
        <w:rPr>
          <w:sz w:val="28"/>
          <w:szCs w:val="28"/>
          <w:lang w:eastAsia="zh-CN"/>
        </w:rPr>
        <w:t xml:space="preserve">and </w:t>
      </w:r>
      <w:r w:rsidR="00946C20">
        <w:rPr>
          <w:sz w:val="28"/>
          <w:szCs w:val="28"/>
          <w:lang w:eastAsia="zh-CN"/>
        </w:rPr>
        <w:t>continuously</w:t>
      </w:r>
      <w:r w:rsidR="00A025C1" w:rsidRPr="001460D5">
        <w:rPr>
          <w:sz w:val="28"/>
          <w:szCs w:val="28"/>
          <w:lang w:eastAsia="zh-CN"/>
        </w:rPr>
        <w:t xml:space="preserve"> communicat</w:t>
      </w:r>
      <w:r w:rsidR="00946C20">
        <w:rPr>
          <w:sz w:val="28"/>
          <w:szCs w:val="28"/>
          <w:lang w:eastAsia="zh-CN"/>
        </w:rPr>
        <w:t>es</w:t>
      </w:r>
      <w:r w:rsidR="00A025C1" w:rsidRPr="001460D5">
        <w:rPr>
          <w:sz w:val="28"/>
          <w:szCs w:val="28"/>
          <w:lang w:eastAsia="zh-CN"/>
        </w:rPr>
        <w:t xml:space="preserve"> with suppliers</w:t>
      </w:r>
      <w:r w:rsidR="005B192E">
        <w:rPr>
          <w:sz w:val="28"/>
          <w:szCs w:val="28"/>
          <w:lang w:eastAsia="zh-CN"/>
        </w:rPr>
        <w:t>.  This</w:t>
      </w:r>
      <w:r w:rsidR="008D5B57" w:rsidRPr="001460D5">
        <w:rPr>
          <w:sz w:val="28"/>
          <w:szCs w:val="28"/>
          <w:lang w:eastAsia="zh-CN"/>
        </w:rPr>
        <w:t xml:space="preserve"> </w:t>
      </w:r>
      <w:r w:rsidR="00A025C1" w:rsidRPr="001460D5">
        <w:rPr>
          <w:sz w:val="28"/>
          <w:szCs w:val="28"/>
          <w:lang w:eastAsia="zh-CN"/>
        </w:rPr>
        <w:t>ensure</w:t>
      </w:r>
      <w:r w:rsidR="008D5B57" w:rsidRPr="001460D5">
        <w:rPr>
          <w:sz w:val="28"/>
          <w:szCs w:val="28"/>
          <w:lang w:eastAsia="zh-CN"/>
        </w:rPr>
        <w:t>s</w:t>
      </w:r>
      <w:r w:rsidR="00A025C1" w:rsidRPr="001460D5">
        <w:rPr>
          <w:sz w:val="28"/>
          <w:szCs w:val="28"/>
          <w:lang w:eastAsia="zh-CN"/>
        </w:rPr>
        <w:t xml:space="preserve"> the </w:t>
      </w:r>
      <w:r w:rsidR="00946C20">
        <w:rPr>
          <w:sz w:val="28"/>
          <w:szCs w:val="28"/>
          <w:lang w:eastAsia="zh-CN"/>
        </w:rPr>
        <w:t>most efficient</w:t>
      </w:r>
      <w:r w:rsidR="00A025C1" w:rsidRPr="001460D5">
        <w:rPr>
          <w:sz w:val="28"/>
          <w:szCs w:val="28"/>
          <w:lang w:eastAsia="zh-CN"/>
        </w:rPr>
        <w:t xml:space="preserve"> </w:t>
      </w:r>
      <w:r w:rsidR="008D5B57" w:rsidRPr="001460D5">
        <w:rPr>
          <w:sz w:val="28"/>
          <w:szCs w:val="28"/>
          <w:lang w:eastAsia="zh-CN"/>
        </w:rPr>
        <w:t>technology is used during the production process</w:t>
      </w:r>
      <w:r w:rsidR="00A025C1" w:rsidRPr="001460D5">
        <w:rPr>
          <w:sz w:val="28"/>
          <w:szCs w:val="28"/>
          <w:lang w:eastAsia="zh-CN"/>
        </w:rPr>
        <w:t xml:space="preserve">. </w:t>
      </w:r>
    </w:p>
    <w:p w14:paraId="3D32EE82" w14:textId="77777777" w:rsidR="005419F2" w:rsidRPr="00AC6BBD" w:rsidRDefault="005419F2" w:rsidP="00C108E0">
      <w:pPr>
        <w:jc w:val="both"/>
        <w:rPr>
          <w:rFonts w:asciiTheme="majorHAnsi" w:hAnsiTheme="majorHAnsi"/>
          <w:sz w:val="32"/>
          <w:szCs w:val="32"/>
          <w:lang w:eastAsia="zh-CN"/>
        </w:rPr>
      </w:pPr>
    </w:p>
    <w:p w14:paraId="65F4B449" w14:textId="77777777" w:rsidR="005419F2" w:rsidRPr="00AC6BBD" w:rsidRDefault="005419F2" w:rsidP="00C108E0">
      <w:pPr>
        <w:jc w:val="both"/>
        <w:rPr>
          <w:rFonts w:asciiTheme="majorHAnsi" w:hAnsiTheme="majorHAnsi"/>
          <w:sz w:val="32"/>
          <w:szCs w:val="32"/>
          <w:lang w:eastAsia="zh-CN"/>
        </w:rPr>
      </w:pPr>
    </w:p>
    <w:p w14:paraId="77B54429" w14:textId="77777777" w:rsidR="00A025C1" w:rsidRPr="00AC6BBD" w:rsidRDefault="00A025C1" w:rsidP="00C108E0">
      <w:pPr>
        <w:jc w:val="both"/>
        <w:rPr>
          <w:rFonts w:asciiTheme="majorHAnsi" w:hAnsiTheme="majorHAnsi"/>
          <w:b/>
          <w:sz w:val="32"/>
          <w:szCs w:val="32"/>
          <w:lang w:eastAsia="zh-CN"/>
        </w:rPr>
      </w:pPr>
    </w:p>
    <w:p w14:paraId="0004CB77" w14:textId="77777777" w:rsidR="00A025C1" w:rsidRPr="00AC6BBD" w:rsidRDefault="00A025C1" w:rsidP="00C108E0">
      <w:pPr>
        <w:jc w:val="both"/>
        <w:rPr>
          <w:rFonts w:asciiTheme="majorHAnsi" w:hAnsiTheme="majorHAnsi"/>
          <w:b/>
          <w:sz w:val="32"/>
          <w:szCs w:val="32"/>
          <w:lang w:eastAsia="zh-CN"/>
        </w:rPr>
      </w:pPr>
    </w:p>
    <w:p w14:paraId="5E4F7DA7" w14:textId="27FF21BC" w:rsidR="001E20E1" w:rsidRDefault="0016428E" w:rsidP="0016428E">
      <w:pPr>
        <w:jc w:val="center"/>
        <w:rPr>
          <w:b/>
          <w:color w:val="00B050"/>
          <w:sz w:val="40"/>
          <w:szCs w:val="40"/>
        </w:rPr>
      </w:pPr>
      <w:r>
        <w:rPr>
          <w:noProof/>
          <w:lang w:eastAsia="en-GB"/>
        </w:rPr>
        <w:lastRenderedPageBreak/>
        <w:drawing>
          <wp:inline distT="0" distB="0" distL="0" distR="0" wp14:anchorId="533E7DC6" wp14:editId="1F6BEF72">
            <wp:extent cx="2002205" cy="2667000"/>
            <wp:effectExtent l="19050" t="0" r="0" b="0"/>
            <wp:docPr id="12" name="Picture 1" desc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
                    <pic:cNvPicPr>
                      <a:picLocks noChangeAspect="1" noChangeArrowheads="1"/>
                    </pic:cNvPicPr>
                  </pic:nvPicPr>
                  <pic:blipFill>
                    <a:blip r:embed="rId19" cstate="print"/>
                    <a:srcRect/>
                    <a:stretch>
                      <a:fillRect/>
                    </a:stretch>
                  </pic:blipFill>
                  <pic:spPr bwMode="auto">
                    <a:xfrm>
                      <a:off x="0" y="0"/>
                      <a:ext cx="2002205" cy="2667000"/>
                    </a:xfrm>
                    <a:prstGeom prst="rect">
                      <a:avLst/>
                    </a:prstGeom>
                    <a:noFill/>
                    <a:ln w="9525">
                      <a:noFill/>
                      <a:miter lim="800000"/>
                      <a:headEnd/>
                      <a:tailEnd/>
                    </a:ln>
                  </pic:spPr>
                </pic:pic>
              </a:graphicData>
            </a:graphic>
          </wp:inline>
        </w:drawing>
      </w:r>
      <w:r>
        <w:rPr>
          <w:noProof/>
        </w:rPr>
        <w:drawing>
          <wp:inline distT="0" distB="0" distL="0" distR="0" wp14:anchorId="03972EBC" wp14:editId="29C28F45">
            <wp:extent cx="2697480" cy="2359079"/>
            <wp:effectExtent l="0" t="0" r="7620" b="3175"/>
            <wp:docPr id="43" name="Picture 43" descr="Person Dropping Paper 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 Dropping Paper On 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9896" cy="2448647"/>
                    </a:xfrm>
                    <a:prstGeom prst="rect">
                      <a:avLst/>
                    </a:prstGeom>
                    <a:noFill/>
                    <a:ln>
                      <a:noFill/>
                    </a:ln>
                  </pic:spPr>
                </pic:pic>
              </a:graphicData>
            </a:graphic>
          </wp:inline>
        </w:drawing>
      </w:r>
    </w:p>
    <w:p w14:paraId="1A94BB32" w14:textId="77777777" w:rsidR="001E20E1" w:rsidRDefault="001E20E1" w:rsidP="00C108E0">
      <w:pPr>
        <w:jc w:val="both"/>
        <w:rPr>
          <w:b/>
          <w:color w:val="00B050"/>
          <w:sz w:val="40"/>
          <w:szCs w:val="40"/>
        </w:rPr>
      </w:pPr>
    </w:p>
    <w:p w14:paraId="18151952" w14:textId="3CD32B8F" w:rsidR="008E1AA8" w:rsidRPr="00946C20" w:rsidRDefault="008E1AA8" w:rsidP="00C108E0">
      <w:pPr>
        <w:jc w:val="both"/>
        <w:rPr>
          <w:b/>
          <w:color w:val="4F81BD" w:themeColor="accent1"/>
          <w:sz w:val="40"/>
          <w:szCs w:val="40"/>
        </w:rPr>
      </w:pPr>
      <w:r w:rsidRPr="00946C20">
        <w:rPr>
          <w:b/>
          <w:color w:val="4F81BD" w:themeColor="accent1"/>
          <w:sz w:val="40"/>
          <w:szCs w:val="40"/>
        </w:rPr>
        <w:t>ANTI-CORRUPTION</w:t>
      </w:r>
    </w:p>
    <w:p w14:paraId="4F05E69C" w14:textId="44E2D8D7" w:rsidR="008E1AA8" w:rsidRDefault="006D29D4" w:rsidP="00C108E0">
      <w:pPr>
        <w:jc w:val="both"/>
        <w:rPr>
          <w:sz w:val="28"/>
          <w:szCs w:val="28"/>
        </w:rPr>
      </w:pPr>
      <w:r>
        <w:rPr>
          <w:b/>
          <w:noProof/>
          <w:sz w:val="32"/>
          <w:szCs w:val="32"/>
        </w:rPr>
        <mc:AlternateContent>
          <mc:Choice Requires="wps">
            <w:drawing>
              <wp:anchor distT="0" distB="0" distL="114300" distR="114300" simplePos="0" relativeHeight="251703296" behindDoc="0" locked="0" layoutInCell="1" allowOverlap="1" wp14:anchorId="57CBCFDB" wp14:editId="4DA58DEA">
                <wp:simplePos x="0" y="0"/>
                <wp:positionH relativeFrom="margin">
                  <wp:align>left</wp:align>
                </wp:positionH>
                <wp:positionV relativeFrom="paragraph">
                  <wp:posOffset>213148</wp:posOffset>
                </wp:positionV>
                <wp:extent cx="4309533" cy="1202055"/>
                <wp:effectExtent l="0" t="0" r="15240" b="17145"/>
                <wp:wrapNone/>
                <wp:docPr id="46" name="Text Box 46"/>
                <wp:cNvGraphicFramePr/>
                <a:graphic xmlns:a="http://schemas.openxmlformats.org/drawingml/2006/main">
                  <a:graphicData uri="http://schemas.microsoft.com/office/word/2010/wordprocessingShape">
                    <wps:wsp>
                      <wps:cNvSpPr txBox="1"/>
                      <wps:spPr>
                        <a:xfrm>
                          <a:off x="0" y="0"/>
                          <a:ext cx="4309533" cy="1202055"/>
                        </a:xfrm>
                        <a:prstGeom prst="rect">
                          <a:avLst/>
                        </a:prstGeom>
                        <a:solidFill>
                          <a:sysClr val="window" lastClr="FFFFFF"/>
                        </a:solidFill>
                        <a:ln w="6350">
                          <a:solidFill>
                            <a:prstClr val="black"/>
                          </a:solidFill>
                        </a:ln>
                      </wps:spPr>
                      <wps:txbx>
                        <w:txbxContent>
                          <w:p w14:paraId="5111E36F" w14:textId="5F7F43FD" w:rsidR="006D29D4" w:rsidRDefault="006D29D4" w:rsidP="006D29D4">
                            <w:pPr>
                              <w:jc w:val="both"/>
                              <w:rPr>
                                <w:b/>
                                <w:color w:val="4F81BD" w:themeColor="accent1"/>
                                <w:sz w:val="36"/>
                                <w:szCs w:val="36"/>
                              </w:rPr>
                            </w:pPr>
                            <w:r w:rsidRPr="006D29D4">
                              <w:rPr>
                                <w:b/>
                                <w:color w:val="4F81BD" w:themeColor="accent1"/>
                                <w:sz w:val="36"/>
                                <w:szCs w:val="36"/>
                              </w:rPr>
                              <w:t xml:space="preserve">Principle </w:t>
                            </w:r>
                            <w:r>
                              <w:rPr>
                                <w:b/>
                                <w:color w:val="4F81BD" w:themeColor="accent1"/>
                                <w:sz w:val="36"/>
                                <w:szCs w:val="36"/>
                              </w:rPr>
                              <w:t>10</w:t>
                            </w:r>
                            <w:r w:rsidRPr="006D29D4">
                              <w:rPr>
                                <w:b/>
                                <w:color w:val="4F81BD" w:themeColor="accent1"/>
                                <w:sz w:val="36"/>
                                <w:szCs w:val="36"/>
                              </w:rPr>
                              <w:t xml:space="preserve">: </w:t>
                            </w:r>
                          </w:p>
                          <w:p w14:paraId="30603786" w14:textId="77777777" w:rsidR="006D29D4" w:rsidRPr="006D29D4" w:rsidRDefault="006D29D4" w:rsidP="006D29D4">
                            <w:pPr>
                              <w:jc w:val="both"/>
                              <w:rPr>
                                <w:b/>
                                <w:color w:val="4F81BD" w:themeColor="accent1"/>
                                <w:sz w:val="32"/>
                                <w:szCs w:val="32"/>
                              </w:rPr>
                            </w:pPr>
                          </w:p>
                          <w:p w14:paraId="57A89330" w14:textId="77777777" w:rsidR="006D29D4" w:rsidRPr="006D29D4" w:rsidRDefault="006D29D4" w:rsidP="006D29D4">
                            <w:pPr>
                              <w:jc w:val="both"/>
                              <w:rPr>
                                <w:b/>
                                <w:sz w:val="32"/>
                                <w:szCs w:val="32"/>
                              </w:rPr>
                            </w:pPr>
                            <w:r w:rsidRPr="006D29D4">
                              <w:rPr>
                                <w:b/>
                                <w:sz w:val="32"/>
                                <w:szCs w:val="32"/>
                              </w:rPr>
                              <w:t>Businesses should work against corruption in all its forms, including extortion and bribery.</w:t>
                            </w:r>
                          </w:p>
                          <w:p w14:paraId="79236FA7" w14:textId="77777777" w:rsidR="006D29D4" w:rsidRPr="001E20E1" w:rsidRDefault="006D29D4" w:rsidP="006D29D4">
                            <w:pPr>
                              <w:jc w:val="both"/>
                              <w:rPr>
                                <w:sz w:val="28"/>
                                <w:szCs w:val="28"/>
                              </w:rPr>
                            </w:pPr>
                          </w:p>
                          <w:p w14:paraId="364F0B37" w14:textId="77777777" w:rsidR="006D29D4" w:rsidRPr="002576CC" w:rsidRDefault="006D29D4" w:rsidP="006D29D4">
                            <w:pPr>
                              <w:jc w:val="both"/>
                              <w:rPr>
                                <w:b/>
                                <w:color w:val="4F81BD" w:themeColor="accent1"/>
                                <w:sz w:val="32"/>
                                <w:szCs w:val="32"/>
                              </w:rPr>
                            </w:pPr>
                          </w:p>
                          <w:p w14:paraId="47F841C1" w14:textId="77777777" w:rsidR="006D29D4" w:rsidRDefault="006D29D4" w:rsidP="006D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CFDB" id="Text Box 46" o:spid="_x0000_s1036" type="#_x0000_t202" style="position:absolute;left:0;text-align:left;margin-left:0;margin-top:16.8pt;width:339.35pt;height:94.6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" fillcolor="window" strokeweight=".5pt">
                <v:textbox>
                  <w:txbxContent>
                    <w:p w14:paraId="5111E36F" w14:textId="5F7F43FD" w:rsidR="006D29D4" w:rsidRDefault="006D29D4" w:rsidP="006D29D4">
                      <w:pPr>
                        <w:jc w:val="both"/>
                        <w:rPr>
                          <w:b/>
                          <w:color w:val="4F81BD" w:themeColor="accent1"/>
                          <w:sz w:val="36"/>
                          <w:szCs w:val="36"/>
                        </w:rPr>
                      </w:pPr>
                      <w:r w:rsidRPr="006D29D4">
                        <w:rPr>
                          <w:b/>
                          <w:color w:val="4F81BD" w:themeColor="accent1"/>
                          <w:sz w:val="36"/>
                          <w:szCs w:val="36"/>
                        </w:rPr>
                        <w:t xml:space="preserve">Principle </w:t>
                      </w:r>
                      <w:r>
                        <w:rPr>
                          <w:b/>
                          <w:color w:val="4F81BD" w:themeColor="accent1"/>
                          <w:sz w:val="36"/>
                          <w:szCs w:val="36"/>
                        </w:rPr>
                        <w:t>10</w:t>
                      </w:r>
                      <w:r w:rsidRPr="006D29D4">
                        <w:rPr>
                          <w:b/>
                          <w:color w:val="4F81BD" w:themeColor="accent1"/>
                          <w:sz w:val="36"/>
                          <w:szCs w:val="36"/>
                        </w:rPr>
                        <w:t xml:space="preserve">: </w:t>
                      </w:r>
                    </w:p>
                    <w:p w14:paraId="30603786" w14:textId="77777777" w:rsidR="006D29D4" w:rsidRPr="006D29D4" w:rsidRDefault="006D29D4" w:rsidP="006D29D4">
                      <w:pPr>
                        <w:jc w:val="both"/>
                        <w:rPr>
                          <w:b/>
                          <w:color w:val="4F81BD" w:themeColor="accent1"/>
                          <w:sz w:val="32"/>
                          <w:szCs w:val="32"/>
                        </w:rPr>
                      </w:pPr>
                    </w:p>
                    <w:p w14:paraId="57A89330" w14:textId="77777777" w:rsidR="006D29D4" w:rsidRPr="006D29D4" w:rsidRDefault="006D29D4" w:rsidP="006D29D4">
                      <w:pPr>
                        <w:jc w:val="both"/>
                        <w:rPr>
                          <w:b/>
                          <w:sz w:val="32"/>
                          <w:szCs w:val="32"/>
                        </w:rPr>
                      </w:pPr>
                      <w:r w:rsidRPr="006D29D4">
                        <w:rPr>
                          <w:b/>
                          <w:sz w:val="32"/>
                          <w:szCs w:val="32"/>
                        </w:rPr>
                        <w:t>Businesses should work against corruption in all its forms, including extortion and bribery.</w:t>
                      </w:r>
                    </w:p>
                    <w:p w14:paraId="79236FA7" w14:textId="77777777" w:rsidR="006D29D4" w:rsidRPr="001E20E1" w:rsidRDefault="006D29D4" w:rsidP="006D29D4">
                      <w:pPr>
                        <w:jc w:val="both"/>
                        <w:rPr>
                          <w:sz w:val="28"/>
                          <w:szCs w:val="28"/>
                        </w:rPr>
                      </w:pPr>
                    </w:p>
                    <w:p w14:paraId="364F0B37" w14:textId="77777777" w:rsidR="006D29D4" w:rsidRPr="002576CC" w:rsidRDefault="006D29D4" w:rsidP="006D29D4">
                      <w:pPr>
                        <w:jc w:val="both"/>
                        <w:rPr>
                          <w:b/>
                          <w:color w:val="4F81BD" w:themeColor="accent1"/>
                          <w:sz w:val="32"/>
                          <w:szCs w:val="32"/>
                        </w:rPr>
                      </w:pPr>
                    </w:p>
                    <w:p w14:paraId="47F841C1" w14:textId="77777777" w:rsidR="006D29D4" w:rsidRDefault="006D29D4" w:rsidP="006D29D4"/>
                  </w:txbxContent>
                </v:textbox>
                <w10:wrap anchorx="margin"/>
              </v:shape>
            </w:pict>
          </mc:Fallback>
        </mc:AlternateContent>
      </w:r>
    </w:p>
    <w:p w14:paraId="5206C51F" w14:textId="267A823B" w:rsidR="006D29D4" w:rsidRDefault="006D29D4" w:rsidP="00C108E0">
      <w:pPr>
        <w:jc w:val="both"/>
        <w:rPr>
          <w:sz w:val="28"/>
          <w:szCs w:val="28"/>
        </w:rPr>
      </w:pPr>
    </w:p>
    <w:p w14:paraId="1916BD8E" w14:textId="4C8B6463" w:rsidR="006D29D4" w:rsidRDefault="006D29D4" w:rsidP="00C108E0">
      <w:pPr>
        <w:jc w:val="both"/>
        <w:rPr>
          <w:sz w:val="28"/>
          <w:szCs w:val="28"/>
        </w:rPr>
      </w:pPr>
    </w:p>
    <w:p w14:paraId="1A970E39" w14:textId="30095588" w:rsidR="006D29D4" w:rsidRDefault="006D29D4" w:rsidP="00C108E0">
      <w:pPr>
        <w:jc w:val="both"/>
        <w:rPr>
          <w:sz w:val="28"/>
          <w:szCs w:val="28"/>
        </w:rPr>
      </w:pPr>
    </w:p>
    <w:p w14:paraId="71231E6A" w14:textId="6B52CACE" w:rsidR="006D29D4" w:rsidRDefault="006D29D4" w:rsidP="00C108E0">
      <w:pPr>
        <w:jc w:val="both"/>
        <w:rPr>
          <w:sz w:val="28"/>
          <w:szCs w:val="28"/>
        </w:rPr>
      </w:pPr>
    </w:p>
    <w:p w14:paraId="623B3C3E" w14:textId="1582F6A9" w:rsidR="006D29D4" w:rsidRDefault="006D29D4" w:rsidP="00C108E0">
      <w:pPr>
        <w:jc w:val="both"/>
        <w:rPr>
          <w:sz w:val="28"/>
          <w:szCs w:val="28"/>
        </w:rPr>
      </w:pPr>
    </w:p>
    <w:p w14:paraId="5C3D6698" w14:textId="3A95ADB6" w:rsidR="006D29D4" w:rsidRDefault="006D29D4" w:rsidP="00C108E0">
      <w:pPr>
        <w:jc w:val="both"/>
        <w:rPr>
          <w:sz w:val="28"/>
          <w:szCs w:val="28"/>
        </w:rPr>
      </w:pPr>
    </w:p>
    <w:p w14:paraId="1B35E674" w14:textId="7DD6A09E" w:rsidR="006D29D4" w:rsidRDefault="006D29D4" w:rsidP="00C108E0">
      <w:pPr>
        <w:jc w:val="both"/>
        <w:rPr>
          <w:sz w:val="28"/>
          <w:szCs w:val="28"/>
        </w:rPr>
      </w:pPr>
    </w:p>
    <w:p w14:paraId="2C080FBE" w14:textId="6C798426" w:rsidR="004263DA" w:rsidRPr="001E20E1" w:rsidRDefault="00143024" w:rsidP="00C108E0">
      <w:pPr>
        <w:jc w:val="both"/>
        <w:rPr>
          <w:sz w:val="28"/>
          <w:szCs w:val="28"/>
          <w:lang w:eastAsia="zh-CN"/>
        </w:rPr>
      </w:pPr>
      <w:r>
        <w:rPr>
          <w:sz w:val="28"/>
          <w:szCs w:val="28"/>
          <w:lang w:eastAsia="zh-CN"/>
        </w:rPr>
        <w:t xml:space="preserve">Corruption hurts everyone.  </w:t>
      </w:r>
      <w:r w:rsidR="00946C20">
        <w:rPr>
          <w:sz w:val="28"/>
          <w:szCs w:val="28"/>
          <w:lang w:eastAsia="zh-CN"/>
        </w:rPr>
        <w:t>T</w:t>
      </w:r>
      <w:r w:rsidR="004263DA" w:rsidRPr="001E20E1">
        <w:rPr>
          <w:sz w:val="28"/>
          <w:szCs w:val="28"/>
          <w:lang w:eastAsia="zh-CN"/>
        </w:rPr>
        <w:t>ransparency</w:t>
      </w:r>
      <w:r w:rsidR="00946C20">
        <w:rPr>
          <w:sz w:val="28"/>
          <w:szCs w:val="28"/>
          <w:lang w:eastAsia="zh-CN"/>
        </w:rPr>
        <w:t xml:space="preserve"> is key</w:t>
      </w:r>
      <w:r w:rsidR="00947AF5" w:rsidRPr="001E20E1">
        <w:rPr>
          <w:sz w:val="28"/>
          <w:szCs w:val="28"/>
          <w:lang w:eastAsia="zh-CN"/>
        </w:rPr>
        <w:t>,</w:t>
      </w:r>
      <w:r w:rsidR="004263DA" w:rsidRPr="001E20E1">
        <w:rPr>
          <w:sz w:val="28"/>
          <w:szCs w:val="28"/>
          <w:lang w:eastAsia="zh-CN"/>
        </w:rPr>
        <w:t xml:space="preserve"> </w:t>
      </w:r>
      <w:r w:rsidR="00946C20">
        <w:rPr>
          <w:sz w:val="28"/>
          <w:szCs w:val="28"/>
          <w:lang w:eastAsia="zh-CN"/>
        </w:rPr>
        <w:t xml:space="preserve">whether it </w:t>
      </w:r>
      <w:r w:rsidR="00B61916" w:rsidRPr="001E20E1">
        <w:rPr>
          <w:sz w:val="28"/>
          <w:szCs w:val="28"/>
          <w:lang w:eastAsia="zh-CN"/>
        </w:rPr>
        <w:t>be in our</w:t>
      </w:r>
      <w:r w:rsidR="00947AF5" w:rsidRPr="001E20E1">
        <w:rPr>
          <w:sz w:val="28"/>
          <w:szCs w:val="28"/>
          <w:lang w:eastAsia="zh-CN"/>
        </w:rPr>
        <w:t xml:space="preserve"> reporting </w:t>
      </w:r>
      <w:r w:rsidR="00B61916" w:rsidRPr="001E20E1">
        <w:rPr>
          <w:sz w:val="28"/>
          <w:szCs w:val="28"/>
          <w:lang w:eastAsia="zh-CN"/>
        </w:rPr>
        <w:t xml:space="preserve">and accounting or </w:t>
      </w:r>
      <w:r w:rsidR="00946C20">
        <w:rPr>
          <w:sz w:val="28"/>
          <w:szCs w:val="28"/>
          <w:lang w:eastAsia="zh-CN"/>
        </w:rPr>
        <w:t xml:space="preserve">in our </w:t>
      </w:r>
      <w:r w:rsidR="00B61916" w:rsidRPr="001E20E1">
        <w:rPr>
          <w:sz w:val="28"/>
          <w:szCs w:val="28"/>
          <w:lang w:eastAsia="zh-CN"/>
        </w:rPr>
        <w:t>pricing and manufacturing.</w:t>
      </w:r>
      <w:r w:rsidR="00947AF5" w:rsidRPr="001E20E1">
        <w:rPr>
          <w:sz w:val="28"/>
          <w:szCs w:val="28"/>
          <w:lang w:eastAsia="zh-CN"/>
        </w:rPr>
        <w:t xml:space="preserve"> We continue to strive to attain the highest levels of good governance and where possible,</w:t>
      </w:r>
      <w:r w:rsidR="005701F5" w:rsidRPr="001E20E1">
        <w:rPr>
          <w:sz w:val="28"/>
          <w:szCs w:val="28"/>
          <w:lang w:eastAsia="zh-CN"/>
        </w:rPr>
        <w:t xml:space="preserve"> to support eradicating</w:t>
      </w:r>
      <w:r w:rsidR="00947AF5" w:rsidRPr="001E20E1">
        <w:rPr>
          <w:sz w:val="28"/>
          <w:szCs w:val="28"/>
          <w:lang w:eastAsia="zh-CN"/>
        </w:rPr>
        <w:t xml:space="preserve"> corruption.  </w:t>
      </w:r>
      <w:r>
        <w:rPr>
          <w:sz w:val="28"/>
          <w:szCs w:val="28"/>
          <w:lang w:eastAsia="zh-CN"/>
        </w:rPr>
        <w:t xml:space="preserve">We </w:t>
      </w:r>
      <w:r w:rsidR="00946C20">
        <w:rPr>
          <w:sz w:val="28"/>
          <w:szCs w:val="28"/>
          <w:lang w:eastAsia="zh-CN"/>
        </w:rPr>
        <w:t>have</w:t>
      </w:r>
      <w:r w:rsidR="005701F5" w:rsidRPr="001E20E1">
        <w:rPr>
          <w:sz w:val="28"/>
          <w:szCs w:val="28"/>
          <w:lang w:eastAsia="zh-CN"/>
        </w:rPr>
        <w:t xml:space="preserve"> regular cont</w:t>
      </w:r>
      <w:r w:rsidR="00947AF5" w:rsidRPr="001E20E1">
        <w:rPr>
          <w:sz w:val="28"/>
          <w:szCs w:val="28"/>
          <w:lang w:eastAsia="zh-CN"/>
        </w:rPr>
        <w:t>act with our industry peers and provid</w:t>
      </w:r>
      <w:r w:rsidR="00946C20">
        <w:rPr>
          <w:sz w:val="28"/>
          <w:szCs w:val="28"/>
          <w:lang w:eastAsia="zh-CN"/>
        </w:rPr>
        <w:t>e</w:t>
      </w:r>
      <w:r w:rsidR="00947AF5" w:rsidRPr="001E20E1">
        <w:rPr>
          <w:sz w:val="28"/>
          <w:szCs w:val="28"/>
          <w:lang w:eastAsia="zh-CN"/>
        </w:rPr>
        <w:t xml:space="preserve"> internal training and development </w:t>
      </w:r>
      <w:r w:rsidR="00946C20">
        <w:rPr>
          <w:sz w:val="28"/>
          <w:szCs w:val="28"/>
          <w:lang w:eastAsia="zh-CN"/>
        </w:rPr>
        <w:t>initiatives</w:t>
      </w:r>
      <w:r w:rsidR="00947AF5" w:rsidRPr="001E20E1">
        <w:rPr>
          <w:sz w:val="28"/>
          <w:szCs w:val="28"/>
          <w:lang w:eastAsia="zh-CN"/>
        </w:rPr>
        <w:t xml:space="preserve"> with all our </w:t>
      </w:r>
      <w:r w:rsidR="00946C20">
        <w:rPr>
          <w:sz w:val="28"/>
          <w:szCs w:val="28"/>
          <w:lang w:eastAsia="zh-CN"/>
        </w:rPr>
        <w:t>employees</w:t>
      </w:r>
      <w:r w:rsidR="00947AF5" w:rsidRPr="001E20E1">
        <w:rPr>
          <w:sz w:val="28"/>
          <w:szCs w:val="28"/>
          <w:lang w:eastAsia="zh-CN"/>
        </w:rPr>
        <w:t xml:space="preserve">. </w:t>
      </w:r>
    </w:p>
    <w:p w14:paraId="4C50BF0B" w14:textId="77777777" w:rsidR="004263DA" w:rsidRPr="001E20E1" w:rsidRDefault="004263DA" w:rsidP="00C108E0">
      <w:pPr>
        <w:jc w:val="both"/>
        <w:rPr>
          <w:sz w:val="28"/>
          <w:szCs w:val="28"/>
          <w:lang w:eastAsia="zh-CN"/>
        </w:rPr>
      </w:pPr>
    </w:p>
    <w:p w14:paraId="2AC1D0A5" w14:textId="77777777" w:rsidR="00EA799C" w:rsidRDefault="00143024" w:rsidP="00354907">
      <w:pPr>
        <w:jc w:val="both"/>
        <w:rPr>
          <w:sz w:val="28"/>
          <w:szCs w:val="28"/>
          <w:lang w:eastAsia="zh-CN"/>
        </w:rPr>
      </w:pPr>
      <w:r>
        <w:rPr>
          <w:sz w:val="28"/>
          <w:szCs w:val="28"/>
          <w:lang w:eastAsia="zh-CN"/>
        </w:rPr>
        <w:t>LGS will never knowingly be complicit in any aspect of corruption.  All aspects of our business are open to scrutiny, we</w:t>
      </w:r>
      <w:r w:rsidR="00EF775A">
        <w:rPr>
          <w:sz w:val="28"/>
          <w:szCs w:val="28"/>
          <w:lang w:eastAsia="zh-CN"/>
        </w:rPr>
        <w:t xml:space="preserve"> would turn down the opportunity to take part any work that</w:t>
      </w:r>
      <w:r w:rsidR="00E729B5">
        <w:rPr>
          <w:sz w:val="28"/>
          <w:szCs w:val="28"/>
          <w:lang w:eastAsia="zh-CN"/>
        </w:rPr>
        <w:t xml:space="preserve"> we felt was not totally legitima</w:t>
      </w:r>
      <w:r w:rsidR="00354907">
        <w:rPr>
          <w:sz w:val="28"/>
          <w:szCs w:val="28"/>
          <w:lang w:eastAsia="zh-CN"/>
        </w:rPr>
        <w:t>te.</w:t>
      </w:r>
    </w:p>
    <w:p w14:paraId="53BB5888" w14:textId="77777777" w:rsidR="00354907" w:rsidRDefault="00354907" w:rsidP="00354907">
      <w:pPr>
        <w:jc w:val="both"/>
        <w:rPr>
          <w:sz w:val="28"/>
          <w:szCs w:val="28"/>
          <w:lang w:eastAsia="zh-CN"/>
        </w:rPr>
      </w:pPr>
    </w:p>
    <w:p w14:paraId="020D6D6C" w14:textId="4761CB56" w:rsidR="00354907" w:rsidRDefault="00354907" w:rsidP="00354907">
      <w:pPr>
        <w:jc w:val="both"/>
        <w:rPr>
          <w:sz w:val="28"/>
          <w:szCs w:val="28"/>
          <w:lang w:eastAsia="zh-CN"/>
        </w:rPr>
      </w:pPr>
    </w:p>
    <w:p w14:paraId="423ACA5F" w14:textId="49E9845D" w:rsidR="00354907" w:rsidRDefault="004D421F" w:rsidP="00354907">
      <w:pPr>
        <w:pStyle w:val="Heading1"/>
        <w:rPr>
          <w:rFonts w:asciiTheme="minorHAnsi" w:hAnsiTheme="minorHAnsi"/>
          <w:color w:val="4F81BD" w:themeColor="accent1"/>
          <w:sz w:val="40"/>
          <w:szCs w:val="40"/>
        </w:rPr>
      </w:pPr>
      <w:r>
        <w:rPr>
          <w:rFonts w:asciiTheme="minorHAnsi" w:hAnsiTheme="minorHAnsi"/>
          <w:color w:val="4F81BD" w:themeColor="accent1"/>
          <w:sz w:val="40"/>
          <w:szCs w:val="40"/>
        </w:rPr>
        <w:lastRenderedPageBreak/>
        <w:t>S</w:t>
      </w:r>
      <w:r w:rsidR="00354907" w:rsidRPr="0016428E">
        <w:rPr>
          <w:rFonts w:asciiTheme="minorHAnsi" w:hAnsiTheme="minorHAnsi"/>
          <w:color w:val="4F81BD" w:themeColor="accent1"/>
          <w:sz w:val="40"/>
          <w:szCs w:val="40"/>
        </w:rPr>
        <w:t>ummary</w:t>
      </w:r>
    </w:p>
    <w:p w14:paraId="64727E7E" w14:textId="77777777" w:rsidR="00354907" w:rsidRPr="00EF5EAA" w:rsidRDefault="00354907" w:rsidP="00354907">
      <w:pPr>
        <w:rPr>
          <w:sz w:val="28"/>
          <w:szCs w:val="28"/>
        </w:rPr>
      </w:pPr>
    </w:p>
    <w:p w14:paraId="176B9BC4" w14:textId="4DAA71AF" w:rsidR="00354907" w:rsidRPr="00EF5EAA" w:rsidRDefault="00354907" w:rsidP="00354907">
      <w:pPr>
        <w:rPr>
          <w:sz w:val="28"/>
          <w:szCs w:val="28"/>
        </w:rPr>
      </w:pPr>
      <w:r w:rsidRPr="00EF5EAA">
        <w:rPr>
          <w:sz w:val="28"/>
          <w:szCs w:val="28"/>
        </w:rPr>
        <w:t>The following summary of LGS company policies reflects ongoing strategies implemented by the company to put in place and maintain standards we feel are in keeping with the aims and objectives of the Global Compact.  The following tables are therefore the same as previous years and reflect our continued ende</w:t>
      </w:r>
      <w:r w:rsidR="007F712A" w:rsidRPr="00EF5EAA">
        <w:rPr>
          <w:sz w:val="28"/>
          <w:szCs w:val="28"/>
        </w:rPr>
        <w:t>a</w:t>
      </w:r>
      <w:r w:rsidRPr="00EF5EAA">
        <w:rPr>
          <w:sz w:val="28"/>
          <w:szCs w:val="28"/>
        </w:rPr>
        <w:t>vours.</w:t>
      </w:r>
    </w:p>
    <w:p w14:paraId="16436893" w14:textId="77777777" w:rsidR="00354907" w:rsidRPr="00E729B5" w:rsidRDefault="00354907" w:rsidP="00354907"/>
    <w:tbl>
      <w:tblPr>
        <w:tblStyle w:val="TableGrid"/>
        <w:tblW w:w="8959" w:type="dxa"/>
        <w:tblInd w:w="-459" w:type="dxa"/>
        <w:tblLook w:val="04A0" w:firstRow="1" w:lastRow="0" w:firstColumn="1" w:lastColumn="0" w:noHBand="0" w:noVBand="1"/>
      </w:tblPr>
      <w:tblGrid>
        <w:gridCol w:w="2014"/>
        <w:gridCol w:w="3118"/>
        <w:gridCol w:w="1985"/>
        <w:gridCol w:w="1842"/>
      </w:tblGrid>
      <w:tr w:rsidR="00354907" w:rsidRPr="004A36C3" w14:paraId="0C7D367D" w14:textId="77777777" w:rsidTr="007F712A">
        <w:tc>
          <w:tcPr>
            <w:tcW w:w="2014" w:type="dxa"/>
            <w:shd w:val="clear" w:color="auto" w:fill="BFBFBF" w:themeFill="background1" w:themeFillShade="BF"/>
          </w:tcPr>
          <w:p w14:paraId="330F95FC" w14:textId="77777777" w:rsidR="00354907" w:rsidRPr="00366464" w:rsidRDefault="00354907" w:rsidP="0070319B">
            <w:pPr>
              <w:spacing w:before="120" w:after="120"/>
              <w:rPr>
                <w:sz w:val="28"/>
                <w:szCs w:val="28"/>
              </w:rPr>
            </w:pPr>
            <w:r w:rsidRPr="00366464">
              <w:rPr>
                <w:sz w:val="28"/>
                <w:szCs w:val="28"/>
              </w:rPr>
              <w:t>Current Company Policy</w:t>
            </w:r>
          </w:p>
        </w:tc>
        <w:tc>
          <w:tcPr>
            <w:tcW w:w="3118" w:type="dxa"/>
            <w:shd w:val="clear" w:color="auto" w:fill="BFBFBF" w:themeFill="background1" w:themeFillShade="BF"/>
          </w:tcPr>
          <w:p w14:paraId="77F9C26E" w14:textId="77777777" w:rsidR="00354907" w:rsidRPr="00366464" w:rsidRDefault="00354907" w:rsidP="0070319B">
            <w:pPr>
              <w:spacing w:before="120" w:after="120"/>
              <w:jc w:val="center"/>
              <w:rPr>
                <w:sz w:val="28"/>
                <w:szCs w:val="28"/>
              </w:rPr>
            </w:pPr>
            <w:r w:rsidRPr="00366464">
              <w:rPr>
                <w:sz w:val="28"/>
                <w:szCs w:val="28"/>
              </w:rPr>
              <w:t>Action</w:t>
            </w:r>
          </w:p>
        </w:tc>
        <w:tc>
          <w:tcPr>
            <w:tcW w:w="1985" w:type="dxa"/>
            <w:shd w:val="clear" w:color="auto" w:fill="BFBFBF" w:themeFill="background1" w:themeFillShade="BF"/>
          </w:tcPr>
          <w:p w14:paraId="43A4E6A7" w14:textId="77777777" w:rsidR="00354907" w:rsidRPr="00366464" w:rsidRDefault="00354907" w:rsidP="0070319B">
            <w:pPr>
              <w:spacing w:before="120" w:after="120"/>
              <w:jc w:val="center"/>
              <w:rPr>
                <w:sz w:val="28"/>
                <w:szCs w:val="28"/>
              </w:rPr>
            </w:pPr>
            <w:r w:rsidRPr="00366464">
              <w:rPr>
                <w:sz w:val="28"/>
                <w:szCs w:val="28"/>
              </w:rPr>
              <w:t>Outcome</w:t>
            </w:r>
          </w:p>
        </w:tc>
        <w:tc>
          <w:tcPr>
            <w:tcW w:w="1842" w:type="dxa"/>
            <w:shd w:val="clear" w:color="auto" w:fill="BFBFBF" w:themeFill="background1" w:themeFillShade="BF"/>
          </w:tcPr>
          <w:p w14:paraId="283175B4" w14:textId="77777777" w:rsidR="00354907" w:rsidRPr="00366464" w:rsidRDefault="00354907" w:rsidP="0070319B">
            <w:pPr>
              <w:spacing w:before="120" w:after="120"/>
              <w:jc w:val="center"/>
              <w:rPr>
                <w:sz w:val="28"/>
                <w:szCs w:val="28"/>
              </w:rPr>
            </w:pPr>
            <w:r w:rsidRPr="00366464">
              <w:rPr>
                <w:sz w:val="28"/>
                <w:szCs w:val="28"/>
              </w:rPr>
              <w:t>Future Aims</w:t>
            </w:r>
          </w:p>
        </w:tc>
      </w:tr>
      <w:tr w:rsidR="00354907" w:rsidRPr="00366464" w14:paraId="366720C6" w14:textId="77777777" w:rsidTr="007F712A">
        <w:tc>
          <w:tcPr>
            <w:tcW w:w="2014" w:type="dxa"/>
          </w:tcPr>
          <w:p w14:paraId="3AA00073" w14:textId="77777777" w:rsidR="00354907" w:rsidRPr="00366464" w:rsidRDefault="00354907" w:rsidP="0070319B">
            <w:pPr>
              <w:rPr>
                <w:sz w:val="24"/>
                <w:szCs w:val="24"/>
              </w:rPr>
            </w:pPr>
            <w:r w:rsidRPr="00366464">
              <w:rPr>
                <w:sz w:val="24"/>
                <w:szCs w:val="24"/>
              </w:rPr>
              <w:t>Support and respect the protection of internationally acclaimed Human Rights</w:t>
            </w:r>
          </w:p>
        </w:tc>
        <w:tc>
          <w:tcPr>
            <w:tcW w:w="3118" w:type="dxa"/>
          </w:tcPr>
          <w:p w14:paraId="273E079B" w14:textId="77777777" w:rsidR="00354907" w:rsidRPr="00366464" w:rsidRDefault="00354907" w:rsidP="0070319B">
            <w:pPr>
              <w:rPr>
                <w:sz w:val="24"/>
                <w:szCs w:val="24"/>
              </w:rPr>
            </w:pPr>
            <w:r w:rsidRPr="00366464">
              <w:rPr>
                <w:sz w:val="24"/>
                <w:szCs w:val="24"/>
              </w:rPr>
              <w:t>Staff attended an internal communications workshop on Human Rights.</w:t>
            </w:r>
          </w:p>
          <w:p w14:paraId="11B69842" w14:textId="77777777" w:rsidR="00354907" w:rsidRPr="00366464" w:rsidRDefault="00354907" w:rsidP="0070319B">
            <w:pPr>
              <w:rPr>
                <w:sz w:val="24"/>
                <w:szCs w:val="24"/>
              </w:rPr>
            </w:pPr>
          </w:p>
          <w:p w14:paraId="24FBD260" w14:textId="77777777" w:rsidR="00354907" w:rsidRPr="00366464" w:rsidRDefault="00354907" w:rsidP="0070319B">
            <w:pPr>
              <w:rPr>
                <w:sz w:val="24"/>
                <w:szCs w:val="24"/>
              </w:rPr>
            </w:pPr>
          </w:p>
        </w:tc>
        <w:tc>
          <w:tcPr>
            <w:tcW w:w="1985" w:type="dxa"/>
          </w:tcPr>
          <w:p w14:paraId="6BC281C4" w14:textId="77777777" w:rsidR="00354907" w:rsidRPr="00366464" w:rsidRDefault="00354907" w:rsidP="0070319B">
            <w:pPr>
              <w:spacing w:after="120"/>
              <w:rPr>
                <w:sz w:val="24"/>
                <w:szCs w:val="24"/>
              </w:rPr>
            </w:pPr>
            <w:r w:rsidRPr="00366464">
              <w:rPr>
                <w:sz w:val="24"/>
                <w:szCs w:val="24"/>
              </w:rPr>
              <w:t>A greater understanding and knowledge of Human Rights on a global level.  Providing a mutually beneficial growth for all parties.</w:t>
            </w:r>
          </w:p>
        </w:tc>
        <w:tc>
          <w:tcPr>
            <w:tcW w:w="1842" w:type="dxa"/>
          </w:tcPr>
          <w:p w14:paraId="1FF934B1" w14:textId="77777777" w:rsidR="00354907" w:rsidRPr="00366464" w:rsidRDefault="00354907" w:rsidP="0070319B">
            <w:pPr>
              <w:rPr>
                <w:sz w:val="24"/>
                <w:szCs w:val="24"/>
              </w:rPr>
            </w:pPr>
            <w:r w:rsidRPr="00366464">
              <w:rPr>
                <w:sz w:val="24"/>
                <w:szCs w:val="24"/>
              </w:rPr>
              <w:t>To source and support further charities whose aim is to correct abuse of Human Rights.</w:t>
            </w:r>
          </w:p>
        </w:tc>
      </w:tr>
      <w:tr w:rsidR="00354907" w:rsidRPr="00366464" w14:paraId="0F2A1F28" w14:textId="77777777" w:rsidTr="007F712A">
        <w:tc>
          <w:tcPr>
            <w:tcW w:w="2014" w:type="dxa"/>
          </w:tcPr>
          <w:p w14:paraId="2D6127CB" w14:textId="77777777" w:rsidR="00354907" w:rsidRPr="00366464" w:rsidRDefault="00354907" w:rsidP="0070319B">
            <w:pPr>
              <w:rPr>
                <w:sz w:val="24"/>
                <w:szCs w:val="24"/>
              </w:rPr>
            </w:pPr>
            <w:r w:rsidRPr="00366464">
              <w:rPr>
                <w:sz w:val="24"/>
                <w:szCs w:val="24"/>
              </w:rPr>
              <w:t>Non-complicit in human rights abuses</w:t>
            </w:r>
          </w:p>
          <w:p w14:paraId="034064C0" w14:textId="77777777" w:rsidR="00354907" w:rsidRPr="00366464" w:rsidRDefault="00354907" w:rsidP="0070319B">
            <w:pPr>
              <w:rPr>
                <w:sz w:val="24"/>
                <w:szCs w:val="24"/>
              </w:rPr>
            </w:pPr>
          </w:p>
        </w:tc>
        <w:tc>
          <w:tcPr>
            <w:tcW w:w="3118" w:type="dxa"/>
          </w:tcPr>
          <w:p w14:paraId="5865D099" w14:textId="77777777" w:rsidR="00354907" w:rsidRPr="00366464" w:rsidRDefault="00354907" w:rsidP="0070319B">
            <w:pPr>
              <w:rPr>
                <w:sz w:val="24"/>
                <w:szCs w:val="24"/>
              </w:rPr>
            </w:pPr>
            <w:r w:rsidRPr="00366464">
              <w:rPr>
                <w:sz w:val="24"/>
                <w:szCs w:val="24"/>
              </w:rPr>
              <w:t>Continual appraisal and reinforcement of the guiding principles Universal Declaration of Human Rights and the CRC.</w:t>
            </w:r>
          </w:p>
        </w:tc>
        <w:tc>
          <w:tcPr>
            <w:tcW w:w="1985" w:type="dxa"/>
          </w:tcPr>
          <w:p w14:paraId="550055ED" w14:textId="77777777" w:rsidR="00354907" w:rsidRPr="00366464" w:rsidRDefault="00354907" w:rsidP="0070319B">
            <w:pPr>
              <w:spacing w:after="120"/>
              <w:rPr>
                <w:sz w:val="24"/>
                <w:szCs w:val="24"/>
              </w:rPr>
            </w:pPr>
            <w:r w:rsidRPr="00366464">
              <w:rPr>
                <w:sz w:val="24"/>
                <w:szCs w:val="24"/>
              </w:rPr>
              <w:t>A corporate environment free of fear, functioning transparently and honourably in the communities we trade with.</w:t>
            </w:r>
          </w:p>
        </w:tc>
        <w:tc>
          <w:tcPr>
            <w:tcW w:w="1842" w:type="dxa"/>
          </w:tcPr>
          <w:p w14:paraId="08ED3580" w14:textId="77777777" w:rsidR="00354907" w:rsidRPr="00366464" w:rsidRDefault="00354907" w:rsidP="0070319B">
            <w:pPr>
              <w:spacing w:after="120"/>
              <w:rPr>
                <w:sz w:val="24"/>
                <w:szCs w:val="24"/>
              </w:rPr>
            </w:pPr>
            <w:r w:rsidRPr="00366464">
              <w:rPr>
                <w:sz w:val="24"/>
                <w:szCs w:val="24"/>
              </w:rPr>
              <w:t>Ongoing assessment of our business practices. This will ensure we execute these guiding principles</w:t>
            </w:r>
          </w:p>
        </w:tc>
      </w:tr>
      <w:tr w:rsidR="00354907" w:rsidRPr="00366464" w14:paraId="2C139EB5" w14:textId="77777777" w:rsidTr="007F712A">
        <w:tc>
          <w:tcPr>
            <w:tcW w:w="2014" w:type="dxa"/>
          </w:tcPr>
          <w:p w14:paraId="5DFA0916" w14:textId="77777777" w:rsidR="00354907" w:rsidRPr="00366464" w:rsidRDefault="00354907" w:rsidP="0070319B">
            <w:pPr>
              <w:rPr>
                <w:sz w:val="24"/>
                <w:szCs w:val="24"/>
              </w:rPr>
            </w:pPr>
            <w:r w:rsidRPr="00366464">
              <w:rPr>
                <w:sz w:val="24"/>
                <w:szCs w:val="24"/>
              </w:rPr>
              <w:t>Uphold freedom of association and effectively recognise the right to collective bargaining</w:t>
            </w:r>
          </w:p>
          <w:p w14:paraId="5C3B7CBD" w14:textId="77777777" w:rsidR="00354907" w:rsidRPr="00366464" w:rsidRDefault="00354907" w:rsidP="0070319B">
            <w:pPr>
              <w:rPr>
                <w:sz w:val="24"/>
                <w:szCs w:val="24"/>
              </w:rPr>
            </w:pPr>
          </w:p>
        </w:tc>
        <w:tc>
          <w:tcPr>
            <w:tcW w:w="3118" w:type="dxa"/>
          </w:tcPr>
          <w:p w14:paraId="712D4024" w14:textId="77777777" w:rsidR="00354907" w:rsidRPr="00366464" w:rsidRDefault="00354907" w:rsidP="0070319B">
            <w:pPr>
              <w:rPr>
                <w:sz w:val="24"/>
                <w:szCs w:val="24"/>
              </w:rPr>
            </w:pPr>
            <w:r w:rsidRPr="00366464">
              <w:rPr>
                <w:sz w:val="24"/>
                <w:szCs w:val="24"/>
              </w:rPr>
              <w:t>Structured communication forums across the organisation, and with stakeholders, including suppliers, partners and manufacturers.</w:t>
            </w:r>
          </w:p>
        </w:tc>
        <w:tc>
          <w:tcPr>
            <w:tcW w:w="1985" w:type="dxa"/>
          </w:tcPr>
          <w:p w14:paraId="70028AFA" w14:textId="77777777" w:rsidR="00354907" w:rsidRPr="00366464" w:rsidRDefault="00354907" w:rsidP="0070319B">
            <w:pPr>
              <w:spacing w:after="120"/>
              <w:rPr>
                <w:sz w:val="24"/>
                <w:szCs w:val="24"/>
              </w:rPr>
            </w:pPr>
            <w:r w:rsidRPr="00366464">
              <w:rPr>
                <w:sz w:val="24"/>
                <w:szCs w:val="24"/>
              </w:rPr>
              <w:t xml:space="preserve">Employees and partners who feel empowered to take responsibility - at a personal level - for positive corporate </w:t>
            </w:r>
            <w:r w:rsidRPr="00366464">
              <w:rPr>
                <w:sz w:val="24"/>
                <w:szCs w:val="24"/>
              </w:rPr>
              <w:lastRenderedPageBreak/>
              <w:t>citizenship within the communities we work.</w:t>
            </w:r>
          </w:p>
        </w:tc>
        <w:tc>
          <w:tcPr>
            <w:tcW w:w="1842" w:type="dxa"/>
          </w:tcPr>
          <w:p w14:paraId="2C9A9A39" w14:textId="77777777" w:rsidR="00354907" w:rsidRDefault="00354907" w:rsidP="0070319B">
            <w:pPr>
              <w:rPr>
                <w:sz w:val="24"/>
                <w:szCs w:val="24"/>
              </w:rPr>
            </w:pPr>
            <w:r w:rsidRPr="00366464">
              <w:rPr>
                <w:sz w:val="24"/>
                <w:szCs w:val="24"/>
              </w:rPr>
              <w:lastRenderedPageBreak/>
              <w:t xml:space="preserve">To continue empowering our staff and stakeholders, enriching their insight and understanding </w:t>
            </w:r>
            <w:r w:rsidRPr="00366464">
              <w:rPr>
                <w:sz w:val="24"/>
                <w:szCs w:val="24"/>
              </w:rPr>
              <w:lastRenderedPageBreak/>
              <w:t>of the guiding principles.</w:t>
            </w:r>
          </w:p>
          <w:p w14:paraId="421B4ADC" w14:textId="77777777" w:rsidR="00354907" w:rsidRPr="00366464" w:rsidRDefault="00354907" w:rsidP="0070319B">
            <w:pPr>
              <w:rPr>
                <w:sz w:val="24"/>
                <w:szCs w:val="24"/>
              </w:rPr>
            </w:pPr>
          </w:p>
        </w:tc>
      </w:tr>
      <w:tr w:rsidR="00354907" w:rsidRPr="00366464" w14:paraId="00D6714E" w14:textId="77777777" w:rsidTr="007F712A">
        <w:tc>
          <w:tcPr>
            <w:tcW w:w="2014" w:type="dxa"/>
          </w:tcPr>
          <w:p w14:paraId="07BC55DB" w14:textId="77777777" w:rsidR="00354907" w:rsidRPr="00366464" w:rsidRDefault="00354907" w:rsidP="0070319B">
            <w:pPr>
              <w:rPr>
                <w:sz w:val="24"/>
                <w:szCs w:val="24"/>
              </w:rPr>
            </w:pPr>
            <w:r w:rsidRPr="00366464">
              <w:rPr>
                <w:sz w:val="24"/>
                <w:szCs w:val="24"/>
              </w:rPr>
              <w:lastRenderedPageBreak/>
              <w:t>Uphold the elimination of all forms of forced and compulsory labour</w:t>
            </w:r>
          </w:p>
          <w:p w14:paraId="5F366CB4" w14:textId="77777777" w:rsidR="00354907" w:rsidRPr="00366464" w:rsidRDefault="00354907" w:rsidP="0070319B">
            <w:pPr>
              <w:rPr>
                <w:sz w:val="24"/>
                <w:szCs w:val="24"/>
              </w:rPr>
            </w:pPr>
          </w:p>
        </w:tc>
        <w:tc>
          <w:tcPr>
            <w:tcW w:w="3118" w:type="dxa"/>
          </w:tcPr>
          <w:p w14:paraId="45F50D6E" w14:textId="77777777" w:rsidR="00354907" w:rsidRPr="00366464" w:rsidRDefault="00354907" w:rsidP="0070319B">
            <w:pPr>
              <w:rPr>
                <w:sz w:val="24"/>
                <w:szCs w:val="24"/>
              </w:rPr>
            </w:pPr>
            <w:r w:rsidRPr="00366464">
              <w:rPr>
                <w:sz w:val="24"/>
                <w:szCs w:val="24"/>
              </w:rPr>
              <w:t>Regular personal presence on site.</w:t>
            </w:r>
          </w:p>
          <w:p w14:paraId="65111F35" w14:textId="77777777" w:rsidR="00354907" w:rsidRPr="00366464" w:rsidRDefault="00354907" w:rsidP="0070319B">
            <w:pPr>
              <w:rPr>
                <w:sz w:val="24"/>
                <w:szCs w:val="24"/>
              </w:rPr>
            </w:pPr>
            <w:r w:rsidRPr="00366464">
              <w:rPr>
                <w:sz w:val="24"/>
                <w:szCs w:val="24"/>
              </w:rPr>
              <w:t>Engaging positive influences in culturally sensitive environments.</w:t>
            </w:r>
          </w:p>
        </w:tc>
        <w:tc>
          <w:tcPr>
            <w:tcW w:w="1985" w:type="dxa"/>
          </w:tcPr>
          <w:p w14:paraId="5CE723D2" w14:textId="77777777" w:rsidR="00354907" w:rsidRPr="00366464" w:rsidRDefault="00354907" w:rsidP="0070319B">
            <w:pPr>
              <w:rPr>
                <w:sz w:val="24"/>
                <w:szCs w:val="24"/>
              </w:rPr>
            </w:pPr>
            <w:r w:rsidRPr="00366464">
              <w:rPr>
                <w:sz w:val="24"/>
                <w:szCs w:val="24"/>
              </w:rPr>
              <w:t>A corporate environment free of fear, functioning transparently and honourably in the communities we trade with.</w:t>
            </w:r>
          </w:p>
          <w:p w14:paraId="2A561AE3" w14:textId="77777777" w:rsidR="00354907" w:rsidRPr="00366464" w:rsidRDefault="00354907" w:rsidP="0070319B">
            <w:pPr>
              <w:rPr>
                <w:sz w:val="24"/>
                <w:szCs w:val="24"/>
              </w:rPr>
            </w:pPr>
          </w:p>
        </w:tc>
        <w:tc>
          <w:tcPr>
            <w:tcW w:w="1842" w:type="dxa"/>
          </w:tcPr>
          <w:p w14:paraId="44524A03" w14:textId="77777777" w:rsidR="00354907" w:rsidRPr="00366464" w:rsidRDefault="00354907" w:rsidP="0070319B">
            <w:pPr>
              <w:rPr>
                <w:sz w:val="24"/>
                <w:szCs w:val="24"/>
              </w:rPr>
            </w:pPr>
            <w:r w:rsidRPr="00366464">
              <w:rPr>
                <w:sz w:val="24"/>
                <w:szCs w:val="24"/>
              </w:rPr>
              <w:t>Become more active as a positive influence against forced and compulsory labour.</w:t>
            </w:r>
          </w:p>
          <w:p w14:paraId="23EE1CE0" w14:textId="77777777" w:rsidR="00354907" w:rsidRPr="00366464" w:rsidRDefault="00354907" w:rsidP="0070319B">
            <w:pPr>
              <w:rPr>
                <w:sz w:val="24"/>
                <w:szCs w:val="24"/>
              </w:rPr>
            </w:pPr>
          </w:p>
        </w:tc>
      </w:tr>
      <w:tr w:rsidR="00354907" w:rsidRPr="00366464" w14:paraId="30CF9D7C" w14:textId="77777777" w:rsidTr="007F712A">
        <w:tc>
          <w:tcPr>
            <w:tcW w:w="2014" w:type="dxa"/>
          </w:tcPr>
          <w:p w14:paraId="3DC56C17" w14:textId="77777777" w:rsidR="00354907" w:rsidRPr="00366464" w:rsidRDefault="00354907" w:rsidP="0070319B">
            <w:pPr>
              <w:rPr>
                <w:sz w:val="24"/>
                <w:szCs w:val="24"/>
              </w:rPr>
            </w:pPr>
            <w:r w:rsidRPr="00366464">
              <w:rPr>
                <w:sz w:val="24"/>
                <w:szCs w:val="24"/>
              </w:rPr>
              <w:t>Uphold the effective abolition of child labour</w:t>
            </w:r>
          </w:p>
          <w:p w14:paraId="59D09562" w14:textId="77777777" w:rsidR="00354907" w:rsidRPr="00366464" w:rsidRDefault="00354907" w:rsidP="0070319B">
            <w:pPr>
              <w:rPr>
                <w:sz w:val="24"/>
                <w:szCs w:val="24"/>
              </w:rPr>
            </w:pPr>
          </w:p>
        </w:tc>
        <w:tc>
          <w:tcPr>
            <w:tcW w:w="3118" w:type="dxa"/>
          </w:tcPr>
          <w:p w14:paraId="31FFAC8A" w14:textId="77777777" w:rsidR="00354907" w:rsidRPr="00366464" w:rsidRDefault="00354907" w:rsidP="0070319B">
            <w:pPr>
              <w:rPr>
                <w:sz w:val="24"/>
                <w:szCs w:val="24"/>
              </w:rPr>
            </w:pPr>
            <w:r w:rsidRPr="00366464">
              <w:rPr>
                <w:sz w:val="24"/>
                <w:szCs w:val="24"/>
              </w:rPr>
              <w:t>Rigorous adherence to a zero-tolerance policy towards child labour.</w:t>
            </w:r>
          </w:p>
        </w:tc>
        <w:tc>
          <w:tcPr>
            <w:tcW w:w="1985" w:type="dxa"/>
          </w:tcPr>
          <w:p w14:paraId="388AFF1A" w14:textId="77777777" w:rsidR="00354907" w:rsidRPr="00366464" w:rsidRDefault="00354907" w:rsidP="0070319B">
            <w:pPr>
              <w:spacing w:after="120"/>
              <w:rPr>
                <w:sz w:val="24"/>
                <w:szCs w:val="24"/>
              </w:rPr>
            </w:pPr>
            <w:r w:rsidRPr="00366464">
              <w:rPr>
                <w:sz w:val="24"/>
                <w:szCs w:val="24"/>
              </w:rPr>
              <w:t>Knowledgeable, culturally and legally sensitive interaction with communities in order to provide sustainable, credible and mutually beneficial economic growth for all parties.</w:t>
            </w:r>
          </w:p>
        </w:tc>
        <w:tc>
          <w:tcPr>
            <w:tcW w:w="1842" w:type="dxa"/>
          </w:tcPr>
          <w:p w14:paraId="47696189" w14:textId="77777777" w:rsidR="00354907" w:rsidRPr="00366464" w:rsidRDefault="00354907" w:rsidP="0070319B">
            <w:pPr>
              <w:rPr>
                <w:sz w:val="24"/>
                <w:szCs w:val="24"/>
              </w:rPr>
            </w:pPr>
            <w:r w:rsidRPr="00366464">
              <w:rPr>
                <w:sz w:val="24"/>
                <w:szCs w:val="24"/>
              </w:rPr>
              <w:t>Explore opportunities to invest in child-related charities supporting the communities in which we operate.</w:t>
            </w:r>
          </w:p>
        </w:tc>
      </w:tr>
      <w:tr w:rsidR="00354907" w:rsidRPr="00366464" w14:paraId="693BAD90" w14:textId="77777777" w:rsidTr="007F712A">
        <w:tc>
          <w:tcPr>
            <w:tcW w:w="2014" w:type="dxa"/>
          </w:tcPr>
          <w:p w14:paraId="27D97A49" w14:textId="77777777" w:rsidR="00354907" w:rsidRPr="00366464" w:rsidRDefault="00354907" w:rsidP="0070319B">
            <w:pPr>
              <w:rPr>
                <w:sz w:val="24"/>
                <w:szCs w:val="24"/>
              </w:rPr>
            </w:pPr>
            <w:r w:rsidRPr="00366464">
              <w:rPr>
                <w:sz w:val="24"/>
                <w:szCs w:val="24"/>
              </w:rPr>
              <w:t>Eliminate discrimination in respect of employment and occupation</w:t>
            </w:r>
          </w:p>
          <w:p w14:paraId="5D350CFF" w14:textId="77777777" w:rsidR="00354907" w:rsidRPr="00366464" w:rsidRDefault="00354907" w:rsidP="0070319B">
            <w:pPr>
              <w:rPr>
                <w:sz w:val="24"/>
                <w:szCs w:val="24"/>
              </w:rPr>
            </w:pPr>
          </w:p>
        </w:tc>
        <w:tc>
          <w:tcPr>
            <w:tcW w:w="3118" w:type="dxa"/>
          </w:tcPr>
          <w:p w14:paraId="5740819B" w14:textId="77777777" w:rsidR="00354907" w:rsidRPr="00366464" w:rsidRDefault="00354907" w:rsidP="0070319B">
            <w:pPr>
              <w:rPr>
                <w:sz w:val="24"/>
                <w:szCs w:val="24"/>
              </w:rPr>
            </w:pPr>
            <w:r w:rsidRPr="00366464">
              <w:rPr>
                <w:sz w:val="24"/>
                <w:szCs w:val="24"/>
              </w:rPr>
              <w:t>Implementation of appropriate internal and external recruitment and training programs.</w:t>
            </w:r>
          </w:p>
          <w:p w14:paraId="60B8F185" w14:textId="77777777" w:rsidR="00354907" w:rsidRPr="00366464" w:rsidRDefault="00354907" w:rsidP="0070319B">
            <w:pPr>
              <w:spacing w:after="120"/>
              <w:rPr>
                <w:sz w:val="24"/>
                <w:szCs w:val="24"/>
              </w:rPr>
            </w:pPr>
            <w:r w:rsidRPr="00366464">
              <w:rPr>
                <w:sz w:val="24"/>
                <w:szCs w:val="24"/>
              </w:rPr>
              <w:t>Provide suitable and appropriate working environments which meet Health and Safety standards, and which secure our investment in duty of care for our staff.</w:t>
            </w:r>
          </w:p>
        </w:tc>
        <w:tc>
          <w:tcPr>
            <w:tcW w:w="1985" w:type="dxa"/>
          </w:tcPr>
          <w:p w14:paraId="32166FD5" w14:textId="77777777" w:rsidR="00354907" w:rsidRPr="00366464" w:rsidRDefault="00354907" w:rsidP="0070319B">
            <w:pPr>
              <w:rPr>
                <w:sz w:val="24"/>
                <w:szCs w:val="24"/>
              </w:rPr>
            </w:pPr>
            <w:r w:rsidRPr="00366464">
              <w:rPr>
                <w:sz w:val="24"/>
                <w:szCs w:val="24"/>
              </w:rPr>
              <w:t>The provision of a working environment that offers equal opportunities for skills and advancement in the most fully inclusive manner to a diverse and all-inclusive staff complement.</w:t>
            </w:r>
          </w:p>
        </w:tc>
        <w:tc>
          <w:tcPr>
            <w:tcW w:w="1842" w:type="dxa"/>
          </w:tcPr>
          <w:p w14:paraId="21CD032A" w14:textId="77777777" w:rsidR="00354907" w:rsidRPr="00366464" w:rsidRDefault="00354907" w:rsidP="0070319B">
            <w:pPr>
              <w:rPr>
                <w:sz w:val="24"/>
                <w:szCs w:val="24"/>
              </w:rPr>
            </w:pPr>
            <w:r w:rsidRPr="00366464">
              <w:rPr>
                <w:sz w:val="24"/>
                <w:szCs w:val="24"/>
              </w:rPr>
              <w:t>Continue our program of internal training and evaluation, in order to best identify strengths and weaknesses, and focus on correct any potential imbalance.</w:t>
            </w:r>
          </w:p>
          <w:p w14:paraId="50FF325B" w14:textId="77777777" w:rsidR="00354907" w:rsidRPr="00366464" w:rsidRDefault="00354907" w:rsidP="0070319B">
            <w:pPr>
              <w:rPr>
                <w:sz w:val="24"/>
                <w:szCs w:val="24"/>
              </w:rPr>
            </w:pPr>
          </w:p>
        </w:tc>
      </w:tr>
      <w:tr w:rsidR="00354907" w:rsidRPr="00366464" w14:paraId="31F60274" w14:textId="77777777" w:rsidTr="007F712A">
        <w:tc>
          <w:tcPr>
            <w:tcW w:w="2014" w:type="dxa"/>
          </w:tcPr>
          <w:p w14:paraId="317E6BB8" w14:textId="77777777" w:rsidR="00354907" w:rsidRPr="00366464" w:rsidRDefault="00354907" w:rsidP="0070319B">
            <w:pPr>
              <w:rPr>
                <w:sz w:val="24"/>
                <w:szCs w:val="24"/>
              </w:rPr>
            </w:pPr>
            <w:r w:rsidRPr="00366464">
              <w:rPr>
                <w:sz w:val="24"/>
                <w:szCs w:val="24"/>
              </w:rPr>
              <w:lastRenderedPageBreak/>
              <w:t>Support a precautionary approach to environmental challenges</w:t>
            </w:r>
          </w:p>
          <w:p w14:paraId="59F735BA" w14:textId="77777777" w:rsidR="00354907" w:rsidRPr="00366464" w:rsidRDefault="00354907" w:rsidP="0070319B">
            <w:pPr>
              <w:rPr>
                <w:sz w:val="24"/>
                <w:szCs w:val="24"/>
              </w:rPr>
            </w:pPr>
          </w:p>
        </w:tc>
        <w:tc>
          <w:tcPr>
            <w:tcW w:w="3118" w:type="dxa"/>
          </w:tcPr>
          <w:p w14:paraId="7BD51023" w14:textId="77777777" w:rsidR="00354907" w:rsidRPr="00366464" w:rsidRDefault="00354907" w:rsidP="0070319B">
            <w:pPr>
              <w:rPr>
                <w:sz w:val="24"/>
                <w:szCs w:val="24"/>
              </w:rPr>
            </w:pPr>
            <w:r w:rsidRPr="00366464">
              <w:rPr>
                <w:sz w:val="24"/>
                <w:szCs w:val="24"/>
              </w:rPr>
              <w:t>Ongoing research to keep abreast of global environmental challenges.</w:t>
            </w:r>
          </w:p>
        </w:tc>
        <w:tc>
          <w:tcPr>
            <w:tcW w:w="1985" w:type="dxa"/>
          </w:tcPr>
          <w:p w14:paraId="37D8FA50" w14:textId="77777777" w:rsidR="00354907" w:rsidRPr="00366464" w:rsidRDefault="00354907" w:rsidP="0070319B">
            <w:pPr>
              <w:rPr>
                <w:sz w:val="24"/>
                <w:szCs w:val="24"/>
              </w:rPr>
            </w:pPr>
            <w:r w:rsidRPr="00366464">
              <w:rPr>
                <w:sz w:val="24"/>
                <w:szCs w:val="24"/>
              </w:rPr>
              <w:t>The provision of economically beneficial services in a manner that supports the protection and sustainability of the environment.</w:t>
            </w:r>
          </w:p>
        </w:tc>
        <w:tc>
          <w:tcPr>
            <w:tcW w:w="1842" w:type="dxa"/>
          </w:tcPr>
          <w:p w14:paraId="1A07A29C" w14:textId="77777777" w:rsidR="00354907" w:rsidRPr="00366464" w:rsidRDefault="00354907" w:rsidP="0070319B">
            <w:pPr>
              <w:spacing w:after="120"/>
              <w:rPr>
                <w:sz w:val="24"/>
                <w:szCs w:val="24"/>
              </w:rPr>
            </w:pPr>
            <w:r w:rsidRPr="00366464">
              <w:rPr>
                <w:sz w:val="24"/>
                <w:szCs w:val="24"/>
              </w:rPr>
              <w:t>To continue empowering our staff and stakeholders, enriching their insight and understanding of the guiding principles.</w:t>
            </w:r>
          </w:p>
        </w:tc>
      </w:tr>
      <w:tr w:rsidR="00354907" w:rsidRPr="00366464" w14:paraId="77EA4AE5" w14:textId="77777777" w:rsidTr="007F712A">
        <w:tc>
          <w:tcPr>
            <w:tcW w:w="2014" w:type="dxa"/>
          </w:tcPr>
          <w:p w14:paraId="45C8F66E" w14:textId="77777777" w:rsidR="00354907" w:rsidRPr="00366464" w:rsidRDefault="00354907" w:rsidP="0070319B">
            <w:pPr>
              <w:rPr>
                <w:sz w:val="24"/>
                <w:szCs w:val="24"/>
              </w:rPr>
            </w:pPr>
            <w:r w:rsidRPr="00366464">
              <w:rPr>
                <w:sz w:val="24"/>
                <w:szCs w:val="24"/>
              </w:rPr>
              <w:t>Undertake initiatives to promote greater environmental responsibility</w:t>
            </w:r>
          </w:p>
          <w:p w14:paraId="49A2AF14" w14:textId="77777777" w:rsidR="00354907" w:rsidRPr="00366464" w:rsidRDefault="00354907" w:rsidP="0070319B">
            <w:pPr>
              <w:rPr>
                <w:sz w:val="24"/>
                <w:szCs w:val="24"/>
              </w:rPr>
            </w:pPr>
          </w:p>
        </w:tc>
        <w:tc>
          <w:tcPr>
            <w:tcW w:w="3118" w:type="dxa"/>
          </w:tcPr>
          <w:p w14:paraId="0123794C" w14:textId="77777777" w:rsidR="00354907" w:rsidRPr="00366464" w:rsidRDefault="00354907" w:rsidP="0070319B">
            <w:pPr>
              <w:rPr>
                <w:sz w:val="24"/>
                <w:szCs w:val="24"/>
              </w:rPr>
            </w:pPr>
            <w:r w:rsidRPr="00366464">
              <w:rPr>
                <w:sz w:val="24"/>
                <w:szCs w:val="24"/>
              </w:rPr>
              <w:t>Constant evaluation of existing interactions.</w:t>
            </w:r>
          </w:p>
          <w:p w14:paraId="48F102B8" w14:textId="77777777" w:rsidR="00354907" w:rsidRPr="00366464" w:rsidRDefault="00354907" w:rsidP="0070319B">
            <w:pPr>
              <w:rPr>
                <w:sz w:val="24"/>
                <w:szCs w:val="24"/>
              </w:rPr>
            </w:pPr>
            <w:r w:rsidRPr="00366464">
              <w:rPr>
                <w:sz w:val="24"/>
                <w:szCs w:val="24"/>
              </w:rPr>
              <w:t>Strategic selection of sustainable practices.</w:t>
            </w:r>
          </w:p>
        </w:tc>
        <w:tc>
          <w:tcPr>
            <w:tcW w:w="1985" w:type="dxa"/>
          </w:tcPr>
          <w:p w14:paraId="610229D4" w14:textId="77777777" w:rsidR="00354907" w:rsidRPr="00366464" w:rsidRDefault="00354907" w:rsidP="0070319B">
            <w:pPr>
              <w:rPr>
                <w:sz w:val="24"/>
                <w:szCs w:val="24"/>
              </w:rPr>
            </w:pPr>
            <w:r w:rsidRPr="00366464">
              <w:rPr>
                <w:sz w:val="24"/>
                <w:szCs w:val="24"/>
              </w:rPr>
              <w:t>The provision of a cost-effective yet environmentally sound business model.</w:t>
            </w:r>
          </w:p>
        </w:tc>
        <w:tc>
          <w:tcPr>
            <w:tcW w:w="1842" w:type="dxa"/>
          </w:tcPr>
          <w:p w14:paraId="2B0B9F48" w14:textId="77777777" w:rsidR="00354907" w:rsidRPr="00366464" w:rsidRDefault="00354907" w:rsidP="0070319B">
            <w:pPr>
              <w:spacing w:after="120"/>
              <w:rPr>
                <w:sz w:val="24"/>
                <w:szCs w:val="24"/>
              </w:rPr>
            </w:pPr>
            <w:r w:rsidRPr="00366464">
              <w:rPr>
                <w:sz w:val="24"/>
                <w:szCs w:val="24"/>
              </w:rPr>
              <w:t>Continue our program of internal training and evaluation, in order to best identify strengths and weaknesses, and focus on correct any potential imbalance.</w:t>
            </w:r>
          </w:p>
        </w:tc>
      </w:tr>
      <w:tr w:rsidR="00354907" w:rsidRPr="00366464" w14:paraId="29194B42" w14:textId="77777777" w:rsidTr="007F712A">
        <w:tc>
          <w:tcPr>
            <w:tcW w:w="2014" w:type="dxa"/>
          </w:tcPr>
          <w:p w14:paraId="724826CE" w14:textId="77777777" w:rsidR="00354907" w:rsidRPr="00366464" w:rsidRDefault="00354907" w:rsidP="0070319B">
            <w:pPr>
              <w:rPr>
                <w:sz w:val="24"/>
                <w:szCs w:val="24"/>
              </w:rPr>
            </w:pPr>
            <w:r w:rsidRPr="00366464">
              <w:rPr>
                <w:sz w:val="24"/>
                <w:szCs w:val="24"/>
              </w:rPr>
              <w:t>Encourage the development and diffusion of environmentally friendly technologies</w:t>
            </w:r>
          </w:p>
        </w:tc>
        <w:tc>
          <w:tcPr>
            <w:tcW w:w="3118" w:type="dxa"/>
          </w:tcPr>
          <w:p w14:paraId="5505912A" w14:textId="77777777" w:rsidR="00354907" w:rsidRPr="00366464" w:rsidRDefault="00354907" w:rsidP="0070319B">
            <w:pPr>
              <w:rPr>
                <w:sz w:val="24"/>
                <w:szCs w:val="24"/>
              </w:rPr>
            </w:pPr>
            <w:r w:rsidRPr="00366464">
              <w:rPr>
                <w:sz w:val="24"/>
                <w:szCs w:val="24"/>
              </w:rPr>
              <w:t>Constant research, networking and evaluation of innovations and opportunities in technological advancement.</w:t>
            </w:r>
          </w:p>
        </w:tc>
        <w:tc>
          <w:tcPr>
            <w:tcW w:w="1985" w:type="dxa"/>
          </w:tcPr>
          <w:p w14:paraId="519EDA7D" w14:textId="77777777" w:rsidR="00354907" w:rsidRPr="00366464" w:rsidRDefault="00354907" w:rsidP="0070319B">
            <w:pPr>
              <w:rPr>
                <w:sz w:val="24"/>
                <w:szCs w:val="24"/>
              </w:rPr>
            </w:pPr>
            <w:r w:rsidRPr="00366464">
              <w:rPr>
                <w:sz w:val="24"/>
                <w:szCs w:val="24"/>
              </w:rPr>
              <w:t>The provision of a constantly improving offering, one which meets the need for the sustainability of global environments.</w:t>
            </w:r>
          </w:p>
        </w:tc>
        <w:tc>
          <w:tcPr>
            <w:tcW w:w="1842" w:type="dxa"/>
          </w:tcPr>
          <w:p w14:paraId="5630CC45" w14:textId="77777777" w:rsidR="00354907" w:rsidRPr="00366464" w:rsidRDefault="00354907" w:rsidP="0070319B">
            <w:pPr>
              <w:spacing w:after="120"/>
              <w:rPr>
                <w:sz w:val="24"/>
                <w:szCs w:val="24"/>
              </w:rPr>
            </w:pPr>
            <w:r w:rsidRPr="00366464">
              <w:rPr>
                <w:sz w:val="24"/>
                <w:szCs w:val="24"/>
              </w:rPr>
              <w:t>Selectively focus on key methods to improve the information and research channels.</w:t>
            </w:r>
          </w:p>
        </w:tc>
      </w:tr>
      <w:tr w:rsidR="00354907" w:rsidRPr="00366464" w14:paraId="30663834" w14:textId="77777777" w:rsidTr="007F712A">
        <w:trPr>
          <w:trHeight w:val="1899"/>
        </w:trPr>
        <w:tc>
          <w:tcPr>
            <w:tcW w:w="2014" w:type="dxa"/>
          </w:tcPr>
          <w:p w14:paraId="4A68F4CC" w14:textId="77777777" w:rsidR="00354907" w:rsidRPr="00366464" w:rsidRDefault="00354907" w:rsidP="0070319B">
            <w:pPr>
              <w:rPr>
                <w:sz w:val="24"/>
                <w:szCs w:val="24"/>
              </w:rPr>
            </w:pPr>
            <w:r w:rsidRPr="00366464">
              <w:rPr>
                <w:sz w:val="24"/>
                <w:szCs w:val="24"/>
              </w:rPr>
              <w:t>Work against corruption in all forms, including extortion and bribery</w:t>
            </w:r>
          </w:p>
          <w:p w14:paraId="37841D70" w14:textId="77777777" w:rsidR="00354907" w:rsidRPr="00366464" w:rsidRDefault="00354907" w:rsidP="0070319B">
            <w:pPr>
              <w:rPr>
                <w:sz w:val="24"/>
                <w:szCs w:val="24"/>
              </w:rPr>
            </w:pPr>
          </w:p>
        </w:tc>
        <w:tc>
          <w:tcPr>
            <w:tcW w:w="3118" w:type="dxa"/>
          </w:tcPr>
          <w:p w14:paraId="626A17AB" w14:textId="77777777" w:rsidR="00354907" w:rsidRPr="00366464" w:rsidRDefault="00354907" w:rsidP="0070319B">
            <w:pPr>
              <w:rPr>
                <w:sz w:val="24"/>
                <w:szCs w:val="24"/>
              </w:rPr>
            </w:pPr>
            <w:r w:rsidRPr="00366464">
              <w:rPr>
                <w:sz w:val="24"/>
                <w:szCs w:val="24"/>
              </w:rPr>
              <w:t>Application of rigorous standards of compliance internally, with a zero-tolerance policy towards corruption, extortion and bribery.</w:t>
            </w:r>
          </w:p>
        </w:tc>
        <w:tc>
          <w:tcPr>
            <w:tcW w:w="1985" w:type="dxa"/>
          </w:tcPr>
          <w:p w14:paraId="1B1AEDFD" w14:textId="77777777" w:rsidR="00354907" w:rsidRPr="00366464" w:rsidRDefault="00354907" w:rsidP="0070319B">
            <w:pPr>
              <w:rPr>
                <w:sz w:val="24"/>
                <w:szCs w:val="24"/>
              </w:rPr>
            </w:pPr>
            <w:r w:rsidRPr="00366464">
              <w:rPr>
                <w:sz w:val="24"/>
                <w:szCs w:val="24"/>
              </w:rPr>
              <w:t xml:space="preserve">The provision of a transparent service to our clients and our stakeholders, in which all parties strive to achieve best practice and responsible </w:t>
            </w:r>
            <w:r w:rsidRPr="00366464">
              <w:rPr>
                <w:sz w:val="24"/>
                <w:szCs w:val="24"/>
              </w:rPr>
              <w:lastRenderedPageBreak/>
              <w:t>corporate citizenship.</w:t>
            </w:r>
          </w:p>
        </w:tc>
        <w:tc>
          <w:tcPr>
            <w:tcW w:w="1842" w:type="dxa"/>
          </w:tcPr>
          <w:p w14:paraId="7328C7D7" w14:textId="77777777" w:rsidR="00354907" w:rsidRPr="00366464" w:rsidRDefault="00354907" w:rsidP="0070319B">
            <w:pPr>
              <w:rPr>
                <w:sz w:val="24"/>
                <w:szCs w:val="24"/>
              </w:rPr>
            </w:pPr>
            <w:r w:rsidRPr="00366464">
              <w:rPr>
                <w:sz w:val="24"/>
                <w:szCs w:val="24"/>
              </w:rPr>
              <w:lastRenderedPageBreak/>
              <w:t xml:space="preserve">Refine and develop our recruitment and training methods, internally </w:t>
            </w:r>
            <w:r>
              <w:rPr>
                <w:sz w:val="24"/>
                <w:szCs w:val="24"/>
              </w:rPr>
              <w:t>and</w:t>
            </w:r>
            <w:r w:rsidRPr="00366464">
              <w:rPr>
                <w:sz w:val="24"/>
                <w:szCs w:val="24"/>
              </w:rPr>
              <w:t xml:space="preserve"> externally, to provide a better universal </w:t>
            </w:r>
            <w:r w:rsidRPr="00366464">
              <w:rPr>
                <w:sz w:val="24"/>
                <w:szCs w:val="24"/>
              </w:rPr>
              <w:lastRenderedPageBreak/>
              <w:t>understanding of the problem and the solutions.</w:t>
            </w:r>
            <w:r>
              <w:rPr>
                <w:sz w:val="24"/>
                <w:szCs w:val="24"/>
              </w:rPr>
              <w:t xml:space="preserve"> Support </w:t>
            </w:r>
          </w:p>
          <w:p w14:paraId="7E878780" w14:textId="77777777" w:rsidR="00354907" w:rsidRPr="00366464" w:rsidRDefault="00354907" w:rsidP="0070319B">
            <w:pPr>
              <w:spacing w:after="120"/>
              <w:rPr>
                <w:sz w:val="24"/>
                <w:szCs w:val="24"/>
              </w:rPr>
            </w:pPr>
            <w:r w:rsidRPr="00366464">
              <w:rPr>
                <w:sz w:val="24"/>
                <w:szCs w:val="24"/>
              </w:rPr>
              <w:t>Support for the Howard League for Penal Reform.</w:t>
            </w:r>
          </w:p>
        </w:tc>
      </w:tr>
    </w:tbl>
    <w:p w14:paraId="5C8702B9" w14:textId="77777777" w:rsidR="00354907" w:rsidRPr="00366464" w:rsidRDefault="00354907" w:rsidP="00354907">
      <w:pPr>
        <w:rPr>
          <w:sz w:val="24"/>
          <w:szCs w:val="24"/>
        </w:rPr>
      </w:pPr>
    </w:p>
    <w:p w14:paraId="14B1E3C3" w14:textId="77777777" w:rsidR="00354907" w:rsidRDefault="00354907" w:rsidP="00354907">
      <w:pPr>
        <w:jc w:val="both"/>
        <w:rPr>
          <w:sz w:val="28"/>
          <w:szCs w:val="28"/>
          <w:lang w:eastAsia="zh-CN"/>
        </w:rPr>
      </w:pPr>
    </w:p>
    <w:p w14:paraId="275B2109" w14:textId="77777777" w:rsidR="00354907" w:rsidRDefault="00354907" w:rsidP="00354907">
      <w:pPr>
        <w:jc w:val="both"/>
        <w:rPr>
          <w:sz w:val="28"/>
          <w:szCs w:val="28"/>
          <w:lang w:eastAsia="zh-CN"/>
        </w:rPr>
      </w:pPr>
    </w:p>
    <w:p w14:paraId="5334C7B4" w14:textId="77777777" w:rsidR="00354907" w:rsidRDefault="00354907" w:rsidP="00354907">
      <w:pPr>
        <w:jc w:val="both"/>
        <w:rPr>
          <w:sz w:val="28"/>
          <w:szCs w:val="28"/>
          <w:lang w:eastAsia="zh-CN"/>
        </w:rPr>
      </w:pPr>
    </w:p>
    <w:p w14:paraId="269C4AB6" w14:textId="77777777" w:rsidR="00354907" w:rsidRDefault="00354907" w:rsidP="00354907">
      <w:pPr>
        <w:jc w:val="both"/>
        <w:rPr>
          <w:sz w:val="28"/>
          <w:szCs w:val="28"/>
          <w:lang w:eastAsia="zh-CN"/>
        </w:rPr>
      </w:pPr>
    </w:p>
    <w:p w14:paraId="52E591A5" w14:textId="77777777" w:rsidR="00354907" w:rsidRDefault="00354907" w:rsidP="00354907">
      <w:pPr>
        <w:jc w:val="both"/>
        <w:rPr>
          <w:sz w:val="28"/>
          <w:szCs w:val="28"/>
          <w:lang w:eastAsia="zh-CN"/>
        </w:rPr>
      </w:pPr>
    </w:p>
    <w:p w14:paraId="4FE02872" w14:textId="77777777" w:rsidR="00354907" w:rsidRDefault="00354907" w:rsidP="00354907">
      <w:pPr>
        <w:jc w:val="both"/>
        <w:rPr>
          <w:sz w:val="28"/>
          <w:szCs w:val="28"/>
          <w:lang w:eastAsia="zh-CN"/>
        </w:rPr>
      </w:pPr>
    </w:p>
    <w:p w14:paraId="7211D4A1" w14:textId="77777777" w:rsidR="00354907" w:rsidRDefault="00354907" w:rsidP="00354907">
      <w:pPr>
        <w:jc w:val="both"/>
        <w:rPr>
          <w:sz w:val="28"/>
          <w:szCs w:val="28"/>
          <w:lang w:eastAsia="zh-CN"/>
        </w:rPr>
      </w:pPr>
    </w:p>
    <w:p w14:paraId="5D8047B9" w14:textId="77777777" w:rsidR="00354907" w:rsidRDefault="00354907" w:rsidP="00354907">
      <w:pPr>
        <w:jc w:val="both"/>
        <w:rPr>
          <w:sz w:val="28"/>
          <w:szCs w:val="28"/>
          <w:lang w:eastAsia="zh-CN"/>
        </w:rPr>
      </w:pPr>
    </w:p>
    <w:p w14:paraId="16A9998F" w14:textId="77777777" w:rsidR="00354907" w:rsidRDefault="00354907" w:rsidP="00354907">
      <w:pPr>
        <w:jc w:val="both"/>
        <w:rPr>
          <w:sz w:val="28"/>
          <w:szCs w:val="28"/>
          <w:lang w:eastAsia="zh-CN"/>
        </w:rPr>
      </w:pPr>
    </w:p>
    <w:p w14:paraId="312DD243" w14:textId="77777777" w:rsidR="00354907" w:rsidRDefault="00354907" w:rsidP="00354907">
      <w:pPr>
        <w:jc w:val="both"/>
        <w:rPr>
          <w:sz w:val="28"/>
          <w:szCs w:val="28"/>
          <w:lang w:eastAsia="zh-CN"/>
        </w:rPr>
      </w:pPr>
    </w:p>
    <w:p w14:paraId="72A30188" w14:textId="77777777" w:rsidR="00354907" w:rsidRDefault="00354907" w:rsidP="00354907">
      <w:pPr>
        <w:jc w:val="both"/>
        <w:rPr>
          <w:sz w:val="28"/>
          <w:szCs w:val="28"/>
          <w:lang w:eastAsia="zh-CN"/>
        </w:rPr>
      </w:pPr>
    </w:p>
    <w:p w14:paraId="042F4F51" w14:textId="77777777" w:rsidR="00354907" w:rsidRDefault="00354907" w:rsidP="00354907">
      <w:pPr>
        <w:jc w:val="both"/>
        <w:rPr>
          <w:sz w:val="28"/>
          <w:szCs w:val="28"/>
          <w:lang w:eastAsia="zh-CN"/>
        </w:rPr>
      </w:pPr>
    </w:p>
    <w:p w14:paraId="48DEC6B2" w14:textId="77777777" w:rsidR="00354907" w:rsidRDefault="00354907" w:rsidP="00354907">
      <w:pPr>
        <w:jc w:val="both"/>
        <w:rPr>
          <w:sz w:val="28"/>
          <w:szCs w:val="28"/>
          <w:lang w:eastAsia="zh-CN"/>
        </w:rPr>
      </w:pPr>
    </w:p>
    <w:p w14:paraId="3F9F88BA" w14:textId="77777777" w:rsidR="00354907" w:rsidRDefault="00354907" w:rsidP="00354907">
      <w:pPr>
        <w:jc w:val="both"/>
        <w:rPr>
          <w:sz w:val="28"/>
          <w:szCs w:val="28"/>
          <w:lang w:eastAsia="zh-CN"/>
        </w:rPr>
      </w:pPr>
    </w:p>
    <w:p w14:paraId="3510ACF6" w14:textId="77777777" w:rsidR="00354907" w:rsidRDefault="00354907" w:rsidP="00354907">
      <w:pPr>
        <w:jc w:val="both"/>
        <w:rPr>
          <w:sz w:val="28"/>
          <w:szCs w:val="28"/>
          <w:lang w:eastAsia="zh-CN"/>
        </w:rPr>
      </w:pPr>
    </w:p>
    <w:p w14:paraId="26A1351F" w14:textId="77777777" w:rsidR="00354907" w:rsidRDefault="00354907" w:rsidP="00354907">
      <w:pPr>
        <w:jc w:val="both"/>
        <w:rPr>
          <w:sz w:val="28"/>
          <w:szCs w:val="28"/>
          <w:lang w:eastAsia="zh-CN"/>
        </w:rPr>
      </w:pPr>
    </w:p>
    <w:p w14:paraId="6C35FFE9" w14:textId="77777777" w:rsidR="00354907" w:rsidRDefault="00354907" w:rsidP="00354907">
      <w:pPr>
        <w:jc w:val="both"/>
        <w:rPr>
          <w:sz w:val="28"/>
          <w:szCs w:val="28"/>
          <w:lang w:eastAsia="zh-CN"/>
        </w:rPr>
      </w:pPr>
    </w:p>
    <w:p w14:paraId="28E8FE66" w14:textId="77777777" w:rsidR="00354907" w:rsidRDefault="00354907" w:rsidP="00354907">
      <w:pPr>
        <w:jc w:val="both"/>
        <w:rPr>
          <w:sz w:val="28"/>
          <w:szCs w:val="28"/>
          <w:lang w:eastAsia="zh-CN"/>
        </w:rPr>
      </w:pPr>
    </w:p>
    <w:p w14:paraId="5023C78D" w14:textId="77777777" w:rsidR="00354907" w:rsidRDefault="00354907" w:rsidP="00354907">
      <w:pPr>
        <w:jc w:val="both"/>
        <w:rPr>
          <w:sz w:val="28"/>
          <w:szCs w:val="28"/>
          <w:lang w:eastAsia="zh-CN"/>
        </w:rPr>
      </w:pPr>
    </w:p>
    <w:p w14:paraId="54071ED1" w14:textId="77777777" w:rsidR="00354907" w:rsidRDefault="00354907" w:rsidP="00354907">
      <w:pPr>
        <w:jc w:val="both"/>
        <w:rPr>
          <w:sz w:val="28"/>
          <w:szCs w:val="28"/>
          <w:lang w:eastAsia="zh-CN"/>
        </w:rPr>
      </w:pPr>
    </w:p>
    <w:p w14:paraId="2493C68B" w14:textId="77777777" w:rsidR="00354907" w:rsidRDefault="00354907" w:rsidP="00354907">
      <w:pPr>
        <w:jc w:val="both"/>
        <w:rPr>
          <w:sz w:val="28"/>
          <w:szCs w:val="28"/>
          <w:lang w:eastAsia="zh-CN"/>
        </w:rPr>
      </w:pPr>
    </w:p>
    <w:p w14:paraId="7CAFB6D7" w14:textId="77777777" w:rsidR="00354907" w:rsidRDefault="00354907" w:rsidP="00354907">
      <w:pPr>
        <w:jc w:val="both"/>
        <w:rPr>
          <w:sz w:val="28"/>
          <w:szCs w:val="28"/>
          <w:lang w:eastAsia="zh-CN"/>
        </w:rPr>
      </w:pPr>
    </w:p>
    <w:p w14:paraId="18EAD4BB" w14:textId="77777777" w:rsidR="00354907" w:rsidRDefault="00354907" w:rsidP="00354907">
      <w:pPr>
        <w:jc w:val="both"/>
        <w:rPr>
          <w:sz w:val="28"/>
          <w:szCs w:val="28"/>
          <w:lang w:eastAsia="zh-CN"/>
        </w:rPr>
      </w:pPr>
    </w:p>
    <w:p w14:paraId="293BB88E" w14:textId="77777777" w:rsidR="007F712A" w:rsidRDefault="007F712A" w:rsidP="007F712A">
      <w:pPr>
        <w:jc w:val="center"/>
      </w:pPr>
      <w:r>
        <w:rPr>
          <w:noProof/>
          <w:lang w:eastAsia="en-GB"/>
        </w:rPr>
        <w:lastRenderedPageBreak/>
        <w:drawing>
          <wp:inline distT="0" distB="0" distL="0" distR="0" wp14:anchorId="08DEEB09" wp14:editId="6AEB6141">
            <wp:extent cx="2676525" cy="1914525"/>
            <wp:effectExtent l="0" t="0" r="9525" b="9525"/>
            <wp:docPr id="48" name="Picture 48" descr="C:\Users\User\AppData\Local\Microsoft\Windows\Temporary Internet Files\Content.Word\Packing K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Packing Kit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1914525"/>
                    </a:xfrm>
                    <a:prstGeom prst="rect">
                      <a:avLst/>
                    </a:prstGeom>
                    <a:noFill/>
                    <a:ln>
                      <a:noFill/>
                    </a:ln>
                  </pic:spPr>
                </pic:pic>
              </a:graphicData>
            </a:graphic>
          </wp:inline>
        </w:drawing>
      </w:r>
    </w:p>
    <w:p w14:paraId="7323E32B" w14:textId="77777777" w:rsidR="007F712A" w:rsidRPr="00EA799C" w:rsidRDefault="007F712A" w:rsidP="007F712A"/>
    <w:p w14:paraId="42CEE2AE" w14:textId="77777777" w:rsidR="007F712A" w:rsidRPr="0016428E" w:rsidRDefault="007F712A" w:rsidP="007F712A">
      <w:pPr>
        <w:pStyle w:val="Heading1"/>
        <w:rPr>
          <w:rFonts w:asciiTheme="minorHAnsi" w:hAnsiTheme="minorHAnsi"/>
          <w:color w:val="4F81BD" w:themeColor="accent1"/>
          <w:sz w:val="40"/>
          <w:szCs w:val="40"/>
          <w:lang w:eastAsia="zh-CN"/>
        </w:rPr>
      </w:pPr>
      <w:r w:rsidRPr="0016428E">
        <w:rPr>
          <w:rFonts w:asciiTheme="minorHAnsi" w:hAnsiTheme="minorHAnsi"/>
          <w:color w:val="4F81BD" w:themeColor="accent1"/>
          <w:sz w:val="40"/>
          <w:szCs w:val="40"/>
        </w:rPr>
        <w:t>Conclusion</w:t>
      </w:r>
    </w:p>
    <w:p w14:paraId="15DB0302" w14:textId="77777777" w:rsidR="007F712A" w:rsidRDefault="007F712A" w:rsidP="007F712A">
      <w:pPr>
        <w:jc w:val="both"/>
        <w:rPr>
          <w:sz w:val="30"/>
          <w:szCs w:val="30"/>
          <w:lang w:eastAsia="zh-CN"/>
        </w:rPr>
      </w:pPr>
    </w:p>
    <w:p w14:paraId="73DA58FB" w14:textId="4F78EAE2" w:rsidR="007F712A" w:rsidRDefault="007F712A" w:rsidP="007F712A">
      <w:pPr>
        <w:jc w:val="both"/>
        <w:rPr>
          <w:sz w:val="30"/>
          <w:szCs w:val="30"/>
          <w:lang w:eastAsia="zh-CN"/>
        </w:rPr>
      </w:pPr>
      <w:r>
        <w:rPr>
          <w:sz w:val="30"/>
          <w:szCs w:val="30"/>
          <w:lang w:eastAsia="zh-CN"/>
        </w:rPr>
        <w:t xml:space="preserve">At LGS we are very proud to operate in </w:t>
      </w:r>
      <w:r w:rsidR="005B192E">
        <w:rPr>
          <w:sz w:val="30"/>
          <w:szCs w:val="30"/>
          <w:lang w:eastAsia="zh-CN"/>
        </w:rPr>
        <w:t xml:space="preserve">a </w:t>
      </w:r>
      <w:r>
        <w:rPr>
          <w:sz w:val="30"/>
          <w:szCs w:val="30"/>
          <w:lang w:eastAsia="zh-CN"/>
        </w:rPr>
        <w:t>way that uphold</w:t>
      </w:r>
      <w:r w:rsidR="005B192E">
        <w:rPr>
          <w:sz w:val="30"/>
          <w:szCs w:val="30"/>
          <w:lang w:eastAsia="zh-CN"/>
        </w:rPr>
        <w:t>s</w:t>
      </w:r>
      <w:r>
        <w:rPr>
          <w:sz w:val="30"/>
          <w:szCs w:val="30"/>
          <w:lang w:eastAsia="zh-CN"/>
        </w:rPr>
        <w:t xml:space="preserve"> and respect</w:t>
      </w:r>
      <w:r w:rsidR="005B192E">
        <w:rPr>
          <w:sz w:val="30"/>
          <w:szCs w:val="30"/>
          <w:lang w:eastAsia="zh-CN"/>
        </w:rPr>
        <w:t>s</w:t>
      </w:r>
      <w:bookmarkStart w:id="0" w:name="_GoBack"/>
      <w:bookmarkEnd w:id="0"/>
      <w:r>
        <w:rPr>
          <w:sz w:val="30"/>
          <w:szCs w:val="30"/>
          <w:lang w:eastAsia="zh-CN"/>
        </w:rPr>
        <w:t xml:space="preserve"> the principles of the UN Global Compact.  We are a small organisation but are passionate about what we do and feel very privileged to be operational in markets where we hope to make a difference.  </w:t>
      </w:r>
    </w:p>
    <w:p w14:paraId="1A949BE8" w14:textId="77777777" w:rsidR="007F712A" w:rsidRDefault="007F712A" w:rsidP="007F712A">
      <w:pPr>
        <w:jc w:val="both"/>
        <w:rPr>
          <w:sz w:val="30"/>
          <w:szCs w:val="30"/>
          <w:lang w:eastAsia="zh-CN"/>
        </w:rPr>
      </w:pPr>
    </w:p>
    <w:p w14:paraId="522DDD89" w14:textId="77777777" w:rsidR="007F712A" w:rsidRDefault="007F712A" w:rsidP="007F712A">
      <w:pPr>
        <w:jc w:val="both"/>
        <w:rPr>
          <w:sz w:val="30"/>
          <w:szCs w:val="30"/>
          <w:lang w:eastAsia="zh-CN"/>
        </w:rPr>
      </w:pPr>
      <w:r>
        <w:rPr>
          <w:sz w:val="30"/>
          <w:szCs w:val="30"/>
          <w:lang w:eastAsia="zh-CN"/>
        </w:rPr>
        <w:t xml:space="preserve">As we face today’s global pandemic, never has it been more important that our leaders are strong, fearless and act with the utmost integrity.  While the COVID-19 virus is causing pain and suffering for many, we hope that there will be positive lessons and outcomes once this difficult time has passed.  Let our common humanity prevail and the UN continue to foster the furtherance of compassion throughout the world’s nation.  </w:t>
      </w:r>
    </w:p>
    <w:p w14:paraId="36ECC318" w14:textId="77777777" w:rsidR="004D421F" w:rsidRDefault="004D421F" w:rsidP="004D421F">
      <w:pPr>
        <w:jc w:val="both"/>
        <w:rPr>
          <w:sz w:val="30"/>
          <w:szCs w:val="30"/>
          <w:lang w:eastAsia="zh-CN"/>
        </w:rPr>
      </w:pPr>
    </w:p>
    <w:p w14:paraId="335C3E77" w14:textId="2EBCE1FE" w:rsidR="00EF5EAA" w:rsidRPr="00EF5EAA" w:rsidRDefault="007F712A" w:rsidP="004D421F">
      <w:pPr>
        <w:jc w:val="both"/>
        <w:rPr>
          <w:sz w:val="28"/>
          <w:szCs w:val="28"/>
          <w:lang w:eastAsia="zh-CN"/>
        </w:rPr>
        <w:sectPr w:rsidR="00EF5EAA" w:rsidRPr="00EF5EAA" w:rsidSect="007F712A">
          <w:headerReference w:type="default" r:id="rId22"/>
          <w:footerReference w:type="default" r:id="rId23"/>
          <w:headerReference w:type="first" r:id="rId24"/>
          <w:pgSz w:w="11906" w:h="16838"/>
          <w:pgMar w:top="1440" w:right="1440" w:bottom="1440" w:left="1440" w:header="708" w:footer="1531" w:gutter="0"/>
          <w:pgNumType w:start="3"/>
          <w:cols w:space="708"/>
          <w:docGrid w:linePitch="360"/>
        </w:sectPr>
      </w:pPr>
      <w:r>
        <w:rPr>
          <w:sz w:val="30"/>
          <w:szCs w:val="30"/>
          <w:lang w:eastAsia="zh-CN"/>
        </w:rPr>
        <w:t>LGS will continue to play its small part in striving to inculcate the best of human kind in its dealings with all those with whom it comes into c</w:t>
      </w:r>
      <w:r w:rsidR="00711DFE">
        <w:rPr>
          <w:sz w:val="30"/>
          <w:szCs w:val="30"/>
          <w:lang w:eastAsia="zh-CN"/>
        </w:rPr>
        <w:t>ontact.</w:t>
      </w:r>
    </w:p>
    <w:p w14:paraId="117EF9E6" w14:textId="40FE97B4" w:rsidR="00711DFE" w:rsidRPr="00711DFE" w:rsidRDefault="00711DFE" w:rsidP="00711DFE">
      <w:pPr>
        <w:tabs>
          <w:tab w:val="left" w:pos="6349"/>
        </w:tabs>
        <w:rPr>
          <w:sz w:val="30"/>
          <w:szCs w:val="30"/>
          <w:lang w:eastAsia="zh-CN"/>
        </w:rPr>
      </w:pPr>
    </w:p>
    <w:sectPr w:rsidR="00711DFE" w:rsidRPr="00711DFE" w:rsidSect="00EA799C">
      <w:footerReference w:type="default" r:id="rId25"/>
      <w:pgSz w:w="11906" w:h="16838"/>
      <w:pgMar w:top="1440" w:right="1440" w:bottom="1440" w:left="1440" w:header="708" w:footer="153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FB14" w14:textId="77777777" w:rsidR="00826A0B" w:rsidRDefault="00826A0B" w:rsidP="007A2C35">
      <w:r>
        <w:separator/>
      </w:r>
    </w:p>
  </w:endnote>
  <w:endnote w:type="continuationSeparator" w:id="0">
    <w:p w14:paraId="61E6CFC5" w14:textId="77777777" w:rsidR="00826A0B" w:rsidRDefault="00826A0B"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14B3" w14:textId="77777777" w:rsidR="00FA0925" w:rsidRDefault="00FA0925">
    <w:pPr>
      <w:pStyle w:val="Footer"/>
    </w:pPr>
    <w:r>
      <w:rPr>
        <w:noProof/>
        <w:lang w:eastAsia="en-GB"/>
      </w:rPr>
      <w:drawing>
        <wp:anchor distT="0" distB="0" distL="114300" distR="114300" simplePos="0" relativeHeight="251689984" behindDoc="1" locked="0" layoutInCell="1" allowOverlap="1" wp14:anchorId="115D009A" wp14:editId="37ECC09A">
          <wp:simplePos x="0" y="0"/>
          <wp:positionH relativeFrom="column">
            <wp:posOffset>-28575</wp:posOffset>
          </wp:positionH>
          <wp:positionV relativeFrom="paragraph">
            <wp:posOffset>-224155</wp:posOffset>
          </wp:positionV>
          <wp:extent cx="5731510" cy="1057275"/>
          <wp:effectExtent l="19050" t="0" r="2540" b="0"/>
          <wp:wrapNone/>
          <wp:docPr id="18" name="Picture 32" descr="Letterhead 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 2.JPG"/>
                  <pic:cNvPicPr/>
                </pic:nvPicPr>
                <pic:blipFill>
                  <a:blip r:embed="rId1"/>
                  <a:stretch>
                    <a:fillRect/>
                  </a:stretch>
                </pic:blipFill>
                <pic:spPr>
                  <a:xfrm>
                    <a:off x="0" y="0"/>
                    <a:ext cx="5731510" cy="1057275"/>
                  </a:xfrm>
                  <a:prstGeom prst="rect">
                    <a:avLst/>
                  </a:prstGeom>
                </pic:spPr>
              </pic:pic>
            </a:graphicData>
          </a:graphic>
        </wp:anchor>
      </w:drawing>
    </w:r>
  </w:p>
  <w:p w14:paraId="62D507B8" w14:textId="77777777" w:rsidR="00FA0925" w:rsidRDefault="00826A0B">
    <w:pPr>
      <w:pStyle w:val="Footer"/>
    </w:pPr>
    <w:sdt>
      <w:sdtPr>
        <w:id w:val="1034996697"/>
        <w:docPartObj>
          <w:docPartGallery w:val="Page Numbers (Bottom of Page)"/>
          <w:docPartUnique/>
        </w:docPartObj>
      </w:sdtPr>
      <w:sdtEndPr/>
      <w:sdtContent>
        <w:r w:rsidR="00FA0925">
          <w:t xml:space="preserve">Page | </w:t>
        </w:r>
        <w:r w:rsidR="005E6F0F">
          <w:fldChar w:fldCharType="begin"/>
        </w:r>
        <w:r w:rsidR="005E6F0F">
          <w:instrText xml:space="preserve"> PAGE   \* MERGEFORMAT </w:instrText>
        </w:r>
        <w:r w:rsidR="005E6F0F">
          <w:fldChar w:fldCharType="separate"/>
        </w:r>
        <w:r w:rsidR="005701F5">
          <w:rPr>
            <w:noProof/>
          </w:rPr>
          <w:t>12</w:t>
        </w:r>
        <w:r w:rsidR="005E6F0F">
          <w:rPr>
            <w:noProof/>
          </w:rPr>
          <w:fldChar w:fldCharType="end"/>
        </w:r>
      </w:sdtContent>
    </w:sdt>
  </w:p>
  <w:p w14:paraId="2195FEE1" w14:textId="77777777" w:rsidR="00FA0925" w:rsidRDefault="00FA0925" w:rsidP="00EA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54"/>
      <w:gridCol w:w="7672"/>
    </w:tblGrid>
    <w:tr w:rsidR="00FA0925" w14:paraId="20CDE670" w14:textId="77777777">
      <w:tc>
        <w:tcPr>
          <w:tcW w:w="750" w:type="pct"/>
        </w:tcPr>
        <w:p w14:paraId="5736AFC2" w14:textId="21C9A795" w:rsidR="00FA0925" w:rsidRDefault="00FA0925" w:rsidP="009B07DA">
          <w:pPr>
            <w:pStyle w:val="Footer"/>
            <w:jc w:val="right"/>
            <w:rPr>
              <w:color w:val="4F81BD" w:themeColor="accent1"/>
            </w:rPr>
          </w:pPr>
        </w:p>
      </w:tc>
      <w:tc>
        <w:tcPr>
          <w:tcW w:w="4250" w:type="pct"/>
        </w:tcPr>
        <w:p w14:paraId="68019C16" w14:textId="77777777" w:rsidR="00FA0925" w:rsidRDefault="00FA0925" w:rsidP="00711DFE">
          <w:pPr>
            <w:pStyle w:val="Footer"/>
            <w:rPr>
              <w:color w:val="4F81BD" w:themeColor="accent1"/>
            </w:rPr>
          </w:pPr>
        </w:p>
      </w:tc>
    </w:tr>
  </w:tbl>
  <w:p w14:paraId="160E267D" w14:textId="77777777" w:rsidR="00FA0925" w:rsidRDefault="00FA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E22D" w14:textId="77777777" w:rsidR="00826A0B" w:rsidRDefault="00826A0B" w:rsidP="007A2C35">
      <w:r>
        <w:separator/>
      </w:r>
    </w:p>
  </w:footnote>
  <w:footnote w:type="continuationSeparator" w:id="0">
    <w:p w14:paraId="6792FB23" w14:textId="77777777" w:rsidR="00826A0B" w:rsidRDefault="00826A0B"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4AF6" w14:textId="18E04217" w:rsidR="00711DFE" w:rsidRDefault="009C5D78">
    <w:pPr>
      <w:pStyle w:val="Header"/>
    </w:pPr>
    <w:r>
      <w:rPr>
        <w:noProof/>
      </w:rPr>
      <w:drawing>
        <wp:inline distT="0" distB="0" distL="0" distR="0" wp14:anchorId="349D20C3" wp14:editId="4B1F2E48">
          <wp:extent cx="5731510" cy="1188085"/>
          <wp:effectExtent l="0" t="0" r="2540" b="0"/>
          <wp:docPr id="16" name="Picture 16" descr="signature_1863375967"/>
          <wp:cNvGraphicFramePr/>
          <a:graphic xmlns:a="http://schemas.openxmlformats.org/drawingml/2006/main">
            <a:graphicData uri="http://schemas.openxmlformats.org/drawingml/2006/picture">
              <pic:pic xmlns:pic="http://schemas.openxmlformats.org/drawingml/2006/picture">
                <pic:nvPicPr>
                  <pic:cNvPr id="1" name="Picture 1" descr="signature_186337596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80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DD7C" w14:textId="568509F8" w:rsidR="00FA0925" w:rsidRDefault="000407CE">
    <w:pPr>
      <w:pStyle w:val="Header"/>
    </w:pPr>
    <w:r>
      <w:rPr>
        <w:noProof/>
      </w:rPr>
      <w:drawing>
        <wp:inline distT="0" distB="0" distL="0" distR="0" wp14:anchorId="48DC4EC7" wp14:editId="1D15E3A3">
          <wp:extent cx="5731510" cy="1188085"/>
          <wp:effectExtent l="0" t="0" r="2540" b="0"/>
          <wp:docPr id="24" name="Picture 24" descr="signature_1863375967"/>
          <wp:cNvGraphicFramePr/>
          <a:graphic xmlns:a="http://schemas.openxmlformats.org/drawingml/2006/main">
            <a:graphicData uri="http://schemas.openxmlformats.org/drawingml/2006/picture">
              <pic:pic xmlns:pic="http://schemas.openxmlformats.org/drawingml/2006/picture">
                <pic:nvPicPr>
                  <pic:cNvPr id="1" name="Picture 1" descr="signature_186337596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8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5A6"/>
    <w:multiLevelType w:val="hybridMultilevel"/>
    <w:tmpl w:val="D584B300"/>
    <w:lvl w:ilvl="0" w:tplc="05EEF8D0">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6A0B"/>
    <w:multiLevelType w:val="hybridMultilevel"/>
    <w:tmpl w:val="2B5C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354AA"/>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EF70D4"/>
    <w:multiLevelType w:val="hybridMultilevel"/>
    <w:tmpl w:val="4A7A80A6"/>
    <w:lvl w:ilvl="0" w:tplc="7E4801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423E6"/>
    <w:multiLevelType w:val="hybridMultilevel"/>
    <w:tmpl w:val="D1BA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A72F3"/>
    <w:multiLevelType w:val="hybridMultilevel"/>
    <w:tmpl w:val="FC6C8742"/>
    <w:lvl w:ilvl="0" w:tplc="6FE64052">
      <w:start w:val="1"/>
      <w:numFmt w:val="bullet"/>
      <w:lvlText w:val=""/>
      <w:lvlJc w:val="left"/>
      <w:pPr>
        <w:ind w:left="720" w:hanging="360"/>
      </w:pPr>
      <w:rPr>
        <w:rFonts w:ascii="Symbol" w:hAnsi="Symbo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12CE8"/>
    <w:multiLevelType w:val="multilevel"/>
    <w:tmpl w:val="0809001D"/>
    <w:numStyleLink w:val="Style1"/>
  </w:abstractNum>
  <w:abstractNum w:abstractNumId="7" w15:restartNumberingAfterBreak="0">
    <w:nsid w:val="70291E3C"/>
    <w:multiLevelType w:val="multilevel"/>
    <w:tmpl w:val="304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06E03"/>
    <w:multiLevelType w:val="hybridMultilevel"/>
    <w:tmpl w:val="59326C50"/>
    <w:lvl w:ilvl="0" w:tplc="05EEF8D0">
      <w:numFmt w:val="bullet"/>
      <w:lvlText w:val="-"/>
      <w:lvlJc w:val="left"/>
      <w:pPr>
        <w:ind w:left="786"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C2F70"/>
    <w:multiLevelType w:val="multilevel"/>
    <w:tmpl w:val="11262AFC"/>
    <w:lvl w:ilvl="0">
      <w:start w:val="1"/>
      <w:numFmt w:val="bullet"/>
      <w:lvlText w:val=""/>
      <w:lvlJc w:val="left"/>
      <w:pPr>
        <w:ind w:left="720" w:hanging="360"/>
      </w:pPr>
      <w:rPr>
        <w:rFonts w:ascii="Wingdings" w:hAnsi="Wingding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7D7514E"/>
    <w:multiLevelType w:val="hybridMultilevel"/>
    <w:tmpl w:val="C80630EC"/>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0"/>
  </w:num>
  <w:num w:numId="7">
    <w:abstractNumId w:val="8"/>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E2"/>
    <w:rsid w:val="000069D8"/>
    <w:rsid w:val="00013998"/>
    <w:rsid w:val="000407CE"/>
    <w:rsid w:val="00043608"/>
    <w:rsid w:val="00044E2D"/>
    <w:rsid w:val="00086072"/>
    <w:rsid w:val="00091191"/>
    <w:rsid w:val="00094E03"/>
    <w:rsid w:val="000A4186"/>
    <w:rsid w:val="000B4F7B"/>
    <w:rsid w:val="000E38E2"/>
    <w:rsid w:val="000F0D80"/>
    <w:rsid w:val="000F7712"/>
    <w:rsid w:val="0010528B"/>
    <w:rsid w:val="00110BB3"/>
    <w:rsid w:val="001324AA"/>
    <w:rsid w:val="00143024"/>
    <w:rsid w:val="001460D5"/>
    <w:rsid w:val="00146B84"/>
    <w:rsid w:val="001618EB"/>
    <w:rsid w:val="0016428E"/>
    <w:rsid w:val="0017787B"/>
    <w:rsid w:val="001800CD"/>
    <w:rsid w:val="00180DC0"/>
    <w:rsid w:val="00181C5C"/>
    <w:rsid w:val="00185A61"/>
    <w:rsid w:val="00185AB0"/>
    <w:rsid w:val="001A3C96"/>
    <w:rsid w:val="001A7661"/>
    <w:rsid w:val="001A7805"/>
    <w:rsid w:val="001B11A7"/>
    <w:rsid w:val="001B3F70"/>
    <w:rsid w:val="001B4388"/>
    <w:rsid w:val="001B579E"/>
    <w:rsid w:val="001B5CA5"/>
    <w:rsid w:val="001C4667"/>
    <w:rsid w:val="001C6258"/>
    <w:rsid w:val="001D3B33"/>
    <w:rsid w:val="001D77BB"/>
    <w:rsid w:val="001E1B99"/>
    <w:rsid w:val="001E20E1"/>
    <w:rsid w:val="001E324E"/>
    <w:rsid w:val="001E5F66"/>
    <w:rsid w:val="001F142F"/>
    <w:rsid w:val="001F5D99"/>
    <w:rsid w:val="00201677"/>
    <w:rsid w:val="00201AC1"/>
    <w:rsid w:val="0021133D"/>
    <w:rsid w:val="00214933"/>
    <w:rsid w:val="00217700"/>
    <w:rsid w:val="002451F5"/>
    <w:rsid w:val="00250224"/>
    <w:rsid w:val="00253750"/>
    <w:rsid w:val="002576CC"/>
    <w:rsid w:val="0026428A"/>
    <w:rsid w:val="002666CF"/>
    <w:rsid w:val="00281292"/>
    <w:rsid w:val="002955C7"/>
    <w:rsid w:val="002A3EB0"/>
    <w:rsid w:val="002B1F24"/>
    <w:rsid w:val="002D1E54"/>
    <w:rsid w:val="002D292D"/>
    <w:rsid w:val="002F2B9E"/>
    <w:rsid w:val="002F612F"/>
    <w:rsid w:val="002F6130"/>
    <w:rsid w:val="0030113A"/>
    <w:rsid w:val="00302447"/>
    <w:rsid w:val="00314C6A"/>
    <w:rsid w:val="00331D97"/>
    <w:rsid w:val="00336543"/>
    <w:rsid w:val="00336A61"/>
    <w:rsid w:val="003479FF"/>
    <w:rsid w:val="00354907"/>
    <w:rsid w:val="00354B62"/>
    <w:rsid w:val="00366464"/>
    <w:rsid w:val="00370BD8"/>
    <w:rsid w:val="00372B03"/>
    <w:rsid w:val="003822C7"/>
    <w:rsid w:val="003830DF"/>
    <w:rsid w:val="003A6745"/>
    <w:rsid w:val="003A7132"/>
    <w:rsid w:val="003D051B"/>
    <w:rsid w:val="003D5D54"/>
    <w:rsid w:val="003E27FF"/>
    <w:rsid w:val="003E3969"/>
    <w:rsid w:val="003E4BC8"/>
    <w:rsid w:val="003F412A"/>
    <w:rsid w:val="00400077"/>
    <w:rsid w:val="00400421"/>
    <w:rsid w:val="00402023"/>
    <w:rsid w:val="00406586"/>
    <w:rsid w:val="0041152C"/>
    <w:rsid w:val="00420A40"/>
    <w:rsid w:val="004246EF"/>
    <w:rsid w:val="004248C4"/>
    <w:rsid w:val="00425E51"/>
    <w:rsid w:val="004263DA"/>
    <w:rsid w:val="004356FE"/>
    <w:rsid w:val="00454CAC"/>
    <w:rsid w:val="0045553F"/>
    <w:rsid w:val="00462D95"/>
    <w:rsid w:val="00467509"/>
    <w:rsid w:val="004722F4"/>
    <w:rsid w:val="00484422"/>
    <w:rsid w:val="004975F0"/>
    <w:rsid w:val="00497FF0"/>
    <w:rsid w:val="004A36C3"/>
    <w:rsid w:val="004A7F64"/>
    <w:rsid w:val="004B7717"/>
    <w:rsid w:val="004D17DB"/>
    <w:rsid w:val="004D3BB1"/>
    <w:rsid w:val="004D421F"/>
    <w:rsid w:val="004D4B32"/>
    <w:rsid w:val="004D6805"/>
    <w:rsid w:val="004F441F"/>
    <w:rsid w:val="00502DB7"/>
    <w:rsid w:val="005253CB"/>
    <w:rsid w:val="00526B7F"/>
    <w:rsid w:val="005419F2"/>
    <w:rsid w:val="005459BA"/>
    <w:rsid w:val="005460C2"/>
    <w:rsid w:val="005505DA"/>
    <w:rsid w:val="005701F5"/>
    <w:rsid w:val="0057522E"/>
    <w:rsid w:val="005A1393"/>
    <w:rsid w:val="005A1758"/>
    <w:rsid w:val="005A56CB"/>
    <w:rsid w:val="005B192E"/>
    <w:rsid w:val="005B199D"/>
    <w:rsid w:val="005D5ABD"/>
    <w:rsid w:val="005D7093"/>
    <w:rsid w:val="005E6F0F"/>
    <w:rsid w:val="006120C0"/>
    <w:rsid w:val="00614D9D"/>
    <w:rsid w:val="00615F66"/>
    <w:rsid w:val="00626939"/>
    <w:rsid w:val="006302BA"/>
    <w:rsid w:val="00680538"/>
    <w:rsid w:val="006810A8"/>
    <w:rsid w:val="0068426B"/>
    <w:rsid w:val="006A5A1F"/>
    <w:rsid w:val="006C25C5"/>
    <w:rsid w:val="006C770C"/>
    <w:rsid w:val="006D29D4"/>
    <w:rsid w:val="006D3DC9"/>
    <w:rsid w:val="006F2FED"/>
    <w:rsid w:val="006F3AA3"/>
    <w:rsid w:val="00701B5C"/>
    <w:rsid w:val="0071017E"/>
    <w:rsid w:val="007118CF"/>
    <w:rsid w:val="00711DFE"/>
    <w:rsid w:val="00712730"/>
    <w:rsid w:val="007132FD"/>
    <w:rsid w:val="00713968"/>
    <w:rsid w:val="007266D6"/>
    <w:rsid w:val="00741284"/>
    <w:rsid w:val="00743C60"/>
    <w:rsid w:val="00745FB2"/>
    <w:rsid w:val="00746FA9"/>
    <w:rsid w:val="007516E0"/>
    <w:rsid w:val="007722B7"/>
    <w:rsid w:val="00790EFF"/>
    <w:rsid w:val="00790F41"/>
    <w:rsid w:val="007A2C35"/>
    <w:rsid w:val="007B0373"/>
    <w:rsid w:val="007C18C2"/>
    <w:rsid w:val="007C5383"/>
    <w:rsid w:val="007E5914"/>
    <w:rsid w:val="007F6C5F"/>
    <w:rsid w:val="007F712A"/>
    <w:rsid w:val="00826A0B"/>
    <w:rsid w:val="00833286"/>
    <w:rsid w:val="00834F4F"/>
    <w:rsid w:val="00844243"/>
    <w:rsid w:val="00862C1C"/>
    <w:rsid w:val="00863002"/>
    <w:rsid w:val="00871068"/>
    <w:rsid w:val="00887506"/>
    <w:rsid w:val="00891485"/>
    <w:rsid w:val="00894E74"/>
    <w:rsid w:val="0089595F"/>
    <w:rsid w:val="008B1D5A"/>
    <w:rsid w:val="008B264E"/>
    <w:rsid w:val="008C5C49"/>
    <w:rsid w:val="008C7C6D"/>
    <w:rsid w:val="008D261D"/>
    <w:rsid w:val="008D5B57"/>
    <w:rsid w:val="008E1AA8"/>
    <w:rsid w:val="008E5EA8"/>
    <w:rsid w:val="008F04B1"/>
    <w:rsid w:val="008F380C"/>
    <w:rsid w:val="0090024A"/>
    <w:rsid w:val="00906FE9"/>
    <w:rsid w:val="009078CA"/>
    <w:rsid w:val="00910C77"/>
    <w:rsid w:val="00913282"/>
    <w:rsid w:val="00914494"/>
    <w:rsid w:val="009147CE"/>
    <w:rsid w:val="00930AD9"/>
    <w:rsid w:val="00934DCF"/>
    <w:rsid w:val="0093754F"/>
    <w:rsid w:val="00946C20"/>
    <w:rsid w:val="00947AF5"/>
    <w:rsid w:val="00973994"/>
    <w:rsid w:val="009B07DA"/>
    <w:rsid w:val="009C5D78"/>
    <w:rsid w:val="009D6F06"/>
    <w:rsid w:val="009E0AA7"/>
    <w:rsid w:val="009E4054"/>
    <w:rsid w:val="009F18B3"/>
    <w:rsid w:val="009F4D1A"/>
    <w:rsid w:val="00A00DB9"/>
    <w:rsid w:val="00A018BD"/>
    <w:rsid w:val="00A025C1"/>
    <w:rsid w:val="00A07C0F"/>
    <w:rsid w:val="00A14063"/>
    <w:rsid w:val="00A159FD"/>
    <w:rsid w:val="00A219ED"/>
    <w:rsid w:val="00A25069"/>
    <w:rsid w:val="00A37547"/>
    <w:rsid w:val="00A7352A"/>
    <w:rsid w:val="00A75C6A"/>
    <w:rsid w:val="00AA34D2"/>
    <w:rsid w:val="00AB124C"/>
    <w:rsid w:val="00AB466F"/>
    <w:rsid w:val="00AB571D"/>
    <w:rsid w:val="00AC6BBD"/>
    <w:rsid w:val="00AD00AB"/>
    <w:rsid w:val="00AD0829"/>
    <w:rsid w:val="00AD0B4C"/>
    <w:rsid w:val="00AD2CD7"/>
    <w:rsid w:val="00AD469B"/>
    <w:rsid w:val="00AE2880"/>
    <w:rsid w:val="00AF1686"/>
    <w:rsid w:val="00AF1E5F"/>
    <w:rsid w:val="00B104B5"/>
    <w:rsid w:val="00B17E11"/>
    <w:rsid w:val="00B20065"/>
    <w:rsid w:val="00B26072"/>
    <w:rsid w:val="00B40C3D"/>
    <w:rsid w:val="00B525C4"/>
    <w:rsid w:val="00B56EDB"/>
    <w:rsid w:val="00B61916"/>
    <w:rsid w:val="00B67D0B"/>
    <w:rsid w:val="00B71A89"/>
    <w:rsid w:val="00B7378D"/>
    <w:rsid w:val="00B81328"/>
    <w:rsid w:val="00B82298"/>
    <w:rsid w:val="00B92701"/>
    <w:rsid w:val="00B966F7"/>
    <w:rsid w:val="00BB218D"/>
    <w:rsid w:val="00BC2DED"/>
    <w:rsid w:val="00BE0461"/>
    <w:rsid w:val="00BF4B8A"/>
    <w:rsid w:val="00C00793"/>
    <w:rsid w:val="00C108E0"/>
    <w:rsid w:val="00C221E9"/>
    <w:rsid w:val="00C32512"/>
    <w:rsid w:val="00C34659"/>
    <w:rsid w:val="00C3490C"/>
    <w:rsid w:val="00C3583E"/>
    <w:rsid w:val="00C43E10"/>
    <w:rsid w:val="00C6062B"/>
    <w:rsid w:val="00C64AA6"/>
    <w:rsid w:val="00C6757C"/>
    <w:rsid w:val="00C93919"/>
    <w:rsid w:val="00C939E1"/>
    <w:rsid w:val="00CA0B87"/>
    <w:rsid w:val="00CA175C"/>
    <w:rsid w:val="00CB68CF"/>
    <w:rsid w:val="00CB6A5B"/>
    <w:rsid w:val="00CC029D"/>
    <w:rsid w:val="00CC6834"/>
    <w:rsid w:val="00CD32D0"/>
    <w:rsid w:val="00CD575A"/>
    <w:rsid w:val="00CF1D2D"/>
    <w:rsid w:val="00CF2C7C"/>
    <w:rsid w:val="00CF6973"/>
    <w:rsid w:val="00D05F75"/>
    <w:rsid w:val="00D16179"/>
    <w:rsid w:val="00D22866"/>
    <w:rsid w:val="00D4311E"/>
    <w:rsid w:val="00D433E4"/>
    <w:rsid w:val="00D43969"/>
    <w:rsid w:val="00D44D48"/>
    <w:rsid w:val="00D54550"/>
    <w:rsid w:val="00D54C58"/>
    <w:rsid w:val="00D6144D"/>
    <w:rsid w:val="00D7016D"/>
    <w:rsid w:val="00D95FD1"/>
    <w:rsid w:val="00DA69B5"/>
    <w:rsid w:val="00DC05C2"/>
    <w:rsid w:val="00DC5774"/>
    <w:rsid w:val="00DC7570"/>
    <w:rsid w:val="00DD3DCB"/>
    <w:rsid w:val="00DD5BA9"/>
    <w:rsid w:val="00DF7ED2"/>
    <w:rsid w:val="00E0331F"/>
    <w:rsid w:val="00E07C0A"/>
    <w:rsid w:val="00E45794"/>
    <w:rsid w:val="00E515AA"/>
    <w:rsid w:val="00E7182F"/>
    <w:rsid w:val="00E729B5"/>
    <w:rsid w:val="00E7425B"/>
    <w:rsid w:val="00E83C52"/>
    <w:rsid w:val="00E87A95"/>
    <w:rsid w:val="00EA25AC"/>
    <w:rsid w:val="00EA799C"/>
    <w:rsid w:val="00ED1728"/>
    <w:rsid w:val="00ED6EFA"/>
    <w:rsid w:val="00EE0F87"/>
    <w:rsid w:val="00EE7252"/>
    <w:rsid w:val="00EF5EAA"/>
    <w:rsid w:val="00EF775A"/>
    <w:rsid w:val="00F03A2F"/>
    <w:rsid w:val="00F14E9F"/>
    <w:rsid w:val="00F17C8D"/>
    <w:rsid w:val="00F276A1"/>
    <w:rsid w:val="00F353D2"/>
    <w:rsid w:val="00F5078C"/>
    <w:rsid w:val="00F5117D"/>
    <w:rsid w:val="00F57866"/>
    <w:rsid w:val="00F66AE1"/>
    <w:rsid w:val="00F734A6"/>
    <w:rsid w:val="00F832B1"/>
    <w:rsid w:val="00F8355E"/>
    <w:rsid w:val="00F83C25"/>
    <w:rsid w:val="00F85F26"/>
    <w:rsid w:val="00F868C0"/>
    <w:rsid w:val="00F96F7C"/>
    <w:rsid w:val="00FA0925"/>
    <w:rsid w:val="00FB60D4"/>
    <w:rsid w:val="00FC13B2"/>
    <w:rsid w:val="00FD68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1F5E"/>
  <w15:docId w15:val="{AF282B95-5288-B844-BA99-2A226292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62"/>
  </w:style>
  <w:style w:type="paragraph" w:styleId="Heading1">
    <w:name w:val="heading 1"/>
    <w:basedOn w:val="Normal"/>
    <w:next w:val="Normal"/>
    <w:link w:val="Heading1Char"/>
    <w:uiPriority w:val="9"/>
    <w:qFormat/>
    <w:rsid w:val="00C93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75C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E2"/>
    <w:rPr>
      <w:rFonts w:ascii="Tahoma" w:hAnsi="Tahoma" w:cs="Tahoma"/>
      <w:sz w:val="16"/>
      <w:szCs w:val="16"/>
    </w:rPr>
  </w:style>
  <w:style w:type="character" w:customStyle="1" w:styleId="BalloonTextChar">
    <w:name w:val="Balloon Text Char"/>
    <w:basedOn w:val="DefaultParagraphFont"/>
    <w:link w:val="BalloonText"/>
    <w:uiPriority w:val="99"/>
    <w:semiHidden/>
    <w:rsid w:val="000E38E2"/>
    <w:rPr>
      <w:rFonts w:ascii="Tahoma" w:hAnsi="Tahoma" w:cs="Tahoma"/>
      <w:sz w:val="16"/>
      <w:szCs w:val="16"/>
    </w:rPr>
  </w:style>
  <w:style w:type="paragraph" w:styleId="Header">
    <w:name w:val="header"/>
    <w:basedOn w:val="Normal"/>
    <w:link w:val="HeaderChar"/>
    <w:uiPriority w:val="99"/>
    <w:unhideWhenUsed/>
    <w:rsid w:val="007A2C35"/>
    <w:pPr>
      <w:tabs>
        <w:tab w:val="center" w:pos="4513"/>
        <w:tab w:val="right" w:pos="9026"/>
      </w:tabs>
    </w:pPr>
  </w:style>
  <w:style w:type="character" w:customStyle="1" w:styleId="HeaderChar">
    <w:name w:val="Header Char"/>
    <w:basedOn w:val="DefaultParagraphFont"/>
    <w:link w:val="Header"/>
    <w:uiPriority w:val="99"/>
    <w:rsid w:val="007A2C35"/>
  </w:style>
  <w:style w:type="paragraph" w:styleId="Footer">
    <w:name w:val="footer"/>
    <w:basedOn w:val="Normal"/>
    <w:link w:val="FooterChar"/>
    <w:uiPriority w:val="99"/>
    <w:unhideWhenUsed/>
    <w:rsid w:val="007A2C35"/>
    <w:pPr>
      <w:tabs>
        <w:tab w:val="center" w:pos="4513"/>
        <w:tab w:val="right" w:pos="9026"/>
      </w:tabs>
    </w:pPr>
  </w:style>
  <w:style w:type="character" w:customStyle="1" w:styleId="FooterChar">
    <w:name w:val="Footer Char"/>
    <w:basedOn w:val="DefaultParagraphFont"/>
    <w:link w:val="Footer"/>
    <w:uiPriority w:val="99"/>
    <w:rsid w:val="007A2C35"/>
  </w:style>
  <w:style w:type="character" w:customStyle="1" w:styleId="Heading1Char">
    <w:name w:val="Heading 1 Char"/>
    <w:basedOn w:val="DefaultParagraphFont"/>
    <w:link w:val="Heading1"/>
    <w:uiPriority w:val="9"/>
    <w:rsid w:val="00C939E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1AA8"/>
    <w:pPr>
      <w:ind w:left="720"/>
      <w:contextualSpacing/>
    </w:pPr>
  </w:style>
  <w:style w:type="table" w:styleId="TableGrid">
    <w:name w:val="Table Grid"/>
    <w:basedOn w:val="TableNormal"/>
    <w:uiPriority w:val="59"/>
    <w:rsid w:val="00B8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46B84"/>
    <w:rPr>
      <w:lang w:val="en-US"/>
    </w:rPr>
  </w:style>
  <w:style w:type="character" w:customStyle="1" w:styleId="NoSpacingChar">
    <w:name w:val="No Spacing Char"/>
    <w:basedOn w:val="DefaultParagraphFont"/>
    <w:link w:val="NoSpacing"/>
    <w:uiPriority w:val="1"/>
    <w:rsid w:val="00146B84"/>
    <w:rPr>
      <w:rFonts w:eastAsiaTheme="minorEastAsia"/>
      <w:lang w:val="en-US"/>
    </w:rPr>
  </w:style>
  <w:style w:type="paragraph" w:styleId="NormalWeb">
    <w:name w:val="Normal (Web)"/>
    <w:basedOn w:val="Normal"/>
    <w:uiPriority w:val="99"/>
    <w:unhideWhenUsed/>
    <w:rsid w:val="003E3969"/>
    <w:rPr>
      <w:rFonts w:ascii="Times New Roman" w:hAnsi="Times New Roman" w:cs="Times New Roman"/>
      <w:sz w:val="24"/>
      <w:szCs w:val="24"/>
    </w:rPr>
  </w:style>
  <w:style w:type="numbering" w:customStyle="1" w:styleId="Style1">
    <w:name w:val="Style1"/>
    <w:uiPriority w:val="99"/>
    <w:rsid w:val="00E45794"/>
    <w:pPr>
      <w:numPr>
        <w:numId w:val="8"/>
      </w:numPr>
    </w:pPr>
  </w:style>
  <w:style w:type="paragraph" w:styleId="TOCHeading">
    <w:name w:val="TOC Heading"/>
    <w:basedOn w:val="Heading1"/>
    <w:next w:val="Normal"/>
    <w:uiPriority w:val="39"/>
    <w:unhideWhenUsed/>
    <w:qFormat/>
    <w:rsid w:val="001460D5"/>
    <w:pPr>
      <w:spacing w:before="240" w:line="259" w:lineRule="auto"/>
      <w:outlineLvl w:val="9"/>
    </w:pPr>
    <w:rPr>
      <w:b w:val="0"/>
      <w:bCs w:val="0"/>
      <w:sz w:val="32"/>
      <w:szCs w:val="32"/>
      <w:lang w:val="en-US"/>
    </w:rPr>
  </w:style>
  <w:style w:type="paragraph" w:styleId="Caption">
    <w:name w:val="caption"/>
    <w:basedOn w:val="Normal"/>
    <w:next w:val="Normal"/>
    <w:uiPriority w:val="35"/>
    <w:unhideWhenUsed/>
    <w:qFormat/>
    <w:rsid w:val="00AB466F"/>
    <w:pPr>
      <w:spacing w:after="200"/>
    </w:pPr>
    <w:rPr>
      <w:i/>
      <w:iCs/>
      <w:color w:val="1F497D" w:themeColor="text2"/>
      <w:sz w:val="18"/>
      <w:szCs w:val="18"/>
    </w:rPr>
  </w:style>
  <w:style w:type="character" w:customStyle="1" w:styleId="Heading3Char">
    <w:name w:val="Heading 3 Char"/>
    <w:basedOn w:val="DefaultParagraphFont"/>
    <w:link w:val="Heading3"/>
    <w:uiPriority w:val="9"/>
    <w:semiHidden/>
    <w:rsid w:val="00A75C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982">
      <w:bodyDiv w:val="1"/>
      <w:marLeft w:val="0"/>
      <w:marRight w:val="0"/>
      <w:marTop w:val="0"/>
      <w:marBottom w:val="0"/>
      <w:divBdr>
        <w:top w:val="none" w:sz="0" w:space="0" w:color="auto"/>
        <w:left w:val="none" w:sz="0" w:space="0" w:color="auto"/>
        <w:bottom w:val="none" w:sz="0" w:space="0" w:color="auto"/>
        <w:right w:val="none" w:sz="0" w:space="0" w:color="auto"/>
      </w:divBdr>
    </w:div>
    <w:div w:id="231505909">
      <w:bodyDiv w:val="1"/>
      <w:marLeft w:val="0"/>
      <w:marRight w:val="0"/>
      <w:marTop w:val="0"/>
      <w:marBottom w:val="0"/>
      <w:divBdr>
        <w:top w:val="none" w:sz="0" w:space="0" w:color="auto"/>
        <w:left w:val="none" w:sz="0" w:space="0" w:color="auto"/>
        <w:bottom w:val="none" w:sz="0" w:space="0" w:color="auto"/>
        <w:right w:val="none" w:sz="0" w:space="0" w:color="auto"/>
      </w:divBdr>
    </w:div>
    <w:div w:id="20578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A06AC-9A24-8949-947F-BE0EE083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Bekkering</dc:creator>
  <cp:lastModifiedBy>Lynda Nye</cp:lastModifiedBy>
  <cp:revision>3</cp:revision>
  <cp:lastPrinted>2018-12-10T12:04:00Z</cp:lastPrinted>
  <dcterms:created xsi:type="dcterms:W3CDTF">2020-04-16T15:40:00Z</dcterms:created>
  <dcterms:modified xsi:type="dcterms:W3CDTF">2020-04-16T16:09:00Z</dcterms:modified>
</cp:coreProperties>
</file>