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95594" w14:textId="2C0D5479" w:rsidR="00A5018E" w:rsidRPr="00C70FE0" w:rsidRDefault="00092B9B" w:rsidP="001944EA">
      <w:pPr>
        <w:spacing w:after="120"/>
        <w:ind w:left="-1701" w:right="-598"/>
        <w:jc w:val="both"/>
        <w:rPr>
          <w:rFonts w:ascii="Effra Light" w:hAnsi="Effra Light"/>
          <w:color w:val="0054A4"/>
          <w:sz w:val="48"/>
          <w:szCs w:val="32"/>
          <w:lang w:val="en-GB"/>
        </w:rPr>
      </w:pPr>
      <w:bookmarkStart w:id="0" w:name="_GoBack"/>
      <w:bookmarkEnd w:id="0"/>
      <w:r>
        <w:rPr>
          <w:noProof/>
          <w:lang w:val="en-GB" w:eastAsia="lt-LT"/>
        </w:rPr>
        <mc:AlternateContent>
          <mc:Choice Requires="wps">
            <w:drawing>
              <wp:anchor distT="0" distB="0" distL="114300" distR="114300" simplePos="0" relativeHeight="251970048" behindDoc="0" locked="0" layoutInCell="1" allowOverlap="1" wp14:anchorId="1C8028B3" wp14:editId="614D78BD">
                <wp:simplePos x="0" y="0"/>
                <wp:positionH relativeFrom="column">
                  <wp:posOffset>481965</wp:posOffset>
                </wp:positionH>
                <wp:positionV relativeFrom="paragraph">
                  <wp:posOffset>2219325</wp:posOffset>
                </wp:positionV>
                <wp:extent cx="7572375" cy="21431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7572375" cy="2143125"/>
                        </a:xfrm>
                        <a:prstGeom prst="rect">
                          <a:avLst/>
                        </a:prstGeom>
                        <a:solidFill>
                          <a:srgbClr val="002D64"/>
                        </a:solidFill>
                        <a:ln w="6350">
                          <a:noFill/>
                        </a:ln>
                      </wps:spPr>
                      <wps:txbx>
                        <w:txbxContent>
                          <w:p w14:paraId="5763DBA7" w14:textId="5418AA4D" w:rsidR="001B5EFB" w:rsidRPr="00092B9B" w:rsidRDefault="001B5EFB" w:rsidP="00092B9B">
                            <w:pPr>
                              <w:spacing w:after="120"/>
                              <w:ind w:right="-598"/>
                              <w:rPr>
                                <w:rFonts w:ascii="Apercu Pro Medium" w:hAnsi="Apercu Pro Medium"/>
                                <w:color w:val="FFFFFF" w:themeColor="background1"/>
                                <w:sz w:val="72"/>
                                <w:szCs w:val="32"/>
                                <w:lang w:val="en-GB"/>
                              </w:rPr>
                            </w:pPr>
                            <w:r w:rsidRPr="00092B9B">
                              <w:rPr>
                                <w:rFonts w:ascii="Apercu Pro Medium" w:hAnsi="Apercu Pro Medium"/>
                                <w:color w:val="FFFFFF" w:themeColor="background1"/>
                                <w:sz w:val="72"/>
                                <w:szCs w:val="32"/>
                                <w:lang w:val="en-GB"/>
                              </w:rPr>
                              <w:t>A Report on Socially Responsible Activities for the Year 2019</w:t>
                            </w:r>
                          </w:p>
                          <w:p w14:paraId="2B51973A" w14:textId="77777777" w:rsidR="001B5EFB" w:rsidRDefault="001B5EFB" w:rsidP="00092B9B">
                            <w:pPr>
                              <w:spacing w:after="120"/>
                              <w:ind w:right="-598"/>
                              <w:rPr>
                                <w:rFonts w:ascii="Suisse Int'l" w:hAnsi="Suisse Int'l" w:cs="Suisse Int'l"/>
                                <w:color w:val="FFFFFF" w:themeColor="background1"/>
                                <w:sz w:val="44"/>
                                <w:szCs w:val="32"/>
                                <w:lang w:val="en-GB"/>
                              </w:rPr>
                            </w:pPr>
                            <w:r w:rsidRPr="00092B9B">
                              <w:rPr>
                                <w:rFonts w:ascii="Suisse Int'l" w:hAnsi="Suisse Int'l" w:cs="Suisse Int'l"/>
                                <w:color w:val="FFFFFF" w:themeColor="background1"/>
                                <w:sz w:val="44"/>
                                <w:szCs w:val="32"/>
                                <w:lang w:val="en-GB"/>
                              </w:rPr>
                              <w:t>developed in compliance with the standard of</w:t>
                            </w:r>
                          </w:p>
                          <w:p w14:paraId="2CEE7C06" w14:textId="21F4118A" w:rsidR="001B5EFB" w:rsidRPr="00092B9B" w:rsidRDefault="001B5EFB" w:rsidP="00092B9B">
                            <w:pPr>
                              <w:spacing w:after="120"/>
                              <w:ind w:right="-598"/>
                              <w:rPr>
                                <w:rFonts w:ascii="Suisse Int'l" w:hAnsi="Suisse Int'l" w:cs="Suisse Int'l"/>
                                <w:color w:val="FFFFFF" w:themeColor="background1"/>
                                <w:sz w:val="44"/>
                                <w:szCs w:val="32"/>
                                <w:lang w:val="en-GB"/>
                              </w:rPr>
                            </w:pPr>
                            <w:r w:rsidRPr="00092B9B">
                              <w:rPr>
                                <w:rFonts w:ascii="Suisse Int'l" w:hAnsi="Suisse Int'l" w:cs="Suisse Int'l"/>
                                <w:color w:val="FFFFFF" w:themeColor="background1"/>
                                <w:sz w:val="44"/>
                                <w:szCs w:val="32"/>
                                <w:lang w:val="en-GB"/>
                              </w:rPr>
                              <w:t xml:space="preserve">the global responsibility initiative </w:t>
                            </w:r>
                          </w:p>
                          <w:p w14:paraId="1649D5F8" w14:textId="77777777" w:rsidR="001B5EFB" w:rsidRPr="00092B9B" w:rsidRDefault="001B5EFB" w:rsidP="00092B9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028B3" id="_x0000_t202" coordsize="21600,21600" o:spt="202" path="m,l,21600r21600,l21600,xe">
                <v:stroke joinstyle="miter"/>
                <v:path gradientshapeok="t" o:connecttype="rect"/>
              </v:shapetype>
              <v:shape id="Text Box 13" o:spid="_x0000_s1026" type="#_x0000_t202" style="position:absolute;left:0;text-align:left;margin-left:37.95pt;margin-top:174.75pt;width:596.25pt;height:168.7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" fillcolor="#002d64" stroked="f" strokeweight=".5pt">
                <v:textbox>
                  <w:txbxContent>
                    <w:p w14:paraId="5763DBA7" w14:textId="5418AA4D" w:rsidR="001B5EFB" w:rsidRPr="00092B9B" w:rsidRDefault="001B5EFB" w:rsidP="00092B9B">
                      <w:pPr>
                        <w:spacing w:after="120"/>
                        <w:ind w:right="-598"/>
                        <w:rPr>
                          <w:rFonts w:ascii="Apercu Pro Medium" w:hAnsi="Apercu Pro Medium"/>
                          <w:color w:val="FFFFFF" w:themeColor="background1"/>
                          <w:sz w:val="72"/>
                          <w:szCs w:val="32"/>
                          <w:lang w:val="en-GB"/>
                        </w:rPr>
                      </w:pPr>
                      <w:r w:rsidRPr="00092B9B">
                        <w:rPr>
                          <w:rFonts w:ascii="Apercu Pro Medium" w:hAnsi="Apercu Pro Medium"/>
                          <w:color w:val="FFFFFF" w:themeColor="background1"/>
                          <w:sz w:val="72"/>
                          <w:szCs w:val="32"/>
                          <w:lang w:val="en-GB"/>
                        </w:rPr>
                        <w:t>A Report on Socially Responsible Activities for the Year 2019</w:t>
                      </w:r>
                    </w:p>
                    <w:p w14:paraId="2B51973A" w14:textId="77777777" w:rsidR="001B5EFB" w:rsidRDefault="001B5EFB" w:rsidP="00092B9B">
                      <w:pPr>
                        <w:spacing w:after="120"/>
                        <w:ind w:right="-598"/>
                        <w:rPr>
                          <w:rFonts w:ascii="Suisse Int'l" w:hAnsi="Suisse Int'l" w:cs="Suisse Int'l"/>
                          <w:color w:val="FFFFFF" w:themeColor="background1"/>
                          <w:sz w:val="44"/>
                          <w:szCs w:val="32"/>
                          <w:lang w:val="en-GB"/>
                        </w:rPr>
                      </w:pPr>
                      <w:r w:rsidRPr="00092B9B">
                        <w:rPr>
                          <w:rFonts w:ascii="Suisse Int'l" w:hAnsi="Suisse Int'l" w:cs="Suisse Int'l"/>
                          <w:color w:val="FFFFFF" w:themeColor="background1"/>
                          <w:sz w:val="44"/>
                          <w:szCs w:val="32"/>
                          <w:lang w:val="en-GB"/>
                        </w:rPr>
                        <w:t>developed in compliance with the standard of</w:t>
                      </w:r>
                    </w:p>
                    <w:p w14:paraId="2CEE7C06" w14:textId="21F4118A" w:rsidR="001B5EFB" w:rsidRPr="00092B9B" w:rsidRDefault="001B5EFB" w:rsidP="00092B9B">
                      <w:pPr>
                        <w:spacing w:after="120"/>
                        <w:ind w:right="-598"/>
                        <w:rPr>
                          <w:rFonts w:ascii="Suisse Int'l" w:hAnsi="Suisse Int'l" w:cs="Suisse Int'l"/>
                          <w:color w:val="FFFFFF" w:themeColor="background1"/>
                          <w:sz w:val="44"/>
                          <w:szCs w:val="32"/>
                          <w:lang w:val="en-GB"/>
                        </w:rPr>
                      </w:pPr>
                      <w:r w:rsidRPr="00092B9B">
                        <w:rPr>
                          <w:rFonts w:ascii="Suisse Int'l" w:hAnsi="Suisse Int'l" w:cs="Suisse Int'l"/>
                          <w:color w:val="FFFFFF" w:themeColor="background1"/>
                          <w:sz w:val="44"/>
                          <w:szCs w:val="32"/>
                          <w:lang w:val="en-GB"/>
                        </w:rPr>
                        <w:t xml:space="preserve">the global responsibility initiative </w:t>
                      </w:r>
                    </w:p>
                    <w:p w14:paraId="1649D5F8" w14:textId="77777777" w:rsidR="001B5EFB" w:rsidRPr="00092B9B" w:rsidRDefault="001B5EFB" w:rsidP="00092B9B">
                      <w:pPr>
                        <w:rPr>
                          <w:color w:val="FFFFFF" w:themeColor="background1"/>
                        </w:rPr>
                      </w:pPr>
                    </w:p>
                  </w:txbxContent>
                </v:textbox>
              </v:shape>
            </w:pict>
          </mc:Fallback>
        </mc:AlternateContent>
      </w:r>
      <w:r w:rsidR="00AA7EEC" w:rsidRPr="00C70FE0">
        <w:rPr>
          <w:noProof/>
          <w:lang w:val="en-GB" w:eastAsia="lt-LT"/>
        </w:rPr>
        <w:drawing>
          <wp:anchor distT="0" distB="0" distL="114300" distR="114300" simplePos="0" relativeHeight="251962880" behindDoc="0" locked="0" layoutInCell="1" allowOverlap="1" wp14:anchorId="4A6677E9" wp14:editId="2893E1FF">
            <wp:simplePos x="0" y="0"/>
            <wp:positionH relativeFrom="page">
              <wp:align>left</wp:align>
            </wp:positionH>
            <wp:positionV relativeFrom="paragraph">
              <wp:posOffset>0</wp:posOffset>
            </wp:positionV>
            <wp:extent cx="13448583" cy="7562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3529" r="-13529"/>
                    <a:stretch/>
                  </pic:blipFill>
                  <pic:spPr bwMode="auto">
                    <a:xfrm>
                      <a:off x="0" y="0"/>
                      <a:ext cx="13448583" cy="756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4CEE8" w14:textId="030624DC" w:rsidR="00A5018E" w:rsidRPr="00C70FE0" w:rsidRDefault="00C3271C" w:rsidP="00A5018E">
      <w:pPr>
        <w:spacing w:after="120"/>
        <w:ind w:right="-598"/>
        <w:jc w:val="both"/>
        <w:rPr>
          <w:rFonts w:ascii="Effra Light" w:hAnsi="Effra Light"/>
          <w:color w:val="0054A4"/>
          <w:sz w:val="48"/>
          <w:szCs w:val="32"/>
          <w:lang w:val="en-GB"/>
        </w:rPr>
      </w:pPr>
      <w:r w:rsidRPr="00C70FE0">
        <w:rPr>
          <w:rFonts w:ascii="Effra Light" w:hAnsi="Effra Light" w:cs="Calibri"/>
          <w:noProof/>
          <w:color w:val="0054A4"/>
          <w:sz w:val="44"/>
          <w:szCs w:val="24"/>
          <w:lang w:val="en-GB" w:eastAsia="lt-LT"/>
        </w:rPr>
        <w:lastRenderedPageBreak/>
        <w:drawing>
          <wp:anchor distT="0" distB="0" distL="114300" distR="114300" simplePos="0" relativeHeight="251874816" behindDoc="1" locked="0" layoutInCell="1" allowOverlap="1" wp14:anchorId="6B47B092" wp14:editId="7AC625E9">
            <wp:simplePos x="0" y="0"/>
            <wp:positionH relativeFrom="page">
              <wp:align>right</wp:align>
            </wp:positionH>
            <wp:positionV relativeFrom="paragraph">
              <wp:posOffset>0</wp:posOffset>
            </wp:positionV>
            <wp:extent cx="1283970" cy="7684770"/>
            <wp:effectExtent l="0" t="0" r="0" b="0"/>
            <wp:wrapNone/>
            <wp:docPr id="8" name="Picture 8"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06915" w14:textId="2F7C68E0" w:rsidR="00A5018E" w:rsidRPr="00C70FE0" w:rsidRDefault="00A5018E" w:rsidP="009279C3">
      <w:pPr>
        <w:pStyle w:val="TOCHeading"/>
        <w:ind w:left="56" w:right="595"/>
        <w:rPr>
          <w:lang w:val="en-GB"/>
        </w:rPr>
      </w:pPr>
      <w:r w:rsidRPr="00C70FE0">
        <w:rPr>
          <w:lang w:val="en-GB"/>
        </w:rPr>
        <w:t>T</w:t>
      </w:r>
      <w:r w:rsidR="0037435B" w:rsidRPr="00C70FE0">
        <w:rPr>
          <w:lang w:val="en-GB"/>
        </w:rPr>
        <w:t xml:space="preserve">ABLE OF CONTENT </w:t>
      </w:r>
    </w:p>
    <w:p w14:paraId="38AC02C0" w14:textId="77777777" w:rsidR="00A5018E" w:rsidRPr="00C70FE0" w:rsidRDefault="00A5018E" w:rsidP="00A5018E">
      <w:pPr>
        <w:rPr>
          <w:lang w:val="en-GB"/>
        </w:rPr>
      </w:pPr>
    </w:p>
    <w:p w14:paraId="39F25B77" w14:textId="33422CB8" w:rsidR="00873361" w:rsidRPr="00C70FE0" w:rsidRDefault="00A5018E" w:rsidP="006D0C2C">
      <w:pPr>
        <w:pStyle w:val="TOC1"/>
        <w:rPr>
          <w:rFonts w:asciiTheme="minorHAnsi" w:eastAsiaTheme="minorEastAsia" w:hAnsiTheme="minorHAnsi" w:cstheme="minorBidi"/>
          <w:lang w:val="en-GB" w:eastAsia="lt-LT"/>
        </w:rPr>
      </w:pPr>
      <w:r w:rsidRPr="00C70FE0">
        <w:rPr>
          <w:lang w:val="en-GB"/>
        </w:rPr>
        <w:fldChar w:fldCharType="begin"/>
      </w:r>
      <w:r w:rsidRPr="00C70FE0">
        <w:rPr>
          <w:lang w:val="en-GB"/>
        </w:rPr>
        <w:instrText xml:space="preserve"> TOC \o "1-3" \h \z \u </w:instrText>
      </w:r>
      <w:r w:rsidRPr="00C70FE0">
        <w:rPr>
          <w:lang w:val="en-GB"/>
        </w:rPr>
        <w:fldChar w:fldCharType="separate"/>
      </w:r>
      <w:hyperlink w:anchor="_Toc4568729" w:history="1">
        <w:r w:rsidR="0037435B" w:rsidRPr="00C70FE0">
          <w:rPr>
            <w:rStyle w:val="Hyperlink"/>
            <w:rFonts w:ascii="Effra Light" w:hAnsi="Effra Light"/>
            <w:b/>
            <w:lang w:val="en-GB" w:eastAsia="x-none"/>
          </w:rPr>
          <w:t xml:space="preserve">ABOUT THE REPORT </w:t>
        </w:r>
        <w:r w:rsidR="00873361" w:rsidRPr="00C70FE0">
          <w:rPr>
            <w:webHidden/>
            <w:lang w:val="en-GB"/>
          </w:rPr>
          <w:tab/>
        </w:r>
        <w:r w:rsidR="00873361" w:rsidRPr="00C70FE0">
          <w:rPr>
            <w:webHidden/>
            <w:lang w:val="en-GB"/>
          </w:rPr>
          <w:fldChar w:fldCharType="begin"/>
        </w:r>
        <w:r w:rsidR="00873361" w:rsidRPr="00C70FE0">
          <w:rPr>
            <w:webHidden/>
            <w:lang w:val="en-GB"/>
          </w:rPr>
          <w:instrText xml:space="preserve"> PAGEREF _Toc4568729 \h </w:instrText>
        </w:r>
        <w:r w:rsidR="00873361" w:rsidRPr="00C70FE0">
          <w:rPr>
            <w:webHidden/>
            <w:lang w:val="en-GB"/>
          </w:rPr>
        </w:r>
        <w:r w:rsidR="00873361" w:rsidRPr="00C70FE0">
          <w:rPr>
            <w:webHidden/>
            <w:lang w:val="en-GB"/>
          </w:rPr>
          <w:fldChar w:fldCharType="separate"/>
        </w:r>
        <w:r w:rsidR="00385C45">
          <w:rPr>
            <w:webHidden/>
            <w:lang w:val="en-GB"/>
          </w:rPr>
          <w:t>3</w:t>
        </w:r>
        <w:r w:rsidR="00873361" w:rsidRPr="00C70FE0">
          <w:rPr>
            <w:webHidden/>
            <w:lang w:val="en-GB"/>
          </w:rPr>
          <w:fldChar w:fldCharType="end"/>
        </w:r>
      </w:hyperlink>
    </w:p>
    <w:p w14:paraId="21ABA44C" w14:textId="3B3A5DA1" w:rsidR="00873361" w:rsidRPr="00C70FE0" w:rsidRDefault="0037435B" w:rsidP="006D0C2C">
      <w:pPr>
        <w:pStyle w:val="TOC1"/>
        <w:rPr>
          <w:rFonts w:asciiTheme="minorHAnsi" w:eastAsiaTheme="minorEastAsia" w:hAnsiTheme="minorHAnsi" w:cstheme="minorBidi"/>
          <w:lang w:val="en-GB" w:eastAsia="lt-LT"/>
        </w:rPr>
      </w:pPr>
      <w:r w:rsidRPr="00C70FE0">
        <w:rPr>
          <w:lang w:val="en-GB"/>
        </w:rPr>
        <w:t xml:space="preserve">THE MANAGER'S WORD </w:t>
      </w:r>
      <w:hyperlink w:anchor="_Toc4568730" w:history="1">
        <w:r w:rsidRPr="00C70FE0">
          <w:rPr>
            <w:webHidden/>
            <w:lang w:val="en-GB"/>
          </w:rPr>
          <w:tab/>
        </w:r>
        <w:r w:rsidR="00873361" w:rsidRPr="00C70FE0">
          <w:rPr>
            <w:webHidden/>
            <w:lang w:val="en-GB"/>
          </w:rPr>
          <w:fldChar w:fldCharType="begin"/>
        </w:r>
        <w:r w:rsidR="00873361" w:rsidRPr="00C70FE0">
          <w:rPr>
            <w:webHidden/>
            <w:lang w:val="en-GB"/>
          </w:rPr>
          <w:instrText xml:space="preserve"> PAGEREF _Toc4568730 \h </w:instrText>
        </w:r>
        <w:r w:rsidR="00873361" w:rsidRPr="00C70FE0">
          <w:rPr>
            <w:webHidden/>
            <w:lang w:val="en-GB"/>
          </w:rPr>
        </w:r>
        <w:r w:rsidR="00873361" w:rsidRPr="00C70FE0">
          <w:rPr>
            <w:webHidden/>
            <w:lang w:val="en-GB"/>
          </w:rPr>
          <w:fldChar w:fldCharType="separate"/>
        </w:r>
        <w:r w:rsidR="00385C45">
          <w:rPr>
            <w:webHidden/>
            <w:lang w:val="en-GB"/>
          </w:rPr>
          <w:t>4</w:t>
        </w:r>
        <w:r w:rsidR="00873361" w:rsidRPr="00C70FE0">
          <w:rPr>
            <w:webHidden/>
            <w:lang w:val="en-GB"/>
          </w:rPr>
          <w:fldChar w:fldCharType="end"/>
        </w:r>
      </w:hyperlink>
    </w:p>
    <w:p w14:paraId="50CAB6B3" w14:textId="6E1AAAF4" w:rsidR="00873361" w:rsidRPr="00C70FE0" w:rsidRDefault="009441CE" w:rsidP="006D0C2C">
      <w:pPr>
        <w:pStyle w:val="TOC1"/>
        <w:rPr>
          <w:rFonts w:asciiTheme="minorHAnsi" w:eastAsiaTheme="minorEastAsia" w:hAnsiTheme="minorHAnsi" w:cstheme="minorBidi"/>
          <w:lang w:val="en-GB" w:eastAsia="lt-LT"/>
        </w:rPr>
      </w:pPr>
      <w:hyperlink w:anchor="_Toc4568731" w:history="1">
        <w:r w:rsidR="0037435B" w:rsidRPr="00C70FE0">
          <w:rPr>
            <w:lang w:val="en-GB"/>
          </w:rPr>
          <w:t>STRATEGY AND ANALYSIS</w:t>
        </w:r>
        <w:r w:rsidR="0037435B" w:rsidRPr="00C70FE0">
          <w:rPr>
            <w:webHidden/>
            <w:lang w:val="en-GB"/>
          </w:rPr>
          <w:tab/>
        </w:r>
        <w:r w:rsidR="00873361" w:rsidRPr="00C70FE0">
          <w:rPr>
            <w:webHidden/>
            <w:lang w:val="en-GB"/>
          </w:rPr>
          <w:fldChar w:fldCharType="begin"/>
        </w:r>
        <w:r w:rsidR="00873361" w:rsidRPr="00C70FE0">
          <w:rPr>
            <w:webHidden/>
            <w:lang w:val="en-GB"/>
          </w:rPr>
          <w:instrText xml:space="preserve"> PAGEREF _Toc4568731 \h </w:instrText>
        </w:r>
        <w:r w:rsidR="00873361" w:rsidRPr="00C70FE0">
          <w:rPr>
            <w:webHidden/>
            <w:lang w:val="en-GB"/>
          </w:rPr>
        </w:r>
        <w:r w:rsidR="00873361" w:rsidRPr="00C70FE0">
          <w:rPr>
            <w:webHidden/>
            <w:lang w:val="en-GB"/>
          </w:rPr>
          <w:fldChar w:fldCharType="separate"/>
        </w:r>
        <w:r w:rsidR="00385C45">
          <w:rPr>
            <w:webHidden/>
            <w:lang w:val="en-GB"/>
          </w:rPr>
          <w:t>5</w:t>
        </w:r>
        <w:r w:rsidR="00873361" w:rsidRPr="00C70FE0">
          <w:rPr>
            <w:webHidden/>
            <w:lang w:val="en-GB"/>
          </w:rPr>
          <w:fldChar w:fldCharType="end"/>
        </w:r>
      </w:hyperlink>
    </w:p>
    <w:p w14:paraId="0BCFC89F" w14:textId="0F45DC0E" w:rsidR="00873361" w:rsidRPr="00C70FE0" w:rsidRDefault="0037435B" w:rsidP="006D0C2C">
      <w:pPr>
        <w:pStyle w:val="TOC1"/>
        <w:rPr>
          <w:rFonts w:asciiTheme="minorHAnsi" w:eastAsiaTheme="minorEastAsia" w:hAnsiTheme="minorHAnsi" w:cstheme="minorBidi"/>
          <w:lang w:val="en-GB" w:eastAsia="lt-LT"/>
        </w:rPr>
      </w:pPr>
      <w:r w:rsidRPr="00C70FE0">
        <w:rPr>
          <w:lang w:val="en-GB"/>
        </w:rPr>
        <w:t xml:space="preserve">DESCRIPTION OF THE COMPANY </w:t>
      </w:r>
      <w:hyperlink w:anchor="_Toc4568732" w:history="1">
        <w:r w:rsidR="00873361" w:rsidRPr="00C70FE0">
          <w:rPr>
            <w:webHidden/>
            <w:lang w:val="en-GB"/>
          </w:rPr>
          <w:tab/>
        </w:r>
        <w:r w:rsidR="00987FE5">
          <w:rPr>
            <w:webHidden/>
            <w:lang w:val="en-GB"/>
          </w:rPr>
          <w:t>6</w:t>
        </w:r>
      </w:hyperlink>
    </w:p>
    <w:p w14:paraId="3D503C33" w14:textId="18E3A1CF" w:rsidR="00873361" w:rsidRPr="00C70FE0" w:rsidRDefault="009441CE" w:rsidP="006D0C2C">
      <w:pPr>
        <w:pStyle w:val="TOC1"/>
        <w:rPr>
          <w:rFonts w:asciiTheme="minorHAnsi" w:eastAsiaTheme="minorEastAsia" w:hAnsiTheme="minorHAnsi" w:cstheme="minorBidi"/>
          <w:lang w:val="en-GB" w:eastAsia="lt-LT"/>
        </w:rPr>
      </w:pPr>
      <w:hyperlink w:anchor="_Toc4568733" w:history="1">
        <w:r w:rsidR="0037435B" w:rsidRPr="00C70FE0">
          <w:rPr>
            <w:lang w:val="en-GB"/>
          </w:rPr>
          <w:t>ETHICS AND INTEGRITY</w:t>
        </w:r>
        <w:r w:rsidR="0037435B" w:rsidRPr="00C70FE0">
          <w:rPr>
            <w:webHidden/>
            <w:lang w:val="en-GB"/>
          </w:rPr>
          <w:tab/>
        </w:r>
        <w:r w:rsidR="00987FE5">
          <w:rPr>
            <w:webHidden/>
            <w:lang w:val="en-GB"/>
          </w:rPr>
          <w:t>10</w:t>
        </w:r>
      </w:hyperlink>
    </w:p>
    <w:p w14:paraId="4A225275" w14:textId="0634091C" w:rsidR="00873361" w:rsidRPr="00C70FE0" w:rsidRDefault="009441CE" w:rsidP="006D0C2C">
      <w:pPr>
        <w:pStyle w:val="TOC1"/>
        <w:rPr>
          <w:rFonts w:asciiTheme="minorHAnsi" w:eastAsiaTheme="minorEastAsia" w:hAnsiTheme="minorHAnsi" w:cstheme="minorBidi"/>
          <w:lang w:val="en-GB" w:eastAsia="lt-LT"/>
        </w:rPr>
      </w:pPr>
      <w:hyperlink w:anchor="_Toc4568734" w:history="1">
        <w:r w:rsidR="006D0C2C" w:rsidRPr="00C70FE0">
          <w:rPr>
            <w:rStyle w:val="Hyperlink"/>
            <w:lang w:val="en-GB"/>
          </w:rPr>
          <w:t>MANAGEMENT OF THE COMPANY</w:t>
        </w:r>
        <w:r w:rsidR="006D0C2C" w:rsidRPr="00C70FE0">
          <w:rPr>
            <w:webHidden/>
            <w:lang w:val="en-GB"/>
          </w:rPr>
          <w:tab/>
        </w:r>
        <w:r w:rsidR="00987FE5">
          <w:rPr>
            <w:webHidden/>
            <w:lang w:val="en-GB"/>
          </w:rPr>
          <w:t>12</w:t>
        </w:r>
      </w:hyperlink>
    </w:p>
    <w:p w14:paraId="21C23BDB" w14:textId="26128113" w:rsidR="00873361" w:rsidRPr="00C70FE0" w:rsidRDefault="006D0C2C" w:rsidP="006D0C2C">
      <w:pPr>
        <w:pStyle w:val="TOC1"/>
        <w:rPr>
          <w:rFonts w:asciiTheme="minorHAnsi" w:eastAsiaTheme="minorEastAsia" w:hAnsiTheme="minorHAnsi" w:cstheme="minorBidi"/>
          <w:lang w:val="en-GB" w:eastAsia="lt-LT"/>
        </w:rPr>
      </w:pPr>
      <w:r w:rsidRPr="00C70FE0">
        <w:rPr>
          <w:lang w:val="en-GB"/>
        </w:rPr>
        <w:t>EMPLOYEES</w:t>
      </w:r>
      <w:hyperlink w:anchor="_Toc4568735" w:history="1">
        <w:r w:rsidR="00873361" w:rsidRPr="00C70FE0">
          <w:rPr>
            <w:webHidden/>
            <w:lang w:val="en-GB"/>
          </w:rPr>
          <w:tab/>
        </w:r>
        <w:r w:rsidR="00987FE5">
          <w:rPr>
            <w:webHidden/>
            <w:lang w:val="en-GB"/>
          </w:rPr>
          <w:t>15</w:t>
        </w:r>
      </w:hyperlink>
    </w:p>
    <w:p w14:paraId="337F02DF" w14:textId="05365B4E" w:rsidR="00873361" w:rsidRPr="00C70FE0" w:rsidRDefault="004F0DAE" w:rsidP="006D0C2C">
      <w:pPr>
        <w:pStyle w:val="TOC1"/>
        <w:rPr>
          <w:rFonts w:asciiTheme="minorHAnsi" w:eastAsiaTheme="minorEastAsia" w:hAnsiTheme="minorHAnsi" w:cstheme="minorBidi"/>
          <w:lang w:val="en-GB" w:eastAsia="lt-LT"/>
        </w:rPr>
      </w:pPr>
      <w:r>
        <w:rPr>
          <w:lang w:val="en-GB"/>
        </w:rPr>
        <w:t>ENGAGEMENT</w:t>
      </w:r>
      <w:r w:rsidR="006D0C2C" w:rsidRPr="00C70FE0">
        <w:rPr>
          <w:lang w:val="en-GB"/>
        </w:rPr>
        <w:t xml:space="preserve"> OF STAKEHOLDERS </w:t>
      </w:r>
      <w:hyperlink w:anchor="_Toc4568736" w:history="1">
        <w:r w:rsidR="00873361" w:rsidRPr="00C70FE0">
          <w:rPr>
            <w:webHidden/>
            <w:lang w:val="en-GB"/>
          </w:rPr>
          <w:tab/>
        </w:r>
        <w:r w:rsidR="00987FE5">
          <w:rPr>
            <w:webHidden/>
            <w:lang w:val="en-GB"/>
          </w:rPr>
          <w:t>16</w:t>
        </w:r>
      </w:hyperlink>
    </w:p>
    <w:p w14:paraId="2A9DF556" w14:textId="462D4A62" w:rsidR="00873361" w:rsidRPr="00C70FE0" w:rsidRDefault="006D0C2C" w:rsidP="006D0C2C">
      <w:pPr>
        <w:pStyle w:val="TOC1"/>
        <w:rPr>
          <w:rFonts w:asciiTheme="minorHAnsi" w:eastAsiaTheme="minorEastAsia" w:hAnsiTheme="minorHAnsi" w:cstheme="minorBidi"/>
          <w:lang w:val="en-GB" w:eastAsia="lt-LT"/>
        </w:rPr>
      </w:pPr>
      <w:r w:rsidRPr="00C70FE0">
        <w:rPr>
          <w:lang w:val="en-GB"/>
        </w:rPr>
        <w:t xml:space="preserve">PARAMETERS OF THE REPORT </w:t>
      </w:r>
      <w:hyperlink w:anchor="_Toc4568737" w:history="1">
        <w:r w:rsidR="00873361" w:rsidRPr="00C70FE0">
          <w:rPr>
            <w:webHidden/>
            <w:lang w:val="en-GB"/>
          </w:rPr>
          <w:tab/>
        </w:r>
        <w:r w:rsidR="00987FE5">
          <w:rPr>
            <w:webHidden/>
            <w:lang w:val="en-GB"/>
          </w:rPr>
          <w:t>19</w:t>
        </w:r>
      </w:hyperlink>
    </w:p>
    <w:p w14:paraId="08D9B34C" w14:textId="0DC4F190" w:rsidR="00873361" w:rsidRPr="00C70FE0" w:rsidRDefault="009441CE" w:rsidP="006D0C2C">
      <w:pPr>
        <w:pStyle w:val="TOC1"/>
        <w:rPr>
          <w:rFonts w:asciiTheme="minorHAnsi" w:eastAsiaTheme="minorEastAsia" w:hAnsiTheme="minorHAnsi" w:cstheme="minorBidi"/>
          <w:lang w:val="en-GB" w:eastAsia="lt-LT"/>
        </w:rPr>
      </w:pPr>
      <w:hyperlink w:anchor="_Toc4568738" w:history="1">
        <w:r w:rsidR="006D0C2C" w:rsidRPr="00C70FE0">
          <w:rPr>
            <w:rStyle w:val="Hyperlink"/>
            <w:lang w:val="en-GB"/>
          </w:rPr>
          <w:t>ECONOMIC EFFICIENCY</w:t>
        </w:r>
        <w:r w:rsidR="006D0C2C" w:rsidRPr="00C70FE0">
          <w:rPr>
            <w:webHidden/>
            <w:lang w:val="en-GB"/>
          </w:rPr>
          <w:tab/>
        </w:r>
        <w:r w:rsidR="00987FE5">
          <w:rPr>
            <w:webHidden/>
            <w:lang w:val="en-GB"/>
          </w:rPr>
          <w:t>21</w:t>
        </w:r>
      </w:hyperlink>
    </w:p>
    <w:p w14:paraId="22C00FED" w14:textId="18D14048" w:rsidR="00873361" w:rsidRPr="00C70FE0" w:rsidRDefault="006D0C2C" w:rsidP="006D0C2C">
      <w:pPr>
        <w:pStyle w:val="TOC1"/>
        <w:rPr>
          <w:rFonts w:asciiTheme="minorHAnsi" w:eastAsiaTheme="minorEastAsia" w:hAnsiTheme="minorHAnsi" w:cstheme="minorBidi"/>
          <w:lang w:val="en-GB" w:eastAsia="lt-LT"/>
        </w:rPr>
      </w:pPr>
      <w:r w:rsidRPr="00C70FE0">
        <w:rPr>
          <w:lang w:val="en-GB"/>
        </w:rPr>
        <w:t xml:space="preserve">TRANSPARENCY AND CORRUPTION PREVENTION </w:t>
      </w:r>
      <w:hyperlink w:anchor="_Toc4568739" w:history="1">
        <w:r w:rsidR="00873361" w:rsidRPr="00C70FE0">
          <w:rPr>
            <w:webHidden/>
            <w:lang w:val="en-GB"/>
          </w:rPr>
          <w:tab/>
        </w:r>
        <w:r w:rsidR="00987FE5">
          <w:rPr>
            <w:webHidden/>
            <w:lang w:val="en-GB"/>
          </w:rPr>
          <w:t>23</w:t>
        </w:r>
      </w:hyperlink>
    </w:p>
    <w:p w14:paraId="3D2FBC1B" w14:textId="1EAEA003" w:rsidR="00873361" w:rsidRPr="00C70FE0" w:rsidRDefault="009441CE" w:rsidP="006D0C2C">
      <w:pPr>
        <w:pStyle w:val="TOC1"/>
        <w:rPr>
          <w:rFonts w:asciiTheme="minorHAnsi" w:eastAsiaTheme="minorEastAsia" w:hAnsiTheme="minorHAnsi" w:cstheme="minorBidi"/>
          <w:lang w:val="en-GB" w:eastAsia="lt-LT"/>
        </w:rPr>
      </w:pPr>
      <w:hyperlink w:anchor="_Toc4568740" w:history="1">
        <w:r w:rsidR="006D0C2C" w:rsidRPr="00C70FE0">
          <w:rPr>
            <w:rStyle w:val="Hyperlink"/>
            <w:lang w:val="en-GB"/>
          </w:rPr>
          <w:t xml:space="preserve">ENVIRONMENTAL PROTECTION </w:t>
        </w:r>
        <w:r w:rsidR="00873361" w:rsidRPr="00C70FE0">
          <w:rPr>
            <w:webHidden/>
            <w:lang w:val="en-GB"/>
          </w:rPr>
          <w:tab/>
        </w:r>
        <w:r w:rsidR="00987FE5">
          <w:rPr>
            <w:webHidden/>
            <w:lang w:val="en-GB"/>
          </w:rPr>
          <w:t>25</w:t>
        </w:r>
      </w:hyperlink>
    </w:p>
    <w:p w14:paraId="6B503CCF" w14:textId="5418CD5C" w:rsidR="00873361" w:rsidRPr="00C70FE0" w:rsidRDefault="009441CE" w:rsidP="006D0C2C">
      <w:pPr>
        <w:pStyle w:val="TOC1"/>
        <w:rPr>
          <w:rFonts w:asciiTheme="minorHAnsi" w:eastAsiaTheme="minorEastAsia" w:hAnsiTheme="minorHAnsi" w:cstheme="minorBidi"/>
          <w:lang w:val="en-GB" w:eastAsia="lt-LT"/>
        </w:rPr>
      </w:pPr>
      <w:hyperlink w:anchor="_Toc4568741" w:history="1">
        <w:r w:rsidR="006D0C2C" w:rsidRPr="00C70FE0">
          <w:rPr>
            <w:rStyle w:val="Hyperlink"/>
            <w:lang w:val="en-GB"/>
          </w:rPr>
          <w:t>RELATIONSHIPS WITH EMPLOYEES</w:t>
        </w:r>
        <w:r w:rsidR="006D0C2C" w:rsidRPr="00C70FE0">
          <w:rPr>
            <w:webHidden/>
            <w:lang w:val="en-GB"/>
          </w:rPr>
          <w:tab/>
        </w:r>
        <w:r w:rsidR="00987FE5">
          <w:rPr>
            <w:webHidden/>
            <w:lang w:val="en-GB"/>
          </w:rPr>
          <w:t>27</w:t>
        </w:r>
      </w:hyperlink>
    </w:p>
    <w:p w14:paraId="0039CBB6" w14:textId="5B78D9A5" w:rsidR="00873361" w:rsidRPr="00C70FE0" w:rsidRDefault="009441CE" w:rsidP="006D0C2C">
      <w:pPr>
        <w:pStyle w:val="TOC1"/>
        <w:rPr>
          <w:rFonts w:asciiTheme="minorHAnsi" w:eastAsiaTheme="minorEastAsia" w:hAnsiTheme="minorHAnsi" w:cstheme="minorBidi"/>
          <w:lang w:val="en-GB" w:eastAsia="lt-LT"/>
        </w:rPr>
      </w:pPr>
      <w:hyperlink w:anchor="_Toc4568742" w:history="1">
        <w:r w:rsidR="006D0C2C" w:rsidRPr="00C70FE0">
          <w:rPr>
            <w:rStyle w:val="Hyperlink"/>
            <w:lang w:val="en-GB"/>
          </w:rPr>
          <w:t>COMMUNITIES AND THE GENERAL PUBLIC</w:t>
        </w:r>
        <w:r w:rsidR="006D0C2C" w:rsidRPr="00C70FE0">
          <w:rPr>
            <w:webHidden/>
            <w:lang w:val="en-GB"/>
          </w:rPr>
          <w:tab/>
        </w:r>
        <w:r w:rsidR="00987FE5">
          <w:rPr>
            <w:webHidden/>
            <w:lang w:val="en-GB"/>
          </w:rPr>
          <w:t>29</w:t>
        </w:r>
      </w:hyperlink>
    </w:p>
    <w:p w14:paraId="4448B7FE" w14:textId="1E1606A7" w:rsidR="00873361" w:rsidRPr="00C70FE0" w:rsidRDefault="009441CE" w:rsidP="006D0C2C">
      <w:pPr>
        <w:pStyle w:val="TOC1"/>
        <w:rPr>
          <w:rFonts w:asciiTheme="minorHAnsi" w:eastAsiaTheme="minorEastAsia" w:hAnsiTheme="minorHAnsi" w:cstheme="minorBidi"/>
          <w:lang w:val="en-GB" w:eastAsia="lt-LT"/>
        </w:rPr>
      </w:pPr>
      <w:hyperlink w:anchor="_Toc4568743" w:history="1">
        <w:r w:rsidR="006D0C2C" w:rsidRPr="00C70FE0">
          <w:rPr>
            <w:rStyle w:val="Hyperlink"/>
            <w:lang w:val="en-GB"/>
          </w:rPr>
          <w:t>COMPLIANCE</w:t>
        </w:r>
        <w:r w:rsidR="006D0C2C" w:rsidRPr="00C70FE0">
          <w:rPr>
            <w:webHidden/>
            <w:lang w:val="en-GB"/>
          </w:rPr>
          <w:tab/>
        </w:r>
        <w:r w:rsidR="00987FE5">
          <w:rPr>
            <w:webHidden/>
            <w:lang w:val="en-GB"/>
          </w:rPr>
          <w:t>31</w:t>
        </w:r>
      </w:hyperlink>
    </w:p>
    <w:p w14:paraId="34C771ED" w14:textId="77777777" w:rsidR="00A5018E" w:rsidRPr="00C70FE0" w:rsidRDefault="00A5018E" w:rsidP="00A5018E">
      <w:pPr>
        <w:ind w:left="601" w:right="595"/>
        <w:rPr>
          <w:lang w:val="en-GB"/>
        </w:rPr>
      </w:pPr>
      <w:r w:rsidRPr="00C70FE0">
        <w:rPr>
          <w:b/>
          <w:bCs/>
          <w:noProof/>
          <w:lang w:val="en-GB"/>
        </w:rPr>
        <w:fldChar w:fldCharType="end"/>
      </w:r>
    </w:p>
    <w:p w14:paraId="626A737A" w14:textId="77777777" w:rsidR="00A5018E" w:rsidRPr="00C70FE0" w:rsidRDefault="00A5018E" w:rsidP="00A5018E">
      <w:pPr>
        <w:tabs>
          <w:tab w:val="left" w:pos="864"/>
          <w:tab w:val="center" w:pos="6764"/>
        </w:tabs>
        <w:spacing w:after="0" w:line="240" w:lineRule="auto"/>
        <w:ind w:left="459"/>
        <w:rPr>
          <w:rFonts w:ascii="Effra Light" w:hAnsi="Effra Light" w:cs="Calibri"/>
          <w:color w:val="0054A4"/>
          <w:sz w:val="44"/>
          <w:szCs w:val="24"/>
          <w:lang w:val="en-GB"/>
        </w:rPr>
      </w:pPr>
    </w:p>
    <w:p w14:paraId="28DCFC1E" w14:textId="6EBF7E03" w:rsidR="00A5018E" w:rsidRPr="00C70FE0" w:rsidRDefault="00A5018E" w:rsidP="00A5018E">
      <w:pPr>
        <w:spacing w:after="120"/>
        <w:ind w:right="-598"/>
        <w:jc w:val="both"/>
        <w:rPr>
          <w:rFonts w:ascii="Effra Light" w:hAnsi="Effra Light"/>
          <w:color w:val="0054A4"/>
          <w:sz w:val="48"/>
          <w:szCs w:val="32"/>
          <w:lang w:val="en-GB"/>
        </w:rPr>
      </w:pPr>
    </w:p>
    <w:p w14:paraId="40C0DAD9" w14:textId="1FE2DE10" w:rsidR="00A5018E" w:rsidRDefault="00A5018E" w:rsidP="00A5018E">
      <w:pPr>
        <w:spacing w:after="120"/>
        <w:ind w:right="-598"/>
        <w:jc w:val="both"/>
        <w:rPr>
          <w:rFonts w:ascii="Effra Light" w:hAnsi="Effra Light"/>
          <w:color w:val="0054A4"/>
          <w:sz w:val="48"/>
          <w:szCs w:val="32"/>
          <w:lang w:val="en-GB"/>
        </w:rPr>
      </w:pPr>
    </w:p>
    <w:p w14:paraId="5D6DDA1C" w14:textId="5A555D41" w:rsidR="00B81408" w:rsidRDefault="00B81408" w:rsidP="00A5018E">
      <w:pPr>
        <w:spacing w:after="120"/>
        <w:ind w:right="-598"/>
        <w:jc w:val="both"/>
        <w:rPr>
          <w:rFonts w:ascii="Effra Light" w:hAnsi="Effra Light"/>
          <w:color w:val="0054A4"/>
          <w:sz w:val="48"/>
          <w:szCs w:val="32"/>
          <w:lang w:val="en-GB"/>
        </w:rPr>
      </w:pPr>
    </w:p>
    <w:p w14:paraId="17E774D6" w14:textId="67034B98" w:rsidR="00B81408" w:rsidRPr="00C70FE0" w:rsidRDefault="00B81408" w:rsidP="00A5018E">
      <w:pPr>
        <w:spacing w:after="120"/>
        <w:ind w:right="-598"/>
        <w:jc w:val="both"/>
        <w:rPr>
          <w:rFonts w:ascii="Effra Light" w:hAnsi="Effra Light"/>
          <w:color w:val="0054A4"/>
          <w:sz w:val="48"/>
          <w:szCs w:val="32"/>
          <w:lang w:val="en-GB"/>
        </w:rPr>
      </w:pPr>
      <w:r w:rsidRPr="00C70FE0">
        <w:rPr>
          <w:rFonts w:ascii="Effra Light" w:hAnsi="Effra Light" w:cs="Calibri"/>
          <w:noProof/>
          <w:color w:val="0054A4"/>
          <w:sz w:val="44"/>
          <w:szCs w:val="24"/>
          <w:lang w:val="en-GB" w:eastAsia="lt-LT"/>
        </w:rPr>
        <w:lastRenderedPageBreak/>
        <w:drawing>
          <wp:anchor distT="0" distB="0" distL="114300" distR="114300" simplePos="0" relativeHeight="251876864" behindDoc="1" locked="0" layoutInCell="1" allowOverlap="1" wp14:anchorId="1A8C7E47" wp14:editId="2D2FC838">
            <wp:simplePos x="0" y="0"/>
            <wp:positionH relativeFrom="page">
              <wp:posOffset>9408160</wp:posOffset>
            </wp:positionH>
            <wp:positionV relativeFrom="paragraph">
              <wp:posOffset>-16510</wp:posOffset>
            </wp:positionV>
            <wp:extent cx="1283970" cy="7684770"/>
            <wp:effectExtent l="0" t="0" r="0" b="0"/>
            <wp:wrapNone/>
            <wp:docPr id="17" name="Picture 17"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88967" w14:textId="3BA3C23C" w:rsidR="00A5018E" w:rsidRPr="00C70FE0" w:rsidRDefault="002A3810" w:rsidP="00A5018E">
      <w:pPr>
        <w:pStyle w:val="Heading1"/>
        <w:rPr>
          <w:lang w:val="en-GB"/>
        </w:rPr>
        <w:sectPr w:rsidR="00A5018E" w:rsidRPr="00C70FE0" w:rsidSect="007E082A">
          <w:footerReference w:type="default" r:id="rId10"/>
          <w:pgSz w:w="16838" w:h="11906" w:orient="landscape"/>
          <w:pgMar w:top="0" w:right="2379" w:bottom="0" w:left="1701" w:header="567" w:footer="0" w:gutter="0"/>
          <w:cols w:space="1296"/>
          <w:titlePg/>
          <w:docGrid w:linePitch="360"/>
        </w:sectPr>
      </w:pPr>
      <w:r w:rsidRPr="00C70FE0">
        <w:rPr>
          <w:lang w:val="en-GB"/>
        </w:rPr>
        <w:t xml:space="preserve">  </w:t>
      </w:r>
    </w:p>
    <w:p w14:paraId="13DC14B4" w14:textId="2E5E3D66" w:rsidR="00A5018E" w:rsidRPr="00C70FE0" w:rsidRDefault="00D04F5C" w:rsidP="000679F5">
      <w:pPr>
        <w:pStyle w:val="Heading1"/>
        <w:rPr>
          <w:sz w:val="24"/>
          <w:lang w:val="en-GB"/>
        </w:rPr>
      </w:pPr>
      <w:bookmarkStart w:id="1" w:name="_Toc4568729"/>
      <w:r w:rsidRPr="00C70FE0">
        <w:rPr>
          <w:lang w:val="en-GB"/>
        </w:rPr>
        <w:t>A</w:t>
      </w:r>
      <w:r w:rsidR="006D0C2C" w:rsidRPr="00C70FE0">
        <w:rPr>
          <w:lang w:val="en-GB"/>
        </w:rPr>
        <w:t xml:space="preserve">BOUT THE REPORT </w:t>
      </w:r>
      <w:bookmarkEnd w:id="1"/>
    </w:p>
    <w:p w14:paraId="7D130086" w14:textId="77777777" w:rsidR="007D48DD" w:rsidRPr="00C70FE0" w:rsidRDefault="008B37A6" w:rsidP="008B37A6">
      <w:pPr>
        <w:spacing w:after="200" w:line="276" w:lineRule="auto"/>
        <w:ind w:left="567"/>
        <w:jc w:val="both"/>
        <w:rPr>
          <w:rFonts w:ascii="Effra Light" w:hAnsi="Effra Light"/>
          <w:sz w:val="24"/>
          <w:lang w:val="en-GB"/>
        </w:rPr>
      </w:pPr>
      <w:r w:rsidRPr="00C70FE0">
        <w:rPr>
          <w:rFonts w:ascii="Effra Light" w:hAnsi="Effra Light"/>
          <w:noProof/>
          <w:color w:val="404040"/>
          <w:sz w:val="24"/>
          <w:szCs w:val="24"/>
          <w:lang w:val="en-GB"/>
        </w:rPr>
        <w:drawing>
          <wp:anchor distT="0" distB="0" distL="114300" distR="114300" simplePos="0" relativeHeight="251938304" behindDoc="0" locked="0" layoutInCell="1" allowOverlap="1" wp14:anchorId="7FADB0C2" wp14:editId="4562F32B">
            <wp:simplePos x="0" y="0"/>
            <wp:positionH relativeFrom="column">
              <wp:posOffset>0</wp:posOffset>
            </wp:positionH>
            <wp:positionV relativeFrom="paragraph">
              <wp:posOffset>335470</wp:posOffset>
            </wp:positionV>
            <wp:extent cx="4027170" cy="3550285"/>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iauliu bankas_Vln.jpg"/>
                    <pic:cNvPicPr/>
                  </pic:nvPicPr>
                  <pic:blipFill>
                    <a:blip r:embed="rId11"/>
                    <a:stretch>
                      <a:fillRect/>
                    </a:stretch>
                  </pic:blipFill>
                  <pic:spPr>
                    <a:xfrm>
                      <a:off x="0" y="0"/>
                      <a:ext cx="4027170" cy="3550285"/>
                    </a:xfrm>
                    <a:prstGeom prst="rect">
                      <a:avLst/>
                    </a:prstGeom>
                  </pic:spPr>
                </pic:pic>
              </a:graphicData>
            </a:graphic>
            <wp14:sizeRelH relativeFrom="page">
              <wp14:pctWidth>0</wp14:pctWidth>
            </wp14:sizeRelH>
            <wp14:sizeRelV relativeFrom="page">
              <wp14:pctHeight>0</wp14:pctHeight>
            </wp14:sizeRelV>
          </wp:anchor>
        </w:drawing>
      </w:r>
    </w:p>
    <w:p w14:paraId="5D080B4A" w14:textId="77777777" w:rsidR="007D48DD" w:rsidRPr="00C70FE0" w:rsidRDefault="007D48DD" w:rsidP="007D48DD">
      <w:pPr>
        <w:spacing w:line="240" w:lineRule="auto"/>
        <w:jc w:val="both"/>
        <w:rPr>
          <w:rFonts w:ascii="Effra Light" w:hAnsi="Effra Light"/>
          <w:sz w:val="24"/>
          <w:lang w:val="en-GB"/>
        </w:rPr>
      </w:pPr>
    </w:p>
    <w:p w14:paraId="18A60468" w14:textId="77777777" w:rsidR="007D48DD" w:rsidRPr="00C70FE0" w:rsidRDefault="007D48DD" w:rsidP="007D48DD">
      <w:pPr>
        <w:spacing w:line="240" w:lineRule="auto"/>
        <w:jc w:val="both"/>
        <w:rPr>
          <w:rFonts w:ascii="Effra Light" w:hAnsi="Effra Light"/>
          <w:sz w:val="24"/>
          <w:lang w:val="en-GB"/>
        </w:rPr>
      </w:pPr>
    </w:p>
    <w:p w14:paraId="3403BA30" w14:textId="77777777" w:rsidR="007D48DD" w:rsidRPr="00C70FE0" w:rsidRDefault="007D48DD" w:rsidP="007D48DD">
      <w:pPr>
        <w:spacing w:line="240" w:lineRule="auto"/>
        <w:jc w:val="both"/>
        <w:rPr>
          <w:rFonts w:ascii="Effra Light" w:hAnsi="Effra Light"/>
          <w:sz w:val="24"/>
          <w:lang w:val="en-GB"/>
        </w:rPr>
      </w:pPr>
    </w:p>
    <w:p w14:paraId="0E0A83F4" w14:textId="77777777" w:rsidR="007D48DD" w:rsidRPr="00C70FE0" w:rsidRDefault="007D48DD" w:rsidP="007D48DD">
      <w:pPr>
        <w:spacing w:line="240" w:lineRule="auto"/>
        <w:jc w:val="both"/>
        <w:rPr>
          <w:rFonts w:ascii="Effra Light" w:hAnsi="Effra Light"/>
          <w:sz w:val="24"/>
          <w:lang w:val="en-GB"/>
        </w:rPr>
      </w:pPr>
    </w:p>
    <w:p w14:paraId="4474EA2D" w14:textId="2660B4C2" w:rsidR="007D48DD" w:rsidRPr="00C70FE0" w:rsidRDefault="007D48DD" w:rsidP="007D48DD">
      <w:pPr>
        <w:spacing w:line="240" w:lineRule="auto"/>
        <w:jc w:val="both"/>
        <w:rPr>
          <w:rFonts w:ascii="Effra Light" w:hAnsi="Effra Light"/>
          <w:sz w:val="24"/>
          <w:lang w:val="en-GB"/>
        </w:rPr>
      </w:pPr>
    </w:p>
    <w:p w14:paraId="5448A593" w14:textId="6CE43844" w:rsidR="008B37A6" w:rsidRPr="00C70FE0" w:rsidRDefault="008B37A6" w:rsidP="00E770B0">
      <w:pPr>
        <w:spacing w:line="240" w:lineRule="auto"/>
        <w:ind w:right="1007"/>
        <w:jc w:val="both"/>
        <w:rPr>
          <w:rFonts w:ascii="Effra Light" w:hAnsi="Effra Light"/>
          <w:sz w:val="24"/>
          <w:lang w:val="en-GB"/>
        </w:rPr>
      </w:pPr>
    </w:p>
    <w:p w14:paraId="0204E175" w14:textId="5EB16F1D" w:rsidR="008B37A6" w:rsidRPr="00C70FE0" w:rsidRDefault="008B37A6" w:rsidP="00E770B0">
      <w:pPr>
        <w:spacing w:line="240" w:lineRule="auto"/>
        <w:ind w:right="1007"/>
        <w:jc w:val="both"/>
        <w:rPr>
          <w:rFonts w:ascii="Effra Light" w:hAnsi="Effra Light"/>
          <w:sz w:val="24"/>
          <w:lang w:val="en-GB"/>
        </w:rPr>
      </w:pPr>
    </w:p>
    <w:p w14:paraId="622AA54E" w14:textId="4F2D682E" w:rsidR="00DA11DD" w:rsidRPr="00C70FE0" w:rsidRDefault="00DA11DD" w:rsidP="00E770B0">
      <w:pPr>
        <w:spacing w:line="240" w:lineRule="auto"/>
        <w:ind w:right="1007"/>
        <w:jc w:val="both"/>
        <w:rPr>
          <w:rFonts w:ascii="Effra Light" w:hAnsi="Effra Light"/>
          <w:sz w:val="24"/>
          <w:lang w:val="en-GB"/>
        </w:rPr>
      </w:pPr>
      <w:r w:rsidRPr="00C70FE0">
        <w:rPr>
          <w:rFonts w:ascii="Effra Light" w:hAnsi="Effra Light"/>
          <w:sz w:val="24"/>
          <w:lang w:val="en-GB"/>
        </w:rPr>
        <w:t>Since 2008, Šiaulių Bankas has been a member of the "Global Compact" initiated by the United Nations. In its Social Responsibility Report, the Bank follows the principles of the Global Compact and, for the third time this year, reports basing on the recommendations of the Global Reporting Initiative (GRI).</w:t>
      </w:r>
    </w:p>
    <w:p w14:paraId="4601CD17" w14:textId="016C4DFD" w:rsidR="00DA11DD" w:rsidRPr="00C70FE0" w:rsidRDefault="00DA11DD" w:rsidP="00E770B0">
      <w:pPr>
        <w:spacing w:line="240" w:lineRule="auto"/>
        <w:ind w:right="1007"/>
        <w:jc w:val="both"/>
        <w:rPr>
          <w:rFonts w:ascii="Effra Light" w:hAnsi="Effra Light"/>
          <w:sz w:val="24"/>
          <w:lang w:val="en-GB"/>
        </w:rPr>
      </w:pPr>
      <w:r w:rsidRPr="00C70FE0">
        <w:rPr>
          <w:rFonts w:ascii="Effra Light" w:hAnsi="Effra Light"/>
          <w:sz w:val="24"/>
          <w:lang w:val="en-GB"/>
        </w:rPr>
        <w:t>Since 2010, the Bank has provided comprehensive Corporate Social Responsibility Reports, which are publicly available on the Bank's website under the heading "Social Responsibility" and "Global Compact". This report presents the social responsibility report of Šiaulių Bankas for January-December 2019.</w:t>
      </w:r>
    </w:p>
    <w:p w14:paraId="32F893B1" w14:textId="674CC5E6" w:rsidR="00DA11DD" w:rsidRPr="00C70FE0" w:rsidRDefault="00DA11DD" w:rsidP="00E770B0">
      <w:pPr>
        <w:spacing w:line="240" w:lineRule="auto"/>
        <w:ind w:right="1007"/>
        <w:jc w:val="both"/>
        <w:rPr>
          <w:rFonts w:ascii="Effra Light" w:hAnsi="Effra Light"/>
          <w:sz w:val="24"/>
          <w:lang w:val="en-GB"/>
        </w:rPr>
      </w:pPr>
      <w:r w:rsidRPr="00C70FE0">
        <w:rPr>
          <w:rFonts w:ascii="Effra Light" w:hAnsi="Effra Light"/>
          <w:sz w:val="24"/>
          <w:lang w:val="en-GB"/>
        </w:rPr>
        <w:t>The present Corporate Responsibility Report presents the Bank's relationship with employees, customers and the community in the areas of environment and responsibility.</w:t>
      </w:r>
    </w:p>
    <w:p w14:paraId="0750E83E" w14:textId="5E8BA8F8" w:rsidR="00DA11DD" w:rsidRPr="00C70FE0" w:rsidRDefault="00DA11DD" w:rsidP="00E770B0">
      <w:pPr>
        <w:spacing w:line="240" w:lineRule="auto"/>
        <w:ind w:right="1007"/>
        <w:jc w:val="both"/>
        <w:rPr>
          <w:rFonts w:ascii="Effra Light" w:hAnsi="Effra Light"/>
          <w:sz w:val="24"/>
          <w:lang w:val="en-GB"/>
        </w:rPr>
      </w:pPr>
      <w:r w:rsidRPr="00C70FE0">
        <w:rPr>
          <w:rFonts w:ascii="Effra Light" w:hAnsi="Effra Light"/>
          <w:sz w:val="24"/>
          <w:lang w:val="en-GB"/>
        </w:rPr>
        <w:t xml:space="preserve">Any questions or comments regarding the report on socially responsible activities should be addressed by sending an email to </w:t>
      </w:r>
      <w:hyperlink r:id="rId12" w:history="1">
        <w:r w:rsidRPr="00C70FE0">
          <w:rPr>
            <w:rStyle w:val="Hyperlink"/>
            <w:rFonts w:ascii="Effra Light" w:hAnsi="Effra Light"/>
            <w:sz w:val="24"/>
            <w:lang w:val="en-GB"/>
          </w:rPr>
          <w:t>komunikacija@sb.lt</w:t>
        </w:r>
      </w:hyperlink>
      <w:r w:rsidRPr="00C70FE0">
        <w:rPr>
          <w:rFonts w:ascii="Effra Light" w:hAnsi="Effra Light"/>
          <w:sz w:val="24"/>
          <w:lang w:val="en-GB"/>
        </w:rPr>
        <w:t xml:space="preserve">. </w:t>
      </w:r>
    </w:p>
    <w:p w14:paraId="11E9EAAA" w14:textId="77777777" w:rsidR="00A5018E" w:rsidRPr="00C70FE0" w:rsidRDefault="00A5018E" w:rsidP="002A3810">
      <w:pPr>
        <w:spacing w:after="120" w:line="276" w:lineRule="auto"/>
        <w:ind w:left="308" w:right="1078"/>
        <w:jc w:val="both"/>
        <w:rPr>
          <w:rFonts w:ascii="Effra Light" w:hAnsi="Effra Light"/>
          <w:color w:val="404040"/>
          <w:sz w:val="32"/>
          <w:szCs w:val="32"/>
          <w:lang w:val="en-GB"/>
        </w:rPr>
      </w:pPr>
      <w:r w:rsidRPr="00C70FE0">
        <w:rPr>
          <w:rStyle w:val="Hyperlink"/>
          <w:rFonts w:ascii="Effra Light" w:hAnsi="Effra Light"/>
          <w:color w:val="404040"/>
          <w:sz w:val="36"/>
          <w:lang w:val="en-GB"/>
        </w:rPr>
        <w:br/>
      </w:r>
    </w:p>
    <w:p w14:paraId="55DC318E" w14:textId="77777777" w:rsidR="00A5018E" w:rsidRPr="00C70FE0" w:rsidRDefault="00A5018E" w:rsidP="00A5018E">
      <w:pPr>
        <w:spacing w:after="0"/>
        <w:ind w:left="459" w:right="170"/>
        <w:jc w:val="both"/>
        <w:rPr>
          <w:rFonts w:ascii="Effra Light" w:hAnsi="Effra Light" w:cs="Calibri"/>
          <w:color w:val="0054A4"/>
          <w:sz w:val="28"/>
          <w:szCs w:val="24"/>
          <w:lang w:val="en-GB"/>
        </w:rPr>
      </w:pPr>
    </w:p>
    <w:p w14:paraId="7B65FE75" w14:textId="77777777" w:rsidR="00A5018E" w:rsidRPr="00C70FE0" w:rsidRDefault="00A5018E" w:rsidP="00A5018E">
      <w:pPr>
        <w:spacing w:after="0"/>
        <w:jc w:val="both"/>
        <w:rPr>
          <w:rFonts w:ascii="Effra Light" w:hAnsi="Effra Light" w:cs="Calibri"/>
          <w:color w:val="0054A4"/>
          <w:sz w:val="28"/>
          <w:szCs w:val="24"/>
          <w:lang w:val="en-GB"/>
        </w:rPr>
        <w:sectPr w:rsidR="00A5018E" w:rsidRPr="00C70FE0" w:rsidSect="005B2627">
          <w:type w:val="continuous"/>
          <w:pgSz w:w="16838" w:h="11906" w:orient="landscape"/>
          <w:pgMar w:top="0" w:right="1812" w:bottom="567" w:left="1276" w:header="567" w:footer="567" w:gutter="0"/>
          <w:cols w:num="2" w:space="142"/>
          <w:docGrid w:linePitch="360"/>
        </w:sectPr>
      </w:pPr>
    </w:p>
    <w:p w14:paraId="12DFC199" w14:textId="77777777" w:rsidR="00A5018E" w:rsidRPr="00C70FE0" w:rsidRDefault="00A5018E" w:rsidP="00A5018E">
      <w:pPr>
        <w:spacing w:after="0"/>
        <w:jc w:val="both"/>
        <w:rPr>
          <w:rFonts w:ascii="Effra Light" w:hAnsi="Effra Light" w:cs="Calibri"/>
          <w:color w:val="0054A4"/>
          <w:sz w:val="28"/>
          <w:szCs w:val="24"/>
          <w:lang w:val="en-GB"/>
        </w:rPr>
      </w:pPr>
    </w:p>
    <w:p w14:paraId="2D12BE0F" w14:textId="77777777" w:rsidR="00A5018E" w:rsidRPr="00C70FE0" w:rsidRDefault="00A5018E" w:rsidP="00A5018E">
      <w:pPr>
        <w:spacing w:after="0"/>
        <w:jc w:val="both"/>
        <w:rPr>
          <w:rFonts w:ascii="Effra Light" w:hAnsi="Effra Light" w:cs="Calibri"/>
          <w:color w:val="0054A4"/>
          <w:sz w:val="28"/>
          <w:szCs w:val="24"/>
          <w:lang w:val="en-GB"/>
        </w:rPr>
      </w:pPr>
    </w:p>
    <w:p w14:paraId="4312171F" w14:textId="77777777" w:rsidR="00A5018E" w:rsidRPr="00C70FE0" w:rsidRDefault="00A5018E" w:rsidP="00A5018E">
      <w:pPr>
        <w:spacing w:after="0"/>
        <w:jc w:val="both"/>
        <w:rPr>
          <w:rFonts w:ascii="Effra Light" w:hAnsi="Effra Light" w:cs="Calibri"/>
          <w:color w:val="0054A4"/>
          <w:sz w:val="28"/>
          <w:szCs w:val="24"/>
          <w:lang w:val="en-GB"/>
        </w:rPr>
      </w:pPr>
    </w:p>
    <w:p w14:paraId="280DD9A7" w14:textId="77777777" w:rsidR="00A5018E" w:rsidRPr="00C70FE0" w:rsidRDefault="003150DD" w:rsidP="00A5018E">
      <w:pPr>
        <w:spacing w:after="0"/>
        <w:jc w:val="both"/>
        <w:rPr>
          <w:rFonts w:ascii="Effra Light" w:hAnsi="Effra Light" w:cs="Calibri"/>
          <w:color w:val="0054A4"/>
          <w:sz w:val="28"/>
          <w:szCs w:val="24"/>
          <w:lang w:val="en-GB"/>
        </w:rPr>
      </w:pPr>
      <w:r w:rsidRPr="00C70FE0">
        <w:rPr>
          <w:rFonts w:ascii="Effra Light" w:hAnsi="Effra Light" w:cs="Calibri"/>
          <w:noProof/>
          <w:color w:val="0054A4"/>
          <w:sz w:val="44"/>
          <w:szCs w:val="24"/>
          <w:lang w:val="en-GB" w:eastAsia="lt-LT"/>
        </w:rPr>
        <w:lastRenderedPageBreak/>
        <w:drawing>
          <wp:anchor distT="0" distB="0" distL="114300" distR="114300" simplePos="0" relativeHeight="251878912" behindDoc="1" locked="0" layoutInCell="1" allowOverlap="1" wp14:anchorId="001799A8" wp14:editId="246E7E20">
            <wp:simplePos x="0" y="0"/>
            <wp:positionH relativeFrom="column">
              <wp:posOffset>8427274</wp:posOffset>
            </wp:positionH>
            <wp:positionV relativeFrom="paragraph">
              <wp:posOffset>11223</wp:posOffset>
            </wp:positionV>
            <wp:extent cx="1283970" cy="7684770"/>
            <wp:effectExtent l="0" t="0" r="0" b="0"/>
            <wp:wrapNone/>
            <wp:docPr id="18" name="Picture 18"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3A9E5" w14:textId="77777777" w:rsidR="00A5018E" w:rsidRPr="00C70FE0" w:rsidRDefault="00A5018E" w:rsidP="00A5018E">
      <w:pPr>
        <w:spacing w:after="0"/>
        <w:jc w:val="both"/>
        <w:rPr>
          <w:rFonts w:ascii="Effra Light" w:hAnsi="Effra Light" w:cs="Calibri"/>
          <w:color w:val="0054A4"/>
          <w:sz w:val="28"/>
          <w:szCs w:val="24"/>
          <w:lang w:val="en-GB"/>
        </w:rPr>
      </w:pPr>
    </w:p>
    <w:p w14:paraId="287981F2" w14:textId="77777777" w:rsidR="00A5018E" w:rsidRPr="00C70FE0" w:rsidRDefault="00E96E27" w:rsidP="00A5018E">
      <w:pPr>
        <w:spacing w:after="0"/>
        <w:jc w:val="both"/>
        <w:rPr>
          <w:rFonts w:ascii="Effra Light" w:hAnsi="Effra Light" w:cs="Calibri"/>
          <w:color w:val="0054A4"/>
          <w:sz w:val="28"/>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35552" behindDoc="0" locked="0" layoutInCell="1" allowOverlap="1" wp14:anchorId="3DE95F07" wp14:editId="34962F9E">
                <wp:simplePos x="0" y="0"/>
                <wp:positionH relativeFrom="column">
                  <wp:posOffset>8784590</wp:posOffset>
                </wp:positionH>
                <wp:positionV relativeFrom="paragraph">
                  <wp:posOffset>208280</wp:posOffset>
                </wp:positionV>
                <wp:extent cx="676893" cy="934784"/>
                <wp:effectExtent l="0" t="0" r="9525" b="0"/>
                <wp:wrapNone/>
                <wp:docPr id="197" name="Text Box 197"/>
                <wp:cNvGraphicFramePr/>
                <a:graphic xmlns:a="http://schemas.openxmlformats.org/drawingml/2006/main">
                  <a:graphicData uri="http://schemas.microsoft.com/office/word/2010/wordprocessingShape">
                    <wps:wsp>
                      <wps:cNvSpPr txBox="1"/>
                      <wps:spPr>
                        <a:xfrm>
                          <a:off x="0" y="0"/>
                          <a:ext cx="676893" cy="9347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7146D" w14:textId="77777777" w:rsidR="001B5EFB" w:rsidRPr="0088369B" w:rsidRDefault="001B5EFB" w:rsidP="0088369B">
                            <w:pPr>
                              <w:jc w:val="center"/>
                              <w:rPr>
                                <w:rFonts w:ascii="Effra Light" w:hAnsi="Effra Light"/>
                                <w:color w:val="3B3838" w:themeColor="background2" w:themeShade="40"/>
                              </w:rPr>
                            </w:pPr>
                          </w:p>
                          <w:p w14:paraId="62B7A018" w14:textId="77777777" w:rsidR="001B5EFB" w:rsidRPr="0088369B" w:rsidRDefault="001B5EFB" w:rsidP="0088369B">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985945B" w14:textId="77777777" w:rsidR="001B5EFB" w:rsidRPr="0088369B" w:rsidRDefault="001B5EFB" w:rsidP="0088369B">
                            <w:pPr>
                              <w:jc w:val="center"/>
                              <w:rPr>
                                <w:rFonts w:ascii="Effra Light" w:hAnsi="Effra Light"/>
                                <w:color w:val="3B3838" w:themeColor="background2" w:themeShade="40"/>
                              </w:rPr>
                            </w:pPr>
                            <w:r w:rsidRPr="0088369B">
                              <w:rPr>
                                <w:rFonts w:ascii="Effra Light" w:hAnsi="Effra Light"/>
                                <w:color w:val="3B3838" w:themeColor="background2" w:themeShade="40"/>
                              </w:rPr>
                              <w:t>102-14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5F07" id="Text Box 197" o:spid="_x0000_s1027" type="#_x0000_t202" style="position:absolute;left:0;text-align:left;margin-left:691.7pt;margin-top:16.4pt;width:53.3pt;height:7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" fillcolor="white [3201]" stroked="f" strokeweight=".5pt">
                <v:textbox>
                  <w:txbxContent>
                    <w:p w14:paraId="7757146D" w14:textId="77777777" w:rsidR="001B5EFB" w:rsidRPr="0088369B" w:rsidRDefault="001B5EFB" w:rsidP="0088369B">
                      <w:pPr>
                        <w:jc w:val="center"/>
                        <w:rPr>
                          <w:rFonts w:ascii="Effra Light" w:hAnsi="Effra Light"/>
                          <w:color w:val="3B3838" w:themeColor="background2" w:themeShade="40"/>
                        </w:rPr>
                      </w:pPr>
                    </w:p>
                    <w:p w14:paraId="62B7A018" w14:textId="77777777" w:rsidR="001B5EFB" w:rsidRPr="0088369B" w:rsidRDefault="001B5EFB" w:rsidP="0088369B">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985945B" w14:textId="77777777" w:rsidR="001B5EFB" w:rsidRPr="0088369B" w:rsidRDefault="001B5EFB" w:rsidP="0088369B">
                      <w:pPr>
                        <w:jc w:val="center"/>
                        <w:rPr>
                          <w:rFonts w:ascii="Effra Light" w:hAnsi="Effra Light"/>
                          <w:color w:val="3B3838" w:themeColor="background2" w:themeShade="40"/>
                        </w:rPr>
                      </w:pPr>
                      <w:r w:rsidRPr="0088369B">
                        <w:rPr>
                          <w:rFonts w:ascii="Effra Light" w:hAnsi="Effra Light"/>
                          <w:color w:val="3B3838" w:themeColor="background2" w:themeShade="40"/>
                        </w:rPr>
                        <w:t>102-14</w:t>
                      </w:r>
                    </w:p>
                  </w:txbxContent>
                </v:textbox>
              </v:shape>
            </w:pict>
          </mc:Fallback>
        </mc:AlternateContent>
      </w:r>
    </w:p>
    <w:p w14:paraId="587AECE4" w14:textId="7B0C2831" w:rsidR="00A5018E" w:rsidRPr="00C70FE0" w:rsidRDefault="00DA11DD" w:rsidP="000641A6">
      <w:pPr>
        <w:pStyle w:val="Heading1"/>
        <w:ind w:left="-284" w:right="470"/>
        <w:rPr>
          <w:lang w:val="en-GB"/>
        </w:rPr>
      </w:pPr>
      <w:bookmarkStart w:id="2" w:name="_Toc4568730"/>
      <w:r w:rsidRPr="00C70FE0">
        <w:rPr>
          <w:lang w:val="en-GB"/>
        </w:rPr>
        <w:t xml:space="preserve">THE </w:t>
      </w:r>
      <w:r w:rsidR="00287376">
        <w:rPr>
          <w:lang w:val="en-GB"/>
        </w:rPr>
        <w:t>CEO</w:t>
      </w:r>
      <w:r w:rsidRPr="00C70FE0">
        <w:rPr>
          <w:lang w:val="en-GB"/>
        </w:rPr>
        <w:t xml:space="preserve">‘S WORD </w:t>
      </w:r>
      <w:bookmarkEnd w:id="2"/>
      <w:r w:rsidR="00A5018E" w:rsidRPr="00C70FE0">
        <w:rPr>
          <w:lang w:val="en-GB"/>
        </w:rPr>
        <w:t xml:space="preserve"> </w:t>
      </w:r>
    </w:p>
    <w:p w14:paraId="7EDEC7B5" w14:textId="77777777" w:rsidR="006D423C" w:rsidRPr="00C70FE0" w:rsidRDefault="006D423C" w:rsidP="000641A6">
      <w:pPr>
        <w:spacing w:after="120"/>
        <w:ind w:left="-567" w:right="470"/>
        <w:jc w:val="both"/>
        <w:rPr>
          <w:rFonts w:ascii="Effra Light" w:hAnsi="Effra Light"/>
          <w:sz w:val="24"/>
          <w:szCs w:val="28"/>
          <w:lang w:val="en-GB"/>
        </w:rPr>
        <w:sectPr w:rsidR="006D423C" w:rsidRPr="00C70FE0" w:rsidSect="0043015C">
          <w:type w:val="continuous"/>
          <w:pgSz w:w="16838" w:h="11906" w:orient="landscape"/>
          <w:pgMar w:top="0" w:right="1701" w:bottom="567" w:left="1560" w:header="567" w:footer="567" w:gutter="0"/>
          <w:cols w:space="1296"/>
          <w:docGrid w:linePitch="360"/>
        </w:sectPr>
      </w:pPr>
    </w:p>
    <w:p w14:paraId="43A065A3" w14:textId="77777777" w:rsidR="000641A6" w:rsidRPr="00C70FE0" w:rsidRDefault="000679F5" w:rsidP="000641A6">
      <w:pPr>
        <w:spacing w:line="240" w:lineRule="auto"/>
        <w:ind w:right="470"/>
        <w:jc w:val="both"/>
        <w:rPr>
          <w:rFonts w:ascii="Effra Light" w:hAnsi="Effra Light"/>
          <w:i/>
          <w:sz w:val="24"/>
          <w:lang w:val="en-GB"/>
        </w:rPr>
      </w:pPr>
      <w:r w:rsidRPr="00C70FE0">
        <w:rPr>
          <w:rFonts w:ascii="Effra Light" w:hAnsi="Effra Light"/>
          <w:noProof/>
          <w:sz w:val="24"/>
          <w:szCs w:val="28"/>
          <w:lang w:val="en-GB"/>
        </w:rPr>
        <w:drawing>
          <wp:anchor distT="0" distB="0" distL="114300" distR="114300" simplePos="0" relativeHeight="251939328" behindDoc="0" locked="0" layoutInCell="1" allowOverlap="1" wp14:anchorId="479C46EB" wp14:editId="5159935D">
            <wp:simplePos x="0" y="0"/>
            <wp:positionH relativeFrom="column">
              <wp:align>left</wp:align>
            </wp:positionH>
            <wp:positionV relativeFrom="paragraph">
              <wp:posOffset>347345</wp:posOffset>
            </wp:positionV>
            <wp:extent cx="4065270" cy="2999105"/>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Vytautas Sinius_1.jpg"/>
                    <pic:cNvPicPr/>
                  </pic:nvPicPr>
                  <pic:blipFill rotWithShape="1">
                    <a:blip r:embed="rId13"/>
                    <a:srcRect l="9465"/>
                    <a:stretch/>
                  </pic:blipFill>
                  <pic:spPr bwMode="auto">
                    <a:xfrm>
                      <a:off x="0" y="0"/>
                      <a:ext cx="4065270" cy="2999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67F3DB" w14:textId="77777777" w:rsidR="000641A6" w:rsidRPr="00C70FE0" w:rsidRDefault="000641A6" w:rsidP="000641A6">
      <w:pPr>
        <w:spacing w:line="240" w:lineRule="auto"/>
        <w:ind w:right="470"/>
        <w:jc w:val="both"/>
        <w:rPr>
          <w:rFonts w:ascii="Effra Light" w:hAnsi="Effra Light"/>
          <w:i/>
          <w:sz w:val="24"/>
          <w:lang w:val="en-GB"/>
        </w:rPr>
      </w:pPr>
    </w:p>
    <w:p w14:paraId="5E030A00" w14:textId="1CE4294C" w:rsidR="000641A6" w:rsidRPr="00C70FE0" w:rsidRDefault="00DA11DD" w:rsidP="000679F5">
      <w:pPr>
        <w:ind w:right="470"/>
        <w:jc w:val="both"/>
        <w:rPr>
          <w:rFonts w:ascii="Effra Light" w:hAnsi="Effra Light"/>
          <w:i/>
          <w:sz w:val="24"/>
          <w:lang w:val="en-GB"/>
        </w:rPr>
      </w:pPr>
      <w:r w:rsidRPr="00C70FE0">
        <w:rPr>
          <w:rFonts w:ascii="Effra Light" w:hAnsi="Effra Light"/>
          <w:i/>
          <w:sz w:val="24"/>
          <w:lang w:val="en-GB"/>
        </w:rPr>
        <w:t xml:space="preserve">Vytautas Sinius, the </w:t>
      </w:r>
      <w:r w:rsidR="005C6B08">
        <w:rPr>
          <w:rFonts w:ascii="Effra Light" w:hAnsi="Effra Light"/>
          <w:i/>
          <w:sz w:val="24"/>
          <w:lang w:val="en-GB"/>
        </w:rPr>
        <w:t>Chief Executive Officer</w:t>
      </w:r>
      <w:r w:rsidRPr="00C70FE0">
        <w:rPr>
          <w:rFonts w:ascii="Effra Light" w:hAnsi="Effra Light"/>
          <w:i/>
          <w:sz w:val="24"/>
          <w:lang w:val="en-GB"/>
        </w:rPr>
        <w:t xml:space="preserve"> of </w:t>
      </w:r>
      <w:r w:rsidR="000641A6" w:rsidRPr="00C70FE0">
        <w:rPr>
          <w:rFonts w:ascii="Effra Light" w:hAnsi="Effra Light"/>
          <w:i/>
          <w:sz w:val="24"/>
          <w:lang w:val="en-GB"/>
        </w:rPr>
        <w:t xml:space="preserve">Šiaulių </w:t>
      </w:r>
      <w:r w:rsidR="009C1AD5" w:rsidRPr="00C70FE0">
        <w:rPr>
          <w:rFonts w:ascii="Effra Light" w:hAnsi="Effra Light"/>
          <w:i/>
          <w:sz w:val="24"/>
          <w:lang w:val="en-GB"/>
        </w:rPr>
        <w:t>Bankas</w:t>
      </w:r>
    </w:p>
    <w:p w14:paraId="35A37C24" w14:textId="77777777" w:rsidR="000641A6" w:rsidRPr="00C70FE0" w:rsidRDefault="000641A6" w:rsidP="0043015C">
      <w:pPr>
        <w:spacing w:line="240" w:lineRule="auto"/>
        <w:ind w:left="-567" w:right="470"/>
        <w:jc w:val="both"/>
        <w:rPr>
          <w:rFonts w:ascii="Effra Light" w:hAnsi="Effra Light"/>
          <w:i/>
          <w:sz w:val="24"/>
          <w:lang w:val="en-GB"/>
        </w:rPr>
      </w:pPr>
      <w:r w:rsidRPr="00C70FE0">
        <w:rPr>
          <w:rFonts w:ascii="Effra Light" w:hAnsi="Effra Light" w:cs="Calibri"/>
          <w:noProof/>
          <w:color w:val="0054A4"/>
          <w:sz w:val="28"/>
          <w:szCs w:val="24"/>
          <w:lang w:val="en-GB" w:eastAsia="lt-LT"/>
        </w:rPr>
        <w:drawing>
          <wp:anchor distT="0" distB="0" distL="114300" distR="114300" simplePos="0" relativeHeight="251940352" behindDoc="0" locked="0" layoutInCell="1" allowOverlap="1" wp14:anchorId="7477497F" wp14:editId="1F4B90DD">
            <wp:simplePos x="0" y="0"/>
            <wp:positionH relativeFrom="column">
              <wp:posOffset>2847975</wp:posOffset>
            </wp:positionH>
            <wp:positionV relativeFrom="paragraph">
              <wp:posOffset>10795</wp:posOffset>
            </wp:positionV>
            <wp:extent cx="1283970" cy="595630"/>
            <wp:effectExtent l="0" t="0" r="0" b="0"/>
            <wp:wrapNone/>
            <wp:docPr id="5" name="Picture 5" descr="VS par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S paras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3970" cy="595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E3842" w14:textId="77777777" w:rsidR="000641A6" w:rsidRPr="00C70FE0" w:rsidRDefault="000641A6" w:rsidP="000641A6">
      <w:pPr>
        <w:spacing w:line="240" w:lineRule="auto"/>
        <w:ind w:right="470"/>
        <w:jc w:val="both"/>
        <w:rPr>
          <w:rFonts w:ascii="Effra Light" w:hAnsi="Effra Light"/>
          <w:i/>
          <w:sz w:val="24"/>
          <w:lang w:val="en-GB"/>
        </w:rPr>
      </w:pPr>
    </w:p>
    <w:p w14:paraId="77212B3E" w14:textId="77777777" w:rsidR="000641A6" w:rsidRPr="00C70FE0" w:rsidRDefault="000641A6" w:rsidP="000641A6">
      <w:pPr>
        <w:spacing w:line="240" w:lineRule="auto"/>
        <w:ind w:left="-567" w:right="1037"/>
        <w:jc w:val="both"/>
        <w:rPr>
          <w:rFonts w:ascii="Effra Light" w:hAnsi="Effra Light"/>
          <w:i/>
          <w:sz w:val="24"/>
          <w:lang w:val="en-GB"/>
        </w:rPr>
      </w:pPr>
    </w:p>
    <w:p w14:paraId="4E84DF9C" w14:textId="77777777" w:rsidR="000641A6" w:rsidRPr="00C70FE0" w:rsidRDefault="000641A6" w:rsidP="000641A6">
      <w:pPr>
        <w:spacing w:line="240" w:lineRule="auto"/>
        <w:ind w:left="-567" w:right="1037"/>
        <w:jc w:val="both"/>
        <w:rPr>
          <w:rFonts w:ascii="Effra Light" w:hAnsi="Effra Light"/>
          <w:i/>
          <w:sz w:val="24"/>
          <w:lang w:val="en-GB"/>
        </w:rPr>
      </w:pPr>
    </w:p>
    <w:p w14:paraId="5A8347B3" w14:textId="77777777" w:rsidR="000641A6" w:rsidRPr="00C70FE0" w:rsidRDefault="000641A6" w:rsidP="000641A6">
      <w:pPr>
        <w:spacing w:line="240" w:lineRule="auto"/>
        <w:ind w:left="-567" w:right="1037"/>
        <w:jc w:val="both"/>
        <w:rPr>
          <w:rFonts w:ascii="Effra Light" w:hAnsi="Effra Light"/>
          <w:i/>
          <w:sz w:val="24"/>
          <w:lang w:val="en-GB"/>
        </w:rPr>
      </w:pPr>
    </w:p>
    <w:p w14:paraId="79628AAC" w14:textId="77777777" w:rsidR="000679F5" w:rsidRPr="00C70FE0" w:rsidRDefault="000679F5" w:rsidP="000641A6">
      <w:pPr>
        <w:spacing w:line="240" w:lineRule="auto"/>
        <w:ind w:left="-567" w:right="1037"/>
        <w:jc w:val="both"/>
        <w:rPr>
          <w:rFonts w:ascii="Effra Light" w:hAnsi="Effra Light"/>
          <w:i/>
          <w:sz w:val="24"/>
          <w:lang w:val="en-GB"/>
        </w:rPr>
      </w:pPr>
    </w:p>
    <w:p w14:paraId="546ED0DC" w14:textId="77777777" w:rsidR="00A60519" w:rsidRPr="00C70FE0" w:rsidRDefault="00A60519" w:rsidP="000679F5">
      <w:pPr>
        <w:spacing w:line="240" w:lineRule="auto"/>
        <w:ind w:left="142" w:right="1037"/>
        <w:jc w:val="both"/>
        <w:rPr>
          <w:rFonts w:ascii="Effra Light" w:hAnsi="Effra Light"/>
          <w:i/>
          <w:sz w:val="24"/>
          <w:lang w:val="en-GB"/>
        </w:rPr>
      </w:pPr>
    </w:p>
    <w:p w14:paraId="779BEE9E" w14:textId="3A7D7C8C" w:rsidR="009C1AD5" w:rsidRPr="00C70FE0" w:rsidRDefault="009C1AD5" w:rsidP="000679F5">
      <w:pPr>
        <w:spacing w:line="240" w:lineRule="auto"/>
        <w:ind w:left="142" w:right="1037"/>
        <w:jc w:val="both"/>
        <w:rPr>
          <w:rFonts w:ascii="Effra Light" w:hAnsi="Effra Light"/>
          <w:i/>
          <w:sz w:val="24"/>
          <w:lang w:val="en-GB"/>
        </w:rPr>
      </w:pPr>
      <w:r w:rsidRPr="00C70FE0">
        <w:rPr>
          <w:rFonts w:ascii="Effra Light" w:hAnsi="Effra Light"/>
          <w:i/>
          <w:sz w:val="24"/>
          <w:lang w:val="en-GB"/>
        </w:rPr>
        <w:t>Every day we strive to be closer to our customers, closer to our communities and closer to Lithuania. We are a Lithuanian bank and we are proud of it! Our efforts and achievements are related to and influence the people of our land. By providing financial services to our clients, we undoubtedly contribute to their well-being, realisation of their ideas and ambitions.</w:t>
      </w:r>
    </w:p>
    <w:p w14:paraId="7B1FE1E5" w14:textId="028B86BA" w:rsidR="009C1AD5" w:rsidRPr="00C70FE0" w:rsidRDefault="009C1AD5" w:rsidP="000679F5">
      <w:pPr>
        <w:spacing w:line="240" w:lineRule="auto"/>
        <w:ind w:left="142" w:right="1037"/>
        <w:jc w:val="both"/>
        <w:rPr>
          <w:rFonts w:ascii="Effra Light" w:hAnsi="Effra Light"/>
          <w:i/>
          <w:sz w:val="24"/>
          <w:lang w:val="en-GB"/>
        </w:rPr>
      </w:pPr>
      <w:r w:rsidRPr="00C70FE0">
        <w:rPr>
          <w:rFonts w:ascii="Effra Light" w:hAnsi="Effra Light"/>
          <w:i/>
          <w:sz w:val="24"/>
          <w:lang w:val="en-GB"/>
        </w:rPr>
        <w:t>Šiaulių Bankas is much more than a financial institution: for our clients we are creators of new opportunities, for the society we are the employer, creating jobs not only in the major cities of the country, but also in the towns. For communities, we are a supporter of initiatives. Well, for the employees, we are a partner for self-realisation, providing the opportunity to grow with professional knowledge and implementing a wide variety of projects.</w:t>
      </w:r>
    </w:p>
    <w:p w14:paraId="3DBC514E" w14:textId="4E109A6B" w:rsidR="009C1AD5" w:rsidRPr="00C70FE0" w:rsidRDefault="009C1AD5" w:rsidP="000679F5">
      <w:pPr>
        <w:spacing w:line="240" w:lineRule="auto"/>
        <w:ind w:left="142" w:right="1037"/>
        <w:jc w:val="both"/>
        <w:rPr>
          <w:rFonts w:ascii="Effra Light" w:hAnsi="Effra Light"/>
          <w:i/>
          <w:sz w:val="24"/>
          <w:lang w:val="en-GB"/>
        </w:rPr>
      </w:pPr>
      <w:r w:rsidRPr="00C70FE0">
        <w:rPr>
          <w:rFonts w:ascii="Effra Light" w:hAnsi="Effra Light"/>
          <w:i/>
          <w:sz w:val="24"/>
          <w:lang w:val="en-GB"/>
        </w:rPr>
        <w:t>Unlike other market players, we respond to the needs of the public by taking the position not to close customer service units, but rather to invest in their renovation.</w:t>
      </w:r>
    </w:p>
    <w:p w14:paraId="6E00DF59" w14:textId="66CC43F3" w:rsidR="009C1AD5" w:rsidRPr="00C70FE0" w:rsidRDefault="009C1AD5" w:rsidP="000679F5">
      <w:pPr>
        <w:spacing w:line="240" w:lineRule="auto"/>
        <w:ind w:left="142" w:right="1037"/>
        <w:jc w:val="both"/>
        <w:rPr>
          <w:rFonts w:ascii="Effra Light" w:hAnsi="Effra Light"/>
          <w:i/>
          <w:sz w:val="24"/>
          <w:lang w:val="en-GB"/>
        </w:rPr>
      </w:pPr>
      <w:r w:rsidRPr="00C70FE0">
        <w:rPr>
          <w:rFonts w:ascii="Effra Light" w:hAnsi="Effra Light"/>
          <w:i/>
          <w:sz w:val="24"/>
          <w:lang w:val="en-GB"/>
        </w:rPr>
        <w:t>We are happy to be a part of our society, but we are also aware of our responsibilities. Socially responsible activities give meaning to our work.</w:t>
      </w:r>
    </w:p>
    <w:p w14:paraId="4557B56B" w14:textId="359D267F" w:rsidR="009C1AD5" w:rsidRPr="00C70FE0" w:rsidRDefault="009C1AD5" w:rsidP="000679F5">
      <w:pPr>
        <w:spacing w:line="240" w:lineRule="auto"/>
        <w:ind w:left="142" w:right="1037"/>
        <w:jc w:val="both"/>
        <w:rPr>
          <w:rFonts w:ascii="Effra Light" w:hAnsi="Effra Light"/>
          <w:i/>
          <w:sz w:val="24"/>
          <w:lang w:val="en-GB"/>
        </w:rPr>
      </w:pPr>
      <w:r w:rsidRPr="00C70FE0">
        <w:rPr>
          <w:rFonts w:ascii="Effra Light" w:hAnsi="Effra Light"/>
          <w:i/>
          <w:sz w:val="24"/>
          <w:lang w:val="en-GB"/>
        </w:rPr>
        <w:t xml:space="preserve">In the 2019 Corporate Social Responsibility Report, you can find out about the approach of Šiaulių Bankas to sustainable activities and the specific work that we have done </w:t>
      </w:r>
      <w:r w:rsidR="00AA5B03" w:rsidRPr="00C70FE0">
        <w:rPr>
          <w:rFonts w:ascii="Effra Light" w:hAnsi="Effra Light"/>
          <w:i/>
          <w:sz w:val="24"/>
          <w:lang w:val="en-GB"/>
        </w:rPr>
        <w:t>being</w:t>
      </w:r>
      <w:r w:rsidRPr="00C70FE0">
        <w:rPr>
          <w:rFonts w:ascii="Effra Light" w:hAnsi="Effra Light"/>
          <w:i/>
          <w:sz w:val="24"/>
          <w:lang w:val="en-GB"/>
        </w:rPr>
        <w:t xml:space="preserve"> closer to Lithuania.</w:t>
      </w:r>
    </w:p>
    <w:p w14:paraId="0FC65EB0" w14:textId="77777777" w:rsidR="009F6E64" w:rsidRPr="00C70FE0" w:rsidRDefault="009F6E64" w:rsidP="00E770B0">
      <w:pPr>
        <w:ind w:left="-567" w:right="470"/>
        <w:jc w:val="both"/>
        <w:rPr>
          <w:rFonts w:ascii="Effra Light" w:hAnsi="Effra Light"/>
          <w:i/>
          <w:sz w:val="24"/>
          <w:lang w:val="en-GB"/>
        </w:rPr>
      </w:pPr>
    </w:p>
    <w:p w14:paraId="482B52AA" w14:textId="77777777" w:rsidR="00A5018E" w:rsidRPr="00C70FE0" w:rsidRDefault="00A60519" w:rsidP="00037537">
      <w:pPr>
        <w:tabs>
          <w:tab w:val="left" w:pos="5812"/>
          <w:tab w:val="left" w:pos="5954"/>
          <w:tab w:val="left" w:pos="6237"/>
        </w:tabs>
        <w:spacing w:after="120"/>
        <w:ind w:right="-593"/>
        <w:jc w:val="both"/>
        <w:rPr>
          <w:rFonts w:ascii="Effra Light" w:hAnsi="Effra Light"/>
          <w:sz w:val="24"/>
          <w:szCs w:val="28"/>
          <w:lang w:val="en-GB"/>
        </w:rPr>
      </w:pPr>
      <w:r w:rsidRPr="00C70FE0">
        <w:rPr>
          <w:rFonts w:ascii="Effra Light" w:hAnsi="Effra Light" w:cs="Calibri"/>
          <w:noProof/>
          <w:color w:val="0054A4"/>
          <w:sz w:val="44"/>
          <w:szCs w:val="24"/>
          <w:lang w:val="en-GB" w:eastAsia="lt-LT"/>
        </w:rPr>
        <w:lastRenderedPageBreak/>
        <w:drawing>
          <wp:anchor distT="0" distB="0" distL="114300" distR="114300" simplePos="0" relativeHeight="251880960" behindDoc="1" locked="0" layoutInCell="1" allowOverlap="1" wp14:anchorId="31012E5A" wp14:editId="155BF1CA">
            <wp:simplePos x="0" y="0"/>
            <wp:positionH relativeFrom="page">
              <wp:posOffset>9408160</wp:posOffset>
            </wp:positionH>
            <wp:positionV relativeFrom="paragraph">
              <wp:posOffset>-3175</wp:posOffset>
            </wp:positionV>
            <wp:extent cx="1283970" cy="7684770"/>
            <wp:effectExtent l="0" t="0" r="0" b="0"/>
            <wp:wrapNone/>
            <wp:docPr id="19" name="Picture 19"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F1D99" w14:textId="77777777" w:rsidR="0064590F" w:rsidRPr="00C70FE0" w:rsidRDefault="0064590F" w:rsidP="0064590F">
      <w:pPr>
        <w:spacing w:after="0"/>
        <w:ind w:right="1245"/>
        <w:jc w:val="right"/>
        <w:rPr>
          <w:rFonts w:ascii="Effra Light" w:hAnsi="Effra Light" w:cs="Calibri"/>
          <w:color w:val="0054A4"/>
          <w:sz w:val="28"/>
          <w:szCs w:val="24"/>
          <w:lang w:val="en-GB"/>
        </w:rPr>
        <w:sectPr w:rsidR="0064590F" w:rsidRPr="00C70FE0" w:rsidSect="000679F5">
          <w:type w:val="continuous"/>
          <w:pgSz w:w="16838" w:h="11906" w:orient="landscape"/>
          <w:pgMar w:top="0" w:right="1812" w:bottom="567" w:left="1276" w:header="567" w:footer="0" w:gutter="0"/>
          <w:cols w:num="2" w:space="31"/>
          <w:docGrid w:linePitch="360"/>
        </w:sectPr>
      </w:pPr>
    </w:p>
    <w:p w14:paraId="7BEF4840" w14:textId="77777777" w:rsidR="007279AF" w:rsidRPr="00C70FE0" w:rsidRDefault="00A5018E" w:rsidP="00A60519">
      <w:pPr>
        <w:spacing w:after="0"/>
        <w:ind w:right="1245"/>
        <w:jc w:val="both"/>
        <w:rPr>
          <w:rFonts w:ascii="Effra Light" w:hAnsi="Effra Light" w:cs="Calibri"/>
          <w:color w:val="0054A4"/>
          <w:sz w:val="28"/>
          <w:szCs w:val="24"/>
          <w:lang w:val="en-GB"/>
        </w:rPr>
      </w:pPr>
      <w:r w:rsidRPr="00C70FE0">
        <w:rPr>
          <w:rFonts w:ascii="Effra Light" w:hAnsi="Effra Light" w:cs="Calibri"/>
          <w:color w:val="0054A4"/>
          <w:sz w:val="28"/>
          <w:szCs w:val="24"/>
          <w:lang w:val="en-GB"/>
        </w:rPr>
        <w:t xml:space="preserve"> </w:t>
      </w:r>
    </w:p>
    <w:p w14:paraId="25B3BF01" w14:textId="77777777" w:rsidR="00A5018E" w:rsidRPr="00C70FE0" w:rsidRDefault="00E96E27" w:rsidP="00A23708">
      <w:pPr>
        <w:spacing w:after="0"/>
        <w:jc w:val="both"/>
        <w:rPr>
          <w:rFonts w:ascii="Effra Light" w:hAnsi="Effra Light" w:cs="Calibri"/>
          <w:color w:val="0054A4"/>
          <w:sz w:val="28"/>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59104" behindDoc="0" locked="0" layoutInCell="1" allowOverlap="1" wp14:anchorId="0357839D" wp14:editId="4F60DE79">
                <wp:simplePos x="0" y="0"/>
                <wp:positionH relativeFrom="column">
                  <wp:posOffset>9023985</wp:posOffset>
                </wp:positionH>
                <wp:positionV relativeFrom="paragraph">
                  <wp:posOffset>258445</wp:posOffset>
                </wp:positionV>
                <wp:extent cx="698500" cy="934784"/>
                <wp:effectExtent l="0" t="0" r="6350" b="0"/>
                <wp:wrapNone/>
                <wp:docPr id="212" name="Text Box 212"/>
                <wp:cNvGraphicFramePr/>
                <a:graphic xmlns:a="http://schemas.openxmlformats.org/drawingml/2006/main">
                  <a:graphicData uri="http://schemas.microsoft.com/office/word/2010/wordprocessingShape">
                    <wps:wsp>
                      <wps:cNvSpPr txBox="1"/>
                      <wps:spPr>
                        <a:xfrm>
                          <a:off x="0" y="0"/>
                          <a:ext cx="698500" cy="9347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31F88" w14:textId="77777777" w:rsidR="001B5EFB" w:rsidRPr="0088369B" w:rsidRDefault="001B5EFB" w:rsidP="00E96E27">
                            <w:pPr>
                              <w:jc w:val="center"/>
                              <w:rPr>
                                <w:rFonts w:ascii="Effra Light" w:hAnsi="Effra Light"/>
                                <w:color w:val="3B3838" w:themeColor="background2" w:themeShade="40"/>
                              </w:rPr>
                            </w:pPr>
                          </w:p>
                          <w:p w14:paraId="1F4D5543"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74CCAF4C"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102-1</w:t>
                            </w:r>
                            <w:r>
                              <w:rPr>
                                <w:rFonts w:ascii="Effra Light" w:hAnsi="Effra Light"/>
                                <w:color w:val="3B3838" w:themeColor="background2" w:themeShade="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7839D" id="Text Box 212" o:spid="_x0000_s1028" type="#_x0000_t202" style="position:absolute;left:0;text-align:left;margin-left:710.55pt;margin-top:20.35pt;width:55pt;height:73.6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" fillcolor="white [3201]" stroked="f" strokeweight=".5pt">
                <v:textbox>
                  <w:txbxContent>
                    <w:p w14:paraId="17331F88" w14:textId="77777777" w:rsidR="001B5EFB" w:rsidRPr="0088369B" w:rsidRDefault="001B5EFB" w:rsidP="00E96E27">
                      <w:pPr>
                        <w:jc w:val="center"/>
                        <w:rPr>
                          <w:rFonts w:ascii="Effra Light" w:hAnsi="Effra Light"/>
                          <w:color w:val="3B3838" w:themeColor="background2" w:themeShade="40"/>
                        </w:rPr>
                      </w:pPr>
                    </w:p>
                    <w:p w14:paraId="1F4D5543"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74CCAF4C"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102-1</w:t>
                      </w:r>
                      <w:r>
                        <w:rPr>
                          <w:rFonts w:ascii="Effra Light" w:hAnsi="Effra Light"/>
                          <w:color w:val="3B3838" w:themeColor="background2" w:themeShade="40"/>
                        </w:rPr>
                        <w:t>5</w:t>
                      </w:r>
                    </w:p>
                  </w:txbxContent>
                </v:textbox>
              </v:shape>
            </w:pict>
          </mc:Fallback>
        </mc:AlternateContent>
      </w:r>
    </w:p>
    <w:p w14:paraId="7BB357A9" w14:textId="2DAB2C7B" w:rsidR="001944EA" w:rsidRPr="00C70FE0" w:rsidRDefault="00AA5B03" w:rsidP="00E770B0">
      <w:pPr>
        <w:spacing w:after="0" w:line="240" w:lineRule="auto"/>
        <w:ind w:right="399"/>
        <w:rPr>
          <w:rFonts w:ascii="Effra Light" w:hAnsi="Effra Light"/>
          <w:color w:val="0054A4"/>
          <w:sz w:val="24"/>
          <w:szCs w:val="24"/>
          <w:lang w:val="en-GB"/>
        </w:rPr>
        <w:sectPr w:rsidR="001944EA" w:rsidRPr="00C70FE0" w:rsidSect="00A5018E">
          <w:type w:val="continuous"/>
          <w:pgSz w:w="16838" w:h="11906" w:orient="landscape"/>
          <w:pgMar w:top="0" w:right="1701" w:bottom="567" w:left="1134" w:header="567" w:footer="567" w:gutter="0"/>
          <w:cols w:space="1296"/>
          <w:docGrid w:linePitch="360"/>
        </w:sectPr>
      </w:pPr>
      <w:bookmarkStart w:id="3" w:name="_Toc4568731"/>
      <w:r w:rsidRPr="00C70FE0">
        <w:rPr>
          <w:rStyle w:val="Heading1Char"/>
          <w:rFonts w:eastAsia="Calibri"/>
          <w:lang w:val="en-GB"/>
        </w:rPr>
        <w:t xml:space="preserve">STRATEGY AND ANALYSIS </w:t>
      </w:r>
      <w:bookmarkEnd w:id="3"/>
      <w:r w:rsidRPr="00C70FE0">
        <w:rPr>
          <w:rFonts w:ascii="Effra Light" w:hAnsi="Effra Light"/>
          <w:noProof/>
          <w:sz w:val="24"/>
          <w:szCs w:val="24"/>
          <w:lang w:val="en-GB" w:eastAsia="lt-LT"/>
        </w:rPr>
        <w:t xml:space="preserve"> </w:t>
      </w:r>
      <w:r w:rsidR="00A5018E" w:rsidRPr="00C70FE0">
        <w:rPr>
          <w:rFonts w:ascii="Effra Light" w:hAnsi="Effra Light"/>
          <w:color w:val="0054A4"/>
          <w:sz w:val="36"/>
          <w:szCs w:val="24"/>
          <w:lang w:val="en-GB"/>
        </w:rPr>
        <w:br/>
      </w:r>
    </w:p>
    <w:p w14:paraId="2A36E77B" w14:textId="77777777" w:rsidR="007279AF" w:rsidRPr="00C70FE0" w:rsidRDefault="00311C52" w:rsidP="00E770B0">
      <w:pPr>
        <w:spacing w:after="0" w:line="240" w:lineRule="auto"/>
        <w:ind w:right="399"/>
        <w:rPr>
          <w:rFonts w:ascii="Effra Light" w:hAnsi="Effra Light"/>
          <w:b/>
          <w:color w:val="0054A4"/>
          <w:sz w:val="28"/>
          <w:szCs w:val="24"/>
          <w:lang w:val="en-GB"/>
        </w:rPr>
      </w:pPr>
      <w:r w:rsidRPr="00C70FE0">
        <w:rPr>
          <w:rFonts w:ascii="Effra Light" w:hAnsi="Effra Light"/>
          <w:b/>
          <w:noProof/>
          <w:color w:val="0054A4"/>
          <w:sz w:val="28"/>
          <w:szCs w:val="24"/>
          <w:lang w:val="en-GB"/>
        </w:rPr>
        <w:drawing>
          <wp:anchor distT="0" distB="0" distL="114300" distR="114300" simplePos="0" relativeHeight="251941376" behindDoc="0" locked="0" layoutInCell="1" allowOverlap="1" wp14:anchorId="5243A9E3" wp14:editId="08D952D1">
            <wp:simplePos x="0" y="0"/>
            <wp:positionH relativeFrom="margin">
              <wp:align>left</wp:align>
            </wp:positionH>
            <wp:positionV relativeFrom="paragraph">
              <wp:posOffset>277495</wp:posOffset>
            </wp:positionV>
            <wp:extent cx="3971925" cy="2653030"/>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Šiaulių bankas_24.jpg"/>
                    <pic:cNvPicPr/>
                  </pic:nvPicPr>
                  <pic:blipFill>
                    <a:blip r:embed="rId15"/>
                    <a:stretch>
                      <a:fillRect/>
                    </a:stretch>
                  </pic:blipFill>
                  <pic:spPr>
                    <a:xfrm>
                      <a:off x="0" y="0"/>
                      <a:ext cx="3992502" cy="2667167"/>
                    </a:xfrm>
                    <a:prstGeom prst="rect">
                      <a:avLst/>
                    </a:prstGeom>
                  </pic:spPr>
                </pic:pic>
              </a:graphicData>
            </a:graphic>
            <wp14:sizeRelH relativeFrom="page">
              <wp14:pctWidth>0</wp14:pctWidth>
            </wp14:sizeRelH>
            <wp14:sizeRelV relativeFrom="page">
              <wp14:pctHeight>0</wp14:pctHeight>
            </wp14:sizeRelV>
          </wp:anchor>
        </w:drawing>
      </w:r>
      <w:r w:rsidR="00A5018E" w:rsidRPr="00C70FE0">
        <w:rPr>
          <w:rFonts w:ascii="Effra Light" w:hAnsi="Effra Light"/>
          <w:color w:val="0054A4"/>
          <w:sz w:val="24"/>
          <w:szCs w:val="24"/>
          <w:lang w:val="en-GB"/>
        </w:rPr>
        <w:br/>
      </w:r>
    </w:p>
    <w:p w14:paraId="175B218B" w14:textId="77777777" w:rsidR="007279AF" w:rsidRPr="00C70FE0" w:rsidRDefault="007279AF" w:rsidP="00E770B0">
      <w:pPr>
        <w:spacing w:after="0" w:line="240" w:lineRule="auto"/>
        <w:ind w:right="399"/>
        <w:rPr>
          <w:rFonts w:ascii="Effra Light" w:hAnsi="Effra Light"/>
          <w:b/>
          <w:color w:val="0054A4"/>
          <w:sz w:val="28"/>
          <w:szCs w:val="24"/>
          <w:lang w:val="en-GB"/>
        </w:rPr>
      </w:pPr>
    </w:p>
    <w:p w14:paraId="1E228C64" w14:textId="77777777" w:rsidR="007279AF" w:rsidRPr="00C70FE0" w:rsidRDefault="007279AF" w:rsidP="00E770B0">
      <w:pPr>
        <w:spacing w:after="0" w:line="240" w:lineRule="auto"/>
        <w:ind w:right="399"/>
        <w:rPr>
          <w:rFonts w:ascii="Effra Light" w:hAnsi="Effra Light"/>
          <w:b/>
          <w:color w:val="0054A4"/>
          <w:sz w:val="28"/>
          <w:szCs w:val="24"/>
          <w:lang w:val="en-GB"/>
        </w:rPr>
      </w:pPr>
    </w:p>
    <w:p w14:paraId="2E70A954" w14:textId="77777777" w:rsidR="007279AF" w:rsidRPr="00C70FE0" w:rsidRDefault="007279AF" w:rsidP="00E770B0">
      <w:pPr>
        <w:spacing w:after="0" w:line="240" w:lineRule="auto"/>
        <w:ind w:right="399"/>
        <w:rPr>
          <w:rFonts w:ascii="Effra Light" w:hAnsi="Effra Light"/>
          <w:b/>
          <w:color w:val="0054A4"/>
          <w:sz w:val="28"/>
          <w:szCs w:val="24"/>
          <w:lang w:val="en-GB"/>
        </w:rPr>
      </w:pPr>
    </w:p>
    <w:p w14:paraId="331CBC8E" w14:textId="77777777" w:rsidR="007279AF" w:rsidRPr="00C70FE0" w:rsidRDefault="007279AF" w:rsidP="00E770B0">
      <w:pPr>
        <w:spacing w:after="0" w:line="240" w:lineRule="auto"/>
        <w:ind w:right="399"/>
        <w:rPr>
          <w:rFonts w:ascii="Effra Light" w:hAnsi="Effra Light"/>
          <w:b/>
          <w:color w:val="0054A4"/>
          <w:sz w:val="28"/>
          <w:szCs w:val="24"/>
          <w:lang w:val="en-GB"/>
        </w:rPr>
      </w:pPr>
    </w:p>
    <w:p w14:paraId="707A6089" w14:textId="77777777" w:rsidR="007279AF" w:rsidRPr="00C70FE0" w:rsidRDefault="007279AF" w:rsidP="00E770B0">
      <w:pPr>
        <w:spacing w:after="0" w:line="240" w:lineRule="auto"/>
        <w:ind w:right="399"/>
        <w:rPr>
          <w:rFonts w:ascii="Effra Light" w:hAnsi="Effra Light"/>
          <w:b/>
          <w:color w:val="0054A4"/>
          <w:sz w:val="28"/>
          <w:szCs w:val="24"/>
          <w:lang w:val="en-GB"/>
        </w:rPr>
      </w:pPr>
    </w:p>
    <w:p w14:paraId="21D65684" w14:textId="77777777" w:rsidR="007279AF" w:rsidRPr="00C70FE0" w:rsidRDefault="007279AF" w:rsidP="00E770B0">
      <w:pPr>
        <w:spacing w:after="0" w:line="240" w:lineRule="auto"/>
        <w:ind w:right="399"/>
        <w:rPr>
          <w:rFonts w:ascii="Effra Light" w:hAnsi="Effra Light"/>
          <w:b/>
          <w:color w:val="0054A4"/>
          <w:sz w:val="28"/>
          <w:szCs w:val="24"/>
          <w:lang w:val="en-GB"/>
        </w:rPr>
      </w:pPr>
    </w:p>
    <w:p w14:paraId="36C1CB6A" w14:textId="77777777" w:rsidR="0041404E" w:rsidRPr="00C70FE0" w:rsidRDefault="0041404E" w:rsidP="00E770B0">
      <w:pPr>
        <w:spacing w:after="0" w:line="240" w:lineRule="auto"/>
        <w:ind w:right="399"/>
        <w:rPr>
          <w:rFonts w:ascii="Effra Light" w:hAnsi="Effra Light"/>
          <w:b/>
          <w:color w:val="0054A4"/>
          <w:sz w:val="28"/>
          <w:szCs w:val="24"/>
          <w:lang w:val="en-GB"/>
        </w:rPr>
      </w:pPr>
    </w:p>
    <w:p w14:paraId="43A56398" w14:textId="77777777" w:rsidR="0041404E" w:rsidRPr="00C70FE0" w:rsidRDefault="0041404E" w:rsidP="00E770B0">
      <w:pPr>
        <w:spacing w:after="0" w:line="240" w:lineRule="auto"/>
        <w:ind w:right="399"/>
        <w:rPr>
          <w:rFonts w:ascii="Effra Light" w:hAnsi="Effra Light"/>
          <w:b/>
          <w:color w:val="0054A4"/>
          <w:sz w:val="28"/>
          <w:szCs w:val="24"/>
          <w:lang w:val="en-GB"/>
        </w:rPr>
      </w:pPr>
    </w:p>
    <w:p w14:paraId="3AEAA000" w14:textId="77777777" w:rsidR="003878A9" w:rsidRPr="00C70FE0" w:rsidRDefault="003878A9" w:rsidP="007279AF">
      <w:pPr>
        <w:spacing w:after="0" w:line="240" w:lineRule="auto"/>
        <w:ind w:left="-284" w:right="399"/>
        <w:rPr>
          <w:rFonts w:ascii="Effra Light" w:hAnsi="Effra Light"/>
          <w:b/>
          <w:color w:val="0054A4"/>
          <w:sz w:val="28"/>
          <w:szCs w:val="24"/>
          <w:lang w:val="en-GB"/>
        </w:rPr>
      </w:pPr>
    </w:p>
    <w:p w14:paraId="5608FB69" w14:textId="77777777" w:rsidR="0041404E" w:rsidRPr="00C70FE0" w:rsidRDefault="0041404E" w:rsidP="007279AF">
      <w:pPr>
        <w:spacing w:after="0" w:line="240" w:lineRule="auto"/>
        <w:ind w:left="-284" w:right="399"/>
        <w:rPr>
          <w:rFonts w:ascii="Effra Light" w:hAnsi="Effra Light"/>
          <w:b/>
          <w:color w:val="0054A4"/>
          <w:sz w:val="28"/>
          <w:szCs w:val="24"/>
          <w:lang w:val="en-GB"/>
        </w:rPr>
      </w:pPr>
    </w:p>
    <w:p w14:paraId="31A1DC10" w14:textId="77777777" w:rsidR="00DF6534" w:rsidRPr="00C70FE0" w:rsidRDefault="00DF6534" w:rsidP="00311C52">
      <w:pPr>
        <w:spacing w:after="0" w:line="240" w:lineRule="auto"/>
        <w:ind w:left="142" w:right="399"/>
        <w:rPr>
          <w:rFonts w:ascii="Effra Light" w:hAnsi="Effra Light"/>
          <w:b/>
          <w:color w:val="0054A4"/>
          <w:sz w:val="28"/>
          <w:szCs w:val="24"/>
          <w:lang w:val="en-GB"/>
        </w:rPr>
      </w:pPr>
    </w:p>
    <w:p w14:paraId="3B5C5FB7" w14:textId="77777777" w:rsidR="00B81408" w:rsidRDefault="00B81408" w:rsidP="00311C52">
      <w:pPr>
        <w:spacing w:after="0" w:line="240" w:lineRule="auto"/>
        <w:ind w:left="142" w:right="399"/>
        <w:rPr>
          <w:rFonts w:ascii="Effra Light" w:hAnsi="Effra Light"/>
          <w:b/>
          <w:color w:val="0054A4"/>
          <w:sz w:val="28"/>
          <w:szCs w:val="24"/>
          <w:lang w:val="en-GB"/>
        </w:rPr>
      </w:pPr>
    </w:p>
    <w:p w14:paraId="357D72F1" w14:textId="77777777" w:rsidR="00B81408" w:rsidRDefault="00B81408" w:rsidP="00311C52">
      <w:pPr>
        <w:spacing w:after="0" w:line="240" w:lineRule="auto"/>
        <w:ind w:left="142" w:right="399"/>
        <w:rPr>
          <w:rFonts w:ascii="Effra Light" w:hAnsi="Effra Light"/>
          <w:b/>
          <w:color w:val="0054A4"/>
          <w:sz w:val="28"/>
          <w:szCs w:val="24"/>
          <w:lang w:val="en-GB"/>
        </w:rPr>
      </w:pPr>
    </w:p>
    <w:p w14:paraId="29842163" w14:textId="23209EEB" w:rsidR="00A5018E" w:rsidRPr="00C70FE0" w:rsidRDefault="00AA5B03" w:rsidP="00311C52">
      <w:pPr>
        <w:spacing w:after="0" w:line="240" w:lineRule="auto"/>
        <w:ind w:left="142" w:right="399"/>
        <w:rPr>
          <w:rFonts w:ascii="Effra Light" w:hAnsi="Effra Light"/>
          <w:color w:val="0054A4"/>
          <w:sz w:val="24"/>
          <w:szCs w:val="24"/>
          <w:lang w:val="en-GB"/>
        </w:rPr>
      </w:pPr>
      <w:r w:rsidRPr="00C70FE0">
        <w:rPr>
          <w:rFonts w:ascii="Effra Light" w:hAnsi="Effra Light"/>
          <w:b/>
          <w:color w:val="0054A4"/>
          <w:sz w:val="28"/>
          <w:szCs w:val="24"/>
          <w:lang w:val="en-GB"/>
        </w:rPr>
        <w:t>Main Impacts, Risks and Opportunities</w:t>
      </w:r>
    </w:p>
    <w:p w14:paraId="53BF72F9" w14:textId="61D0D276" w:rsidR="007279AF" w:rsidRDefault="00AA5B03" w:rsidP="00311C52">
      <w:pPr>
        <w:tabs>
          <w:tab w:val="left" w:pos="5812"/>
        </w:tabs>
        <w:spacing w:after="0" w:line="240" w:lineRule="auto"/>
        <w:ind w:left="142" w:right="399"/>
        <w:jc w:val="both"/>
        <w:rPr>
          <w:rFonts w:ascii="Effra Light" w:hAnsi="Effra Light"/>
          <w:sz w:val="24"/>
          <w:szCs w:val="24"/>
          <w:lang w:val="en-GB"/>
        </w:rPr>
      </w:pPr>
      <w:r w:rsidRPr="00C70FE0">
        <w:rPr>
          <w:rFonts w:ascii="Effra Light" w:hAnsi="Effra Light"/>
          <w:sz w:val="24"/>
          <w:szCs w:val="24"/>
          <w:lang w:val="en-GB"/>
        </w:rPr>
        <w:t>The Bank continually assesses potential risks and opportunities, taking into account the nature and long-term strategy of the group companies. We are responsible and accountable to supervisors as well as to investors and our clients.</w:t>
      </w:r>
    </w:p>
    <w:p w14:paraId="2326D0AF" w14:textId="77777777" w:rsidR="00B81408" w:rsidRPr="00C70FE0" w:rsidRDefault="00B81408" w:rsidP="00311C52">
      <w:pPr>
        <w:tabs>
          <w:tab w:val="left" w:pos="5812"/>
        </w:tabs>
        <w:spacing w:after="0" w:line="240" w:lineRule="auto"/>
        <w:ind w:left="142" w:right="399"/>
        <w:jc w:val="both"/>
        <w:rPr>
          <w:rFonts w:ascii="Effra Light" w:hAnsi="Effra Light"/>
          <w:sz w:val="24"/>
          <w:szCs w:val="24"/>
          <w:lang w:val="en-GB"/>
        </w:rPr>
      </w:pPr>
    </w:p>
    <w:p w14:paraId="7822501B" w14:textId="77777777" w:rsidR="00AA5B03" w:rsidRPr="00C70FE0" w:rsidRDefault="00AA5B03" w:rsidP="00AA5B03">
      <w:pPr>
        <w:tabs>
          <w:tab w:val="left" w:pos="5812"/>
        </w:tabs>
        <w:spacing w:after="0" w:line="240" w:lineRule="auto"/>
        <w:ind w:left="142" w:right="399"/>
        <w:jc w:val="both"/>
        <w:rPr>
          <w:rFonts w:ascii="Effra Light" w:hAnsi="Effra Light"/>
          <w:b/>
          <w:color w:val="0054A4"/>
          <w:sz w:val="28"/>
          <w:szCs w:val="24"/>
          <w:lang w:val="en-GB"/>
        </w:rPr>
      </w:pPr>
      <w:r w:rsidRPr="00C70FE0">
        <w:rPr>
          <w:rFonts w:ascii="Effra Light" w:hAnsi="Effra Light"/>
          <w:b/>
          <w:color w:val="0054A4"/>
          <w:sz w:val="28"/>
          <w:szCs w:val="24"/>
          <w:lang w:val="en-GB"/>
        </w:rPr>
        <w:t>Economics</w:t>
      </w:r>
    </w:p>
    <w:p w14:paraId="5DE49496" w14:textId="2804F671" w:rsidR="00AA5B03" w:rsidRPr="00C70FE0" w:rsidRDefault="00AA5B03" w:rsidP="00AA5B03">
      <w:pPr>
        <w:tabs>
          <w:tab w:val="left" w:pos="5812"/>
        </w:tabs>
        <w:spacing w:after="0" w:line="240" w:lineRule="auto"/>
        <w:ind w:left="142" w:right="399"/>
        <w:jc w:val="both"/>
        <w:rPr>
          <w:rFonts w:ascii="Effra Light" w:hAnsi="Effra Light"/>
          <w:sz w:val="24"/>
          <w:szCs w:val="20"/>
          <w:lang w:val="en-GB"/>
        </w:rPr>
      </w:pPr>
      <w:r w:rsidRPr="00C70FE0">
        <w:rPr>
          <w:rFonts w:ascii="Effra Light" w:hAnsi="Effra Light"/>
          <w:sz w:val="24"/>
          <w:szCs w:val="20"/>
          <w:lang w:val="en-GB"/>
        </w:rPr>
        <w:t>Every day the Bank contributes to the growth of the Lithuanian economy. By offering a wide range of financing instruments for small and medium-sized businesses, the Bank aims to promote the development and growth of these businesses. As a major partner of apartment building renovation in the country, the Bank contributes to energy efficiency increase projects.</w:t>
      </w:r>
    </w:p>
    <w:p w14:paraId="308F3494" w14:textId="77777777" w:rsidR="00A5018E" w:rsidRPr="00C70FE0" w:rsidRDefault="00A5018E" w:rsidP="00311C52">
      <w:pPr>
        <w:tabs>
          <w:tab w:val="left" w:pos="5812"/>
        </w:tabs>
        <w:spacing w:after="0" w:line="240" w:lineRule="auto"/>
        <w:ind w:left="142" w:right="399"/>
        <w:jc w:val="both"/>
        <w:rPr>
          <w:rFonts w:ascii="Effra Light" w:hAnsi="Effra Light"/>
          <w:sz w:val="24"/>
          <w:szCs w:val="24"/>
          <w:lang w:val="en-GB"/>
        </w:rPr>
      </w:pPr>
    </w:p>
    <w:p w14:paraId="00E0E624" w14:textId="0F886629" w:rsidR="00A5018E" w:rsidRPr="00C70FE0" w:rsidRDefault="00A5018E" w:rsidP="00311C52">
      <w:pPr>
        <w:tabs>
          <w:tab w:val="left" w:pos="5812"/>
        </w:tabs>
        <w:spacing w:after="0" w:line="240" w:lineRule="auto"/>
        <w:ind w:left="142" w:right="399"/>
        <w:jc w:val="both"/>
        <w:rPr>
          <w:rFonts w:ascii="Effra Light" w:hAnsi="Effra Light"/>
          <w:b/>
          <w:color w:val="0054A4"/>
          <w:sz w:val="28"/>
          <w:szCs w:val="24"/>
          <w:lang w:val="en-GB"/>
        </w:rPr>
      </w:pPr>
      <w:r w:rsidRPr="00C70FE0">
        <w:rPr>
          <w:rFonts w:ascii="Effra Light" w:hAnsi="Effra Light"/>
          <w:b/>
          <w:color w:val="0054A4"/>
          <w:sz w:val="28"/>
          <w:szCs w:val="24"/>
          <w:lang w:val="en-GB"/>
        </w:rPr>
        <w:t>Social</w:t>
      </w:r>
      <w:r w:rsidR="00AA5B03" w:rsidRPr="00C70FE0">
        <w:rPr>
          <w:rFonts w:ascii="Effra Light" w:hAnsi="Effra Light"/>
          <w:b/>
          <w:color w:val="0054A4"/>
          <w:sz w:val="28"/>
          <w:szCs w:val="24"/>
          <w:lang w:val="en-GB"/>
        </w:rPr>
        <w:t xml:space="preserve"> Sphere </w:t>
      </w:r>
    </w:p>
    <w:p w14:paraId="4EE9946C" w14:textId="28AF4BAA" w:rsidR="002B5C4F" w:rsidRPr="00C70FE0" w:rsidRDefault="00AA5B03" w:rsidP="00B81408">
      <w:pPr>
        <w:tabs>
          <w:tab w:val="left" w:pos="5812"/>
        </w:tabs>
        <w:spacing w:after="0"/>
        <w:ind w:left="142" w:right="399"/>
        <w:jc w:val="both"/>
        <w:rPr>
          <w:rFonts w:ascii="Effra Light" w:hAnsi="Effra Light"/>
          <w:sz w:val="24"/>
          <w:szCs w:val="24"/>
          <w:lang w:val="en-GB"/>
        </w:rPr>
      </w:pPr>
      <w:r w:rsidRPr="00C70FE0">
        <w:rPr>
          <w:rFonts w:ascii="Effra Light" w:hAnsi="Effra Light"/>
          <w:sz w:val="24"/>
          <w:szCs w:val="24"/>
          <w:lang w:val="en-GB"/>
        </w:rPr>
        <w:t>In order to contribute to the</w:t>
      </w:r>
      <w:r w:rsidR="00FC5C7D" w:rsidRPr="00C70FE0">
        <w:rPr>
          <w:rFonts w:ascii="Effra Light" w:hAnsi="Effra Light"/>
          <w:sz w:val="24"/>
          <w:szCs w:val="24"/>
          <w:lang w:val="en-GB"/>
        </w:rPr>
        <w:t xml:space="preserve"> well-being of society</w:t>
      </w:r>
      <w:r w:rsidRPr="00C70FE0">
        <w:rPr>
          <w:rFonts w:ascii="Effra Light" w:hAnsi="Effra Light"/>
          <w:sz w:val="24"/>
          <w:szCs w:val="24"/>
          <w:lang w:val="en-GB"/>
        </w:rPr>
        <w:t xml:space="preserve">, Šiaulių </w:t>
      </w:r>
      <w:r w:rsidR="00FC5C7D" w:rsidRPr="00C70FE0">
        <w:rPr>
          <w:rFonts w:ascii="Effra Light" w:hAnsi="Effra Light"/>
          <w:sz w:val="24"/>
          <w:szCs w:val="24"/>
          <w:lang w:val="en-GB"/>
        </w:rPr>
        <w:t>B</w:t>
      </w:r>
      <w:r w:rsidRPr="00C70FE0">
        <w:rPr>
          <w:rFonts w:ascii="Effra Light" w:hAnsi="Effra Light"/>
          <w:sz w:val="24"/>
          <w:szCs w:val="24"/>
          <w:lang w:val="en-GB"/>
        </w:rPr>
        <w:t>ankas supports cultural, financial literacy, sports and social initiatives. It also encourages entrepreneurship among the population and regularly reports on business development opportunities.</w:t>
      </w:r>
    </w:p>
    <w:p w14:paraId="71EFC68E" w14:textId="77777777" w:rsidR="00A5018E" w:rsidRPr="00C70FE0" w:rsidRDefault="00A5018E" w:rsidP="00311C52">
      <w:pPr>
        <w:tabs>
          <w:tab w:val="left" w:pos="5812"/>
        </w:tabs>
        <w:spacing w:after="0" w:line="240" w:lineRule="auto"/>
        <w:ind w:left="142" w:right="399"/>
        <w:jc w:val="both"/>
        <w:rPr>
          <w:rFonts w:ascii="Effra Light" w:hAnsi="Effra Light"/>
          <w:sz w:val="24"/>
          <w:szCs w:val="24"/>
          <w:lang w:val="en-GB"/>
        </w:rPr>
      </w:pPr>
    </w:p>
    <w:p w14:paraId="16A11A4B" w14:textId="630C88D3" w:rsidR="00A5018E" w:rsidRPr="00C70FE0" w:rsidRDefault="00FC5C7D" w:rsidP="00311C52">
      <w:pPr>
        <w:tabs>
          <w:tab w:val="left" w:pos="5812"/>
        </w:tabs>
        <w:spacing w:after="0" w:line="240" w:lineRule="auto"/>
        <w:ind w:left="142" w:right="399"/>
        <w:jc w:val="both"/>
        <w:rPr>
          <w:rFonts w:ascii="Effra Light" w:hAnsi="Effra Light"/>
          <w:b/>
          <w:color w:val="0054A4"/>
          <w:sz w:val="28"/>
          <w:szCs w:val="24"/>
          <w:lang w:val="en-GB"/>
        </w:rPr>
      </w:pPr>
      <w:r w:rsidRPr="00C70FE0">
        <w:rPr>
          <w:rFonts w:ascii="Effra Light" w:hAnsi="Effra Light"/>
          <w:b/>
          <w:color w:val="0054A4"/>
          <w:sz w:val="28"/>
          <w:szCs w:val="24"/>
          <w:lang w:val="en-GB"/>
        </w:rPr>
        <w:t xml:space="preserve">Environment </w:t>
      </w:r>
    </w:p>
    <w:p w14:paraId="09BB5F19" w14:textId="77777777" w:rsidR="00B81408" w:rsidRDefault="000D1F8F" w:rsidP="00311C52">
      <w:pPr>
        <w:tabs>
          <w:tab w:val="left" w:pos="5812"/>
        </w:tabs>
        <w:spacing w:after="0" w:line="240" w:lineRule="auto"/>
        <w:ind w:left="142" w:right="399"/>
        <w:jc w:val="both"/>
        <w:rPr>
          <w:rFonts w:ascii="Effra Light" w:hAnsi="Effra Light"/>
          <w:sz w:val="24"/>
          <w:szCs w:val="24"/>
          <w:lang w:val="en-GB"/>
        </w:rPr>
        <w:sectPr w:rsidR="00B81408" w:rsidSect="00DF6534">
          <w:type w:val="continuous"/>
          <w:pgSz w:w="16838" w:h="11906" w:orient="landscape"/>
          <w:pgMar w:top="0" w:right="2237" w:bottom="567" w:left="1134" w:header="567" w:footer="0" w:gutter="0"/>
          <w:cols w:num="2" w:space="709"/>
          <w:docGrid w:linePitch="360"/>
        </w:sectPr>
      </w:pPr>
      <w:r w:rsidRPr="00C70FE0">
        <w:rPr>
          <w:rFonts w:ascii="Effra Light" w:hAnsi="Effra Light"/>
          <w:sz w:val="24"/>
          <w:szCs w:val="24"/>
          <w:lang w:val="en-GB"/>
        </w:rPr>
        <w:t>The Bank aims to consistently reduce the amount of resources it consumes, preserve the environment, and encourage staff to use reusable tools in their daily operations.</w:t>
      </w:r>
    </w:p>
    <w:p w14:paraId="5318854E" w14:textId="3630D07F" w:rsidR="000D1F8F" w:rsidRPr="00C70FE0" w:rsidRDefault="000D1F8F" w:rsidP="00311C52">
      <w:pPr>
        <w:tabs>
          <w:tab w:val="left" w:pos="5812"/>
        </w:tabs>
        <w:spacing w:after="0" w:line="240" w:lineRule="auto"/>
        <w:ind w:left="142" w:right="399"/>
        <w:jc w:val="both"/>
        <w:rPr>
          <w:rFonts w:ascii="Effra Light" w:hAnsi="Effra Light"/>
          <w:sz w:val="24"/>
          <w:szCs w:val="24"/>
          <w:lang w:val="en-GB"/>
        </w:rPr>
      </w:pPr>
    </w:p>
    <w:p w14:paraId="1BE21C9B" w14:textId="77777777" w:rsidR="00A5018E" w:rsidRPr="00C70FE0" w:rsidRDefault="00A5018E" w:rsidP="00A5018E">
      <w:pPr>
        <w:spacing w:after="0"/>
        <w:jc w:val="both"/>
        <w:rPr>
          <w:rFonts w:ascii="Effra Light" w:hAnsi="Effra Light"/>
          <w:b/>
          <w:sz w:val="24"/>
          <w:szCs w:val="24"/>
          <w:lang w:val="en-GB"/>
        </w:rPr>
      </w:pPr>
    </w:p>
    <w:p w14:paraId="4C701E21" w14:textId="77777777" w:rsidR="00A5018E" w:rsidRPr="00C70FE0" w:rsidRDefault="00A5018E" w:rsidP="00A5018E">
      <w:pPr>
        <w:spacing w:after="0"/>
        <w:jc w:val="both"/>
        <w:rPr>
          <w:rFonts w:ascii="Effra Light" w:hAnsi="Effra Light"/>
          <w:b/>
          <w:sz w:val="24"/>
          <w:szCs w:val="24"/>
          <w:lang w:val="en-GB"/>
        </w:rPr>
      </w:pPr>
    </w:p>
    <w:p w14:paraId="5477F049" w14:textId="692E290D" w:rsidR="00355825" w:rsidRPr="00C70FE0" w:rsidRDefault="00355825" w:rsidP="00E770B0">
      <w:pPr>
        <w:pStyle w:val="Heading1"/>
        <w:ind w:right="399"/>
        <w:rPr>
          <w:sz w:val="22"/>
          <w:lang w:val="en-GB"/>
        </w:rPr>
      </w:pPr>
      <w:bookmarkStart w:id="4" w:name="_Toc4568732"/>
    </w:p>
    <w:p w14:paraId="184A0633" w14:textId="26FD9098" w:rsidR="00037537" w:rsidRPr="00C70FE0" w:rsidRDefault="00AE4837" w:rsidP="00B81408">
      <w:pPr>
        <w:pStyle w:val="Heading1"/>
        <w:spacing w:line="240" w:lineRule="auto"/>
        <w:ind w:right="399"/>
        <w:rPr>
          <w:lang w:val="en-GB"/>
        </w:rPr>
      </w:pPr>
      <w:r w:rsidRPr="00C70FE0">
        <w:rPr>
          <w:lang w:val="en-GB"/>
        </w:rPr>
        <w:t xml:space="preserve">DESCRIPTION OF THE COMPANY </w:t>
      </w:r>
      <w:bookmarkEnd w:id="4"/>
    </w:p>
    <w:p w14:paraId="6ADC98A8" w14:textId="77777777" w:rsidR="00037537" w:rsidRPr="00C70FE0" w:rsidRDefault="00F9326C" w:rsidP="00E770B0">
      <w:pPr>
        <w:ind w:right="399"/>
        <w:rPr>
          <w:sz w:val="16"/>
          <w:lang w:val="en-GB"/>
        </w:rPr>
      </w:pPr>
      <w:r w:rsidRPr="00C70FE0">
        <w:rPr>
          <w:noProof/>
          <w:sz w:val="16"/>
          <w:lang w:val="en-GB"/>
        </w:rPr>
        <w:drawing>
          <wp:anchor distT="0" distB="0" distL="114300" distR="114300" simplePos="0" relativeHeight="251942400" behindDoc="0" locked="0" layoutInCell="1" allowOverlap="1" wp14:anchorId="0AFF561A" wp14:editId="0096C8C4">
            <wp:simplePos x="0" y="0"/>
            <wp:positionH relativeFrom="margin">
              <wp:align>left</wp:align>
            </wp:positionH>
            <wp:positionV relativeFrom="paragraph">
              <wp:posOffset>239395</wp:posOffset>
            </wp:positionV>
            <wp:extent cx="4034155" cy="2689225"/>
            <wp:effectExtent l="0" t="0" r="4445"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G_7678.JPG"/>
                    <pic:cNvPicPr/>
                  </pic:nvPicPr>
                  <pic:blipFill>
                    <a:blip r:embed="rId16"/>
                    <a:stretch>
                      <a:fillRect/>
                    </a:stretch>
                  </pic:blipFill>
                  <pic:spPr>
                    <a:xfrm>
                      <a:off x="0" y="0"/>
                      <a:ext cx="4034155" cy="2689225"/>
                    </a:xfrm>
                    <a:prstGeom prst="rect">
                      <a:avLst/>
                    </a:prstGeom>
                  </pic:spPr>
                </pic:pic>
              </a:graphicData>
            </a:graphic>
            <wp14:sizeRelH relativeFrom="page">
              <wp14:pctWidth>0</wp14:pctWidth>
            </wp14:sizeRelH>
            <wp14:sizeRelV relativeFrom="page">
              <wp14:pctHeight>0</wp14:pctHeight>
            </wp14:sizeRelV>
          </wp:anchor>
        </w:drawing>
      </w:r>
    </w:p>
    <w:p w14:paraId="027779B2" w14:textId="77777777" w:rsidR="00B81408" w:rsidRDefault="00B81408" w:rsidP="00DF6534">
      <w:pPr>
        <w:spacing w:after="0" w:line="240" w:lineRule="auto"/>
        <w:ind w:right="-11"/>
        <w:jc w:val="both"/>
        <w:rPr>
          <w:rFonts w:ascii="Effra Light" w:hAnsi="Effra Light"/>
          <w:sz w:val="24"/>
          <w:szCs w:val="24"/>
          <w:lang w:val="en-GB"/>
        </w:rPr>
      </w:pPr>
    </w:p>
    <w:p w14:paraId="39C6A6D1" w14:textId="3C845344" w:rsidR="00AE4837" w:rsidRPr="00C70FE0" w:rsidRDefault="00AE4837" w:rsidP="00B81408">
      <w:pPr>
        <w:spacing w:after="0" w:line="260" w:lineRule="exact"/>
        <w:ind w:right="-11"/>
        <w:jc w:val="both"/>
        <w:rPr>
          <w:rFonts w:ascii="Effra Light" w:hAnsi="Effra Light"/>
          <w:sz w:val="24"/>
          <w:szCs w:val="24"/>
          <w:lang w:val="en-GB"/>
        </w:rPr>
      </w:pPr>
      <w:r w:rsidRPr="00C70FE0">
        <w:rPr>
          <w:rFonts w:ascii="Effra Light" w:hAnsi="Effra Light"/>
          <w:sz w:val="24"/>
          <w:szCs w:val="24"/>
          <w:lang w:val="en-GB"/>
        </w:rPr>
        <w:t>Established in 1992, Šiaulių Bankas is a sustainably and stable growing financial institution with a diversified shareholder base distributed among Lithuanian and foreign shareholders, including the European Development and Reconstruction Bank, which owns 26 percent of the Bank's shares.</w:t>
      </w:r>
    </w:p>
    <w:p w14:paraId="697CD618" w14:textId="3B8D2A85" w:rsidR="00AE4837" w:rsidRPr="00C70FE0" w:rsidRDefault="00AE4837" w:rsidP="00B81408">
      <w:pPr>
        <w:spacing w:after="0" w:line="260" w:lineRule="exact"/>
        <w:ind w:right="-11"/>
        <w:jc w:val="both"/>
        <w:rPr>
          <w:rFonts w:ascii="Effra Light" w:hAnsi="Effra Light"/>
          <w:sz w:val="24"/>
          <w:szCs w:val="24"/>
          <w:lang w:val="en-GB"/>
        </w:rPr>
      </w:pPr>
      <w:r w:rsidRPr="00C70FE0">
        <w:rPr>
          <w:rFonts w:ascii="Effra Light" w:hAnsi="Effra Light"/>
          <w:sz w:val="24"/>
          <w:szCs w:val="24"/>
          <w:lang w:val="en-GB"/>
        </w:rPr>
        <w:t>By providing professional financial services to private and corporate clients, the Bank strives to be a reliable, flexible and attentive financial partner that is committed to growing the country's potential as well as the well-being of its citizens and businesses.</w:t>
      </w:r>
    </w:p>
    <w:p w14:paraId="2072BE01" w14:textId="77777777" w:rsidR="00AE4837" w:rsidRPr="00C70FE0" w:rsidRDefault="00AE4837" w:rsidP="00DF6534">
      <w:pPr>
        <w:spacing w:after="0" w:line="240" w:lineRule="auto"/>
        <w:ind w:right="-11"/>
        <w:jc w:val="both"/>
        <w:rPr>
          <w:rFonts w:ascii="Effra Light" w:hAnsi="Effra Light"/>
          <w:sz w:val="24"/>
          <w:szCs w:val="24"/>
          <w:lang w:val="en-GB"/>
        </w:rPr>
      </w:pPr>
    </w:p>
    <w:p w14:paraId="025E23D7" w14:textId="0C820C63" w:rsidR="00A5018E" w:rsidRPr="00C70FE0" w:rsidRDefault="00AE4837" w:rsidP="00DF6534">
      <w:pPr>
        <w:spacing w:after="0" w:line="240" w:lineRule="auto"/>
        <w:ind w:right="-11"/>
        <w:jc w:val="both"/>
        <w:rPr>
          <w:rFonts w:ascii="Effra Light" w:hAnsi="Effra Light"/>
          <w:b/>
          <w:color w:val="0054A4"/>
          <w:sz w:val="24"/>
          <w:szCs w:val="24"/>
          <w:lang w:val="en-GB"/>
        </w:rPr>
      </w:pPr>
      <w:r w:rsidRPr="00C70FE0">
        <w:rPr>
          <w:rFonts w:ascii="Effra Light" w:hAnsi="Effra Light"/>
          <w:b/>
          <w:color w:val="0054A4"/>
          <w:sz w:val="24"/>
          <w:szCs w:val="24"/>
          <w:lang w:val="en-GB"/>
        </w:rPr>
        <w:t>Priority fields of activities of the Bank</w:t>
      </w:r>
      <w:r w:rsidR="00A5018E" w:rsidRPr="00C70FE0">
        <w:rPr>
          <w:rFonts w:ascii="Effra Light" w:hAnsi="Effra Light"/>
          <w:b/>
          <w:color w:val="0054A4"/>
          <w:sz w:val="24"/>
          <w:szCs w:val="24"/>
          <w:lang w:val="en-GB"/>
        </w:rPr>
        <w:t>:</w:t>
      </w:r>
    </w:p>
    <w:p w14:paraId="7091AC2B" w14:textId="4A2DB364" w:rsidR="00DC5762" w:rsidRPr="00C70FE0" w:rsidRDefault="00AE4837" w:rsidP="002B6B3B">
      <w:pPr>
        <w:pStyle w:val="ListParagraph"/>
        <w:numPr>
          <w:ilvl w:val="0"/>
          <w:numId w:val="15"/>
        </w:numPr>
        <w:tabs>
          <w:tab w:val="left" w:pos="426"/>
        </w:tabs>
        <w:spacing w:after="0" w:line="240" w:lineRule="auto"/>
        <w:ind w:right="-11" w:hanging="804"/>
        <w:jc w:val="both"/>
        <w:rPr>
          <w:rFonts w:ascii="Effra Light" w:hAnsi="Effra Light"/>
          <w:sz w:val="24"/>
          <w:szCs w:val="24"/>
          <w:lang w:val="en-GB"/>
        </w:rPr>
      </w:pPr>
      <w:r w:rsidRPr="00C70FE0">
        <w:rPr>
          <w:rFonts w:ascii="Effra Light" w:hAnsi="Effra Light"/>
          <w:sz w:val="24"/>
          <w:szCs w:val="24"/>
          <w:lang w:val="en-GB"/>
        </w:rPr>
        <w:t>business financing;</w:t>
      </w:r>
    </w:p>
    <w:p w14:paraId="1F86EF40" w14:textId="5D00FB56" w:rsidR="00DC5762" w:rsidRPr="00C70FE0" w:rsidRDefault="00AE4837" w:rsidP="002B6B3B">
      <w:pPr>
        <w:pStyle w:val="ListParagraph"/>
        <w:numPr>
          <w:ilvl w:val="0"/>
          <w:numId w:val="15"/>
        </w:numPr>
        <w:tabs>
          <w:tab w:val="left" w:pos="426"/>
        </w:tabs>
        <w:spacing w:after="0" w:line="240" w:lineRule="auto"/>
        <w:ind w:right="-11" w:hanging="804"/>
        <w:jc w:val="both"/>
        <w:rPr>
          <w:rFonts w:ascii="Effra Light" w:hAnsi="Effra Light"/>
          <w:sz w:val="24"/>
          <w:szCs w:val="24"/>
          <w:lang w:val="en-GB"/>
        </w:rPr>
      </w:pPr>
      <w:r w:rsidRPr="00C70FE0">
        <w:rPr>
          <w:rFonts w:ascii="Effra Light" w:hAnsi="Effra Light"/>
          <w:sz w:val="24"/>
          <w:szCs w:val="24"/>
          <w:lang w:val="en-GB"/>
        </w:rPr>
        <w:t>consumer financing</w:t>
      </w:r>
      <w:r w:rsidR="00DC5762" w:rsidRPr="00C70FE0">
        <w:rPr>
          <w:rFonts w:ascii="Effra Light" w:hAnsi="Effra Light"/>
          <w:sz w:val="24"/>
          <w:szCs w:val="24"/>
          <w:lang w:val="en-GB"/>
        </w:rPr>
        <w:t>.</w:t>
      </w:r>
    </w:p>
    <w:p w14:paraId="16953DF3" w14:textId="77777777" w:rsidR="00F15E70" w:rsidRPr="00C70FE0" w:rsidRDefault="00F15E70" w:rsidP="00E770B0">
      <w:pPr>
        <w:tabs>
          <w:tab w:val="left" w:pos="426"/>
        </w:tabs>
        <w:spacing w:after="0" w:line="240" w:lineRule="auto"/>
        <w:ind w:left="84" w:right="399" w:hanging="804"/>
        <w:jc w:val="both"/>
        <w:rPr>
          <w:rFonts w:ascii="Effra Light" w:hAnsi="Effra Light"/>
          <w:sz w:val="24"/>
          <w:szCs w:val="24"/>
          <w:lang w:val="en-GB"/>
        </w:rPr>
      </w:pPr>
    </w:p>
    <w:p w14:paraId="19F7633F" w14:textId="59DB8395" w:rsidR="00B81408" w:rsidRDefault="00B81408" w:rsidP="00AE4837">
      <w:pPr>
        <w:tabs>
          <w:tab w:val="left" w:pos="426"/>
        </w:tabs>
        <w:spacing w:after="0" w:line="240" w:lineRule="auto"/>
        <w:ind w:right="683"/>
        <w:jc w:val="both"/>
        <w:rPr>
          <w:lang w:val="en-GB"/>
        </w:rPr>
      </w:pPr>
      <w:r w:rsidRPr="00C70FE0">
        <w:rPr>
          <w:rFonts w:cs="Calibri"/>
          <w:noProof/>
          <w:color w:val="0054A4"/>
          <w:szCs w:val="24"/>
          <w:lang w:val="en-GB" w:eastAsia="lt-LT"/>
        </w:rPr>
        <w:drawing>
          <wp:anchor distT="0" distB="0" distL="114300" distR="114300" simplePos="0" relativeHeight="251883008" behindDoc="1" locked="0" layoutInCell="1" allowOverlap="1" wp14:anchorId="144ADE3E" wp14:editId="23EAA654">
            <wp:simplePos x="0" y="0"/>
            <wp:positionH relativeFrom="page">
              <wp:posOffset>9408160</wp:posOffset>
            </wp:positionH>
            <wp:positionV relativeFrom="paragraph">
              <wp:posOffset>-47625</wp:posOffset>
            </wp:positionV>
            <wp:extent cx="1283970" cy="7684770"/>
            <wp:effectExtent l="0" t="0" r="0" b="0"/>
            <wp:wrapNone/>
            <wp:docPr id="20" name="Picture 20"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37" w:rsidRPr="00C70FE0">
        <w:rPr>
          <w:lang w:val="en-GB"/>
        </w:rPr>
        <w:t xml:space="preserve"> </w:t>
      </w:r>
    </w:p>
    <w:p w14:paraId="1F9DD2CA" w14:textId="77777777" w:rsidR="00B81408" w:rsidRDefault="00B81408" w:rsidP="00AE4837">
      <w:pPr>
        <w:tabs>
          <w:tab w:val="left" w:pos="426"/>
        </w:tabs>
        <w:spacing w:after="0" w:line="240" w:lineRule="auto"/>
        <w:ind w:right="683"/>
        <w:jc w:val="both"/>
        <w:rPr>
          <w:lang w:val="en-GB"/>
        </w:rPr>
      </w:pPr>
    </w:p>
    <w:p w14:paraId="5F1AC8C4" w14:textId="16C1553B" w:rsidR="00B81408" w:rsidRDefault="00B81408" w:rsidP="00AE4837">
      <w:pPr>
        <w:tabs>
          <w:tab w:val="left" w:pos="426"/>
        </w:tabs>
        <w:spacing w:after="0" w:line="240" w:lineRule="auto"/>
        <w:ind w:right="683"/>
        <w:jc w:val="both"/>
        <w:rPr>
          <w:lang w:val="en-GB"/>
        </w:rPr>
      </w:pPr>
    </w:p>
    <w:p w14:paraId="692DE1C9" w14:textId="0C7529D7" w:rsidR="00B81408" w:rsidRDefault="00B81408" w:rsidP="00AE4837">
      <w:pPr>
        <w:tabs>
          <w:tab w:val="left" w:pos="426"/>
        </w:tabs>
        <w:spacing w:after="0" w:line="240" w:lineRule="auto"/>
        <w:ind w:right="683"/>
        <w:jc w:val="both"/>
        <w:rPr>
          <w:lang w:val="en-GB"/>
        </w:rPr>
      </w:pPr>
    </w:p>
    <w:p w14:paraId="2F7CF66C" w14:textId="5553CEB5" w:rsidR="00B81408" w:rsidRDefault="00B81408" w:rsidP="00AE4837">
      <w:pPr>
        <w:tabs>
          <w:tab w:val="left" w:pos="426"/>
        </w:tabs>
        <w:spacing w:after="0" w:line="240" w:lineRule="auto"/>
        <w:ind w:right="683"/>
        <w:jc w:val="both"/>
        <w:rPr>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61152" behindDoc="0" locked="0" layoutInCell="1" allowOverlap="1" wp14:anchorId="33A0A5DA" wp14:editId="38FBC528">
                <wp:simplePos x="0" y="0"/>
                <wp:positionH relativeFrom="column">
                  <wp:posOffset>4481830</wp:posOffset>
                </wp:positionH>
                <wp:positionV relativeFrom="paragraph">
                  <wp:posOffset>226695</wp:posOffset>
                </wp:positionV>
                <wp:extent cx="698500" cy="934784"/>
                <wp:effectExtent l="0" t="0" r="6350" b="0"/>
                <wp:wrapNone/>
                <wp:docPr id="214" name="Text Box 214"/>
                <wp:cNvGraphicFramePr/>
                <a:graphic xmlns:a="http://schemas.openxmlformats.org/drawingml/2006/main">
                  <a:graphicData uri="http://schemas.microsoft.com/office/word/2010/wordprocessingShape">
                    <wps:wsp>
                      <wps:cNvSpPr txBox="1"/>
                      <wps:spPr>
                        <a:xfrm>
                          <a:off x="0" y="0"/>
                          <a:ext cx="698500" cy="9347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F8C10" w14:textId="77777777" w:rsidR="001B5EFB" w:rsidRPr="0088369B" w:rsidRDefault="001B5EFB" w:rsidP="00E96E27">
                            <w:pPr>
                              <w:jc w:val="center"/>
                              <w:rPr>
                                <w:rFonts w:ascii="Effra Light" w:hAnsi="Effra Light"/>
                                <w:color w:val="3B3838" w:themeColor="background2" w:themeShade="40"/>
                              </w:rPr>
                            </w:pPr>
                          </w:p>
                          <w:p w14:paraId="021D4A1C"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8B0D73C"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0A5DA" id="Text Box 214" o:spid="_x0000_s1029" type="#_x0000_t202" style="position:absolute;left:0;text-align:left;margin-left:352.9pt;margin-top:17.85pt;width:55pt;height:73.6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" fillcolor="white [3201]" stroked="f" strokeweight=".5pt">
                <v:textbox>
                  <w:txbxContent>
                    <w:p w14:paraId="732F8C10" w14:textId="77777777" w:rsidR="001B5EFB" w:rsidRPr="0088369B" w:rsidRDefault="001B5EFB" w:rsidP="00E96E27">
                      <w:pPr>
                        <w:jc w:val="center"/>
                        <w:rPr>
                          <w:rFonts w:ascii="Effra Light" w:hAnsi="Effra Light"/>
                          <w:color w:val="3B3838" w:themeColor="background2" w:themeShade="40"/>
                        </w:rPr>
                      </w:pPr>
                    </w:p>
                    <w:p w14:paraId="021D4A1C"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8B0D73C"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102-1</w:t>
                      </w:r>
                    </w:p>
                  </w:txbxContent>
                </v:textbox>
              </v:shape>
            </w:pict>
          </mc:Fallback>
        </mc:AlternateContent>
      </w:r>
    </w:p>
    <w:p w14:paraId="0D3A3DA5" w14:textId="733807FE" w:rsidR="00B81408" w:rsidRDefault="00B81408" w:rsidP="00AE4837">
      <w:pPr>
        <w:tabs>
          <w:tab w:val="left" w:pos="426"/>
        </w:tabs>
        <w:spacing w:after="0" w:line="240" w:lineRule="auto"/>
        <w:ind w:right="683"/>
        <w:jc w:val="both"/>
        <w:rPr>
          <w:lang w:val="en-GB"/>
        </w:rPr>
      </w:pPr>
    </w:p>
    <w:p w14:paraId="2A1B2C83" w14:textId="7D483014" w:rsidR="00B81408" w:rsidRDefault="00B81408" w:rsidP="00AE4837">
      <w:pPr>
        <w:tabs>
          <w:tab w:val="left" w:pos="426"/>
        </w:tabs>
        <w:spacing w:after="0" w:line="240" w:lineRule="auto"/>
        <w:ind w:right="683"/>
        <w:jc w:val="both"/>
        <w:rPr>
          <w:rFonts w:ascii="Effra Light" w:hAnsi="Effra Light" w:cs="Calibri"/>
          <w:noProof/>
          <w:color w:val="0054A4"/>
          <w:sz w:val="28"/>
          <w:szCs w:val="24"/>
          <w:lang w:val="en-GB" w:eastAsia="lt-LT"/>
        </w:rPr>
      </w:pPr>
    </w:p>
    <w:p w14:paraId="590C8174" w14:textId="3E184E60" w:rsidR="00A5018E" w:rsidRPr="00C70FE0" w:rsidRDefault="00AE4837" w:rsidP="00AE4837">
      <w:pPr>
        <w:tabs>
          <w:tab w:val="left" w:pos="426"/>
        </w:tabs>
        <w:spacing w:after="0" w:line="240" w:lineRule="auto"/>
        <w:ind w:right="683"/>
        <w:jc w:val="both"/>
        <w:rPr>
          <w:rFonts w:ascii="Effra Light" w:hAnsi="Effra Light"/>
          <w:b/>
          <w:sz w:val="24"/>
          <w:szCs w:val="24"/>
          <w:lang w:val="en-GB"/>
        </w:rPr>
      </w:pPr>
      <w:r w:rsidRPr="00C70FE0">
        <w:rPr>
          <w:rFonts w:ascii="Effra Light" w:hAnsi="Effra Light" w:cs="Calibri"/>
          <w:noProof/>
          <w:color w:val="0054A4"/>
          <w:sz w:val="28"/>
          <w:szCs w:val="24"/>
          <w:lang w:val="en-GB" w:eastAsia="lt-LT"/>
        </w:rPr>
        <w:t>Services for private and business clients</w:t>
      </w:r>
      <w:r w:rsidR="00A5018E" w:rsidRPr="00C70FE0">
        <w:rPr>
          <w:rFonts w:ascii="Effra Light" w:hAnsi="Effra Light"/>
          <w:b/>
          <w:color w:val="0054A4"/>
          <w:sz w:val="24"/>
          <w:szCs w:val="24"/>
          <w:lang w:val="en-GB"/>
        </w:rPr>
        <w:t>:</w:t>
      </w:r>
    </w:p>
    <w:p w14:paraId="4FCF1AA1" w14:textId="34801D25" w:rsidR="00A5018E" w:rsidRPr="00C70FE0" w:rsidRDefault="00AE4837"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Bank service plans for a set monthly fee (</w:t>
      </w:r>
      <w:r w:rsidR="00A73021" w:rsidRPr="00C70FE0">
        <w:rPr>
          <w:rFonts w:ascii="Effra Light" w:hAnsi="Effra Light"/>
          <w:sz w:val="24"/>
          <w:szCs w:val="24"/>
          <w:lang w:val="en-GB"/>
        </w:rPr>
        <w:t xml:space="preserve">for </w:t>
      </w:r>
      <w:r w:rsidRPr="00C70FE0">
        <w:rPr>
          <w:rFonts w:ascii="Effra Light" w:hAnsi="Effra Light"/>
          <w:sz w:val="24"/>
          <w:szCs w:val="24"/>
          <w:lang w:val="en-GB"/>
        </w:rPr>
        <w:t>Private Customers)</w:t>
      </w:r>
      <w:r w:rsidR="00A5018E" w:rsidRPr="00C70FE0">
        <w:rPr>
          <w:rFonts w:ascii="Effra Light" w:hAnsi="Effra Light"/>
          <w:sz w:val="24"/>
          <w:szCs w:val="24"/>
          <w:lang w:val="en-GB"/>
        </w:rPr>
        <w:t>;</w:t>
      </w:r>
    </w:p>
    <w:p w14:paraId="573D6402" w14:textId="15E7E2C5" w:rsidR="00A5018E" w:rsidRPr="00C70FE0" w:rsidRDefault="00A73021"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opening and administration of bank accounts in euro and foreign currency for Lithuanian and foreign clients</w:t>
      </w:r>
      <w:r w:rsidR="00A5018E" w:rsidRPr="00C70FE0">
        <w:rPr>
          <w:rFonts w:ascii="Effra Light" w:hAnsi="Effra Light"/>
          <w:sz w:val="24"/>
          <w:szCs w:val="24"/>
          <w:lang w:val="en-GB"/>
        </w:rPr>
        <w:t>;</w:t>
      </w:r>
    </w:p>
    <w:p w14:paraId="6932928A" w14:textId="1FF0BA0E" w:rsidR="00A5018E" w:rsidRPr="00C70FE0" w:rsidRDefault="00E96E27"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63200" behindDoc="0" locked="0" layoutInCell="1" allowOverlap="1" wp14:anchorId="7634A363" wp14:editId="15523D52">
                <wp:simplePos x="0" y="0"/>
                <wp:positionH relativeFrom="column">
                  <wp:posOffset>4507865</wp:posOffset>
                </wp:positionH>
                <wp:positionV relativeFrom="paragraph">
                  <wp:posOffset>245745</wp:posOffset>
                </wp:positionV>
                <wp:extent cx="698500" cy="934784"/>
                <wp:effectExtent l="0" t="0" r="6350" b="0"/>
                <wp:wrapNone/>
                <wp:docPr id="215" name="Text Box 215"/>
                <wp:cNvGraphicFramePr/>
                <a:graphic xmlns:a="http://schemas.openxmlformats.org/drawingml/2006/main">
                  <a:graphicData uri="http://schemas.microsoft.com/office/word/2010/wordprocessingShape">
                    <wps:wsp>
                      <wps:cNvSpPr txBox="1"/>
                      <wps:spPr>
                        <a:xfrm>
                          <a:off x="0" y="0"/>
                          <a:ext cx="698500" cy="9347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6FC79" w14:textId="77777777" w:rsidR="001B5EFB" w:rsidRPr="0088369B" w:rsidRDefault="001B5EFB" w:rsidP="00E96E27">
                            <w:pPr>
                              <w:jc w:val="center"/>
                              <w:rPr>
                                <w:rFonts w:ascii="Effra Light" w:hAnsi="Effra Light"/>
                                <w:color w:val="3B3838" w:themeColor="background2" w:themeShade="40"/>
                              </w:rPr>
                            </w:pPr>
                          </w:p>
                          <w:p w14:paraId="14E07451"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1DB1069"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4A363" id="Text Box 215" o:spid="_x0000_s1030" type="#_x0000_t202" style="position:absolute;left:0;text-align:left;margin-left:354.95pt;margin-top:19.35pt;width:55pt;height:73.6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" fillcolor="white [3201]" stroked="f" strokeweight=".5pt">
                <v:textbox>
                  <w:txbxContent>
                    <w:p w14:paraId="2816FC79" w14:textId="77777777" w:rsidR="001B5EFB" w:rsidRPr="0088369B" w:rsidRDefault="001B5EFB" w:rsidP="00E96E27">
                      <w:pPr>
                        <w:jc w:val="center"/>
                        <w:rPr>
                          <w:rFonts w:ascii="Effra Light" w:hAnsi="Effra Light"/>
                          <w:color w:val="3B3838" w:themeColor="background2" w:themeShade="40"/>
                        </w:rPr>
                      </w:pPr>
                    </w:p>
                    <w:p w14:paraId="14E07451"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1DB1069"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w:t>
                      </w:r>
                    </w:p>
                  </w:txbxContent>
                </v:textbox>
              </v:shape>
            </w:pict>
          </mc:Fallback>
        </mc:AlternateContent>
      </w:r>
      <w:r w:rsidR="00A73021" w:rsidRPr="00C70FE0">
        <w:rPr>
          <w:lang w:val="en-GB"/>
        </w:rPr>
        <w:t xml:space="preserve"> </w:t>
      </w:r>
      <w:r w:rsidR="00A73021" w:rsidRPr="00C70FE0">
        <w:rPr>
          <w:rFonts w:ascii="Effra Light" w:hAnsi="Effra Light" w:cs="Calibri"/>
          <w:noProof/>
          <w:sz w:val="24"/>
          <w:szCs w:val="24"/>
          <w:lang w:val="en-GB" w:eastAsia="lt-LT"/>
        </w:rPr>
        <w:t>transfer of funds in euro and foreign currency to accounts with banks operating in Lithuania and abroad</w:t>
      </w:r>
      <w:r w:rsidR="00A5018E" w:rsidRPr="00C70FE0">
        <w:rPr>
          <w:rFonts w:ascii="Effra Light" w:hAnsi="Effra Light"/>
          <w:sz w:val="24"/>
          <w:szCs w:val="24"/>
          <w:lang w:val="en-GB"/>
        </w:rPr>
        <w:t>;</w:t>
      </w:r>
    </w:p>
    <w:p w14:paraId="542CB4F6" w14:textId="1A6D11AF" w:rsidR="00A5018E" w:rsidRPr="00C70FE0" w:rsidRDefault="00A73021"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collection of utility bills and other contributions</w:t>
      </w:r>
      <w:r w:rsidR="00A5018E" w:rsidRPr="00C70FE0">
        <w:rPr>
          <w:rFonts w:ascii="Effra Light" w:hAnsi="Effra Light"/>
          <w:sz w:val="24"/>
          <w:szCs w:val="24"/>
          <w:lang w:val="en-GB"/>
        </w:rPr>
        <w:t>;</w:t>
      </w:r>
    </w:p>
    <w:p w14:paraId="522732BC" w14:textId="0ACE23D3" w:rsidR="00A5018E" w:rsidRPr="00C70FE0" w:rsidRDefault="00A73021"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electronic invoice service, periodic and escrow payments</w:t>
      </w:r>
      <w:r w:rsidR="00A5018E" w:rsidRPr="00C70FE0">
        <w:rPr>
          <w:rFonts w:ascii="Effra Light" w:hAnsi="Effra Light"/>
          <w:sz w:val="24"/>
          <w:szCs w:val="24"/>
          <w:lang w:val="en-GB"/>
        </w:rPr>
        <w:t>;</w:t>
      </w:r>
      <w:r w:rsidR="00BB2C40" w:rsidRPr="00C70FE0">
        <w:rPr>
          <w:rFonts w:ascii="Effra Light" w:hAnsi="Effra Light"/>
          <w:noProof/>
          <w:color w:val="404040"/>
          <w:sz w:val="24"/>
          <w:szCs w:val="24"/>
          <w:lang w:val="en-GB" w:eastAsia="lt-LT"/>
        </w:rPr>
        <w:t xml:space="preserve"> </w:t>
      </w:r>
    </w:p>
    <w:p w14:paraId="44D22951" w14:textId="0AC01EFB" w:rsidR="00A5018E" w:rsidRPr="00C70FE0" w:rsidRDefault="00A73021"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account management in an online banking system</w:t>
      </w:r>
      <w:r w:rsidR="00A5018E" w:rsidRPr="00C70FE0">
        <w:rPr>
          <w:rFonts w:ascii="Effra Light" w:hAnsi="Effra Light"/>
          <w:sz w:val="24"/>
          <w:szCs w:val="24"/>
          <w:lang w:val="en-GB"/>
        </w:rPr>
        <w:t>;</w:t>
      </w:r>
    </w:p>
    <w:p w14:paraId="4D87EC28" w14:textId="247034BE" w:rsidR="00A5018E" w:rsidRPr="00C70FE0" w:rsidRDefault="00A73021"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mobile banking services</w:t>
      </w:r>
      <w:r w:rsidR="00A5018E" w:rsidRPr="00C70FE0">
        <w:rPr>
          <w:rFonts w:ascii="Effra Light" w:hAnsi="Effra Light"/>
          <w:sz w:val="24"/>
          <w:szCs w:val="24"/>
          <w:lang w:val="en-GB"/>
        </w:rPr>
        <w:t>;</w:t>
      </w:r>
    </w:p>
    <w:p w14:paraId="727B8B4D" w14:textId="6E86C37D" w:rsidR="00A5018E" w:rsidRPr="00C70FE0" w:rsidRDefault="00A73021"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issuance and administration of payment cards</w:t>
      </w:r>
      <w:r w:rsidR="00A5018E" w:rsidRPr="00C70FE0">
        <w:rPr>
          <w:rFonts w:ascii="Effra Light" w:hAnsi="Effra Light"/>
          <w:sz w:val="24"/>
          <w:szCs w:val="24"/>
          <w:lang w:val="en-GB"/>
        </w:rPr>
        <w:t>;</w:t>
      </w:r>
      <w:r w:rsidR="00F06EFB" w:rsidRPr="00C70FE0">
        <w:rPr>
          <w:rFonts w:ascii="Effra Light" w:hAnsi="Effra Light"/>
          <w:noProof/>
          <w:color w:val="404040"/>
          <w:sz w:val="24"/>
          <w:szCs w:val="24"/>
          <w:lang w:val="en-GB" w:eastAsia="lt-LT"/>
        </w:rPr>
        <w:t xml:space="preserve"> </w:t>
      </w:r>
    </w:p>
    <w:p w14:paraId="089C01D6" w14:textId="105E9191" w:rsidR="00A5018E" w:rsidRPr="00C70FE0" w:rsidRDefault="00A73021"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provision of various short- and long-term credits</w:t>
      </w:r>
      <w:r w:rsidR="00A5018E" w:rsidRPr="00C70FE0">
        <w:rPr>
          <w:rFonts w:ascii="Effra Light" w:hAnsi="Effra Light"/>
          <w:sz w:val="24"/>
          <w:szCs w:val="24"/>
          <w:lang w:val="en-GB"/>
        </w:rPr>
        <w:t>;</w:t>
      </w:r>
    </w:p>
    <w:p w14:paraId="63FF21C4" w14:textId="36503BAC" w:rsidR="00A5018E" w:rsidRPr="00C70FE0" w:rsidRDefault="00A73021"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foreign currency exchange trading</w:t>
      </w:r>
      <w:r w:rsidR="00A5018E" w:rsidRPr="00C70FE0">
        <w:rPr>
          <w:rFonts w:ascii="Effra Light" w:hAnsi="Effra Light"/>
          <w:sz w:val="24"/>
          <w:szCs w:val="24"/>
          <w:lang w:val="en-GB"/>
        </w:rPr>
        <w:t>;</w:t>
      </w:r>
    </w:p>
    <w:p w14:paraId="4DBF50CB" w14:textId="6CB37C32" w:rsidR="00A5018E" w:rsidRPr="00C70FE0" w:rsidRDefault="00084AA2"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conclusion of various types of deposit agreements</w:t>
      </w:r>
      <w:r w:rsidR="00A5018E" w:rsidRPr="00C70FE0">
        <w:rPr>
          <w:rFonts w:ascii="Effra Light" w:hAnsi="Effra Light"/>
          <w:sz w:val="24"/>
          <w:szCs w:val="24"/>
          <w:lang w:val="en-GB"/>
        </w:rPr>
        <w:t>;</w:t>
      </w:r>
    </w:p>
    <w:p w14:paraId="3F8B4780" w14:textId="4A5BA2E1" w:rsidR="00A5018E" w:rsidRPr="00C70FE0" w:rsidRDefault="00084AA2"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investment services</w:t>
      </w:r>
      <w:r w:rsidR="00A5018E" w:rsidRPr="00C70FE0">
        <w:rPr>
          <w:rFonts w:ascii="Effra Light" w:hAnsi="Effra Light"/>
          <w:sz w:val="24"/>
          <w:szCs w:val="24"/>
          <w:lang w:val="en-GB"/>
        </w:rPr>
        <w:t>:</w:t>
      </w:r>
    </w:p>
    <w:p w14:paraId="5D42C57A" w14:textId="11EFBA0F" w:rsidR="00A5018E" w:rsidRPr="00C70FE0" w:rsidRDefault="00084AA2"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brokerage of securities transactions on stock exchanges</w:t>
      </w:r>
      <w:r w:rsidR="00A5018E" w:rsidRPr="00C70FE0">
        <w:rPr>
          <w:rFonts w:ascii="Effra Light" w:hAnsi="Effra Light"/>
          <w:sz w:val="24"/>
          <w:szCs w:val="24"/>
          <w:lang w:val="en-GB"/>
        </w:rPr>
        <w:t>;</w:t>
      </w:r>
    </w:p>
    <w:p w14:paraId="659EBA33" w14:textId="1D1D6498" w:rsidR="00A5018E" w:rsidRPr="00C70FE0" w:rsidRDefault="00084AA2"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OTC trading of securities</w:t>
      </w:r>
      <w:r w:rsidR="00A5018E" w:rsidRPr="00C70FE0">
        <w:rPr>
          <w:rFonts w:ascii="Effra Light" w:hAnsi="Effra Light"/>
          <w:sz w:val="24"/>
          <w:szCs w:val="24"/>
          <w:lang w:val="en-GB"/>
        </w:rPr>
        <w:t>;</w:t>
      </w:r>
    </w:p>
    <w:p w14:paraId="155A316A" w14:textId="3488374D" w:rsidR="00A5018E" w:rsidRPr="00C70FE0" w:rsidRDefault="00084AA2"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consultancy with regard to the issue, acquisition and transfer of securities</w:t>
      </w:r>
      <w:r w:rsidR="00A5018E" w:rsidRPr="00C70FE0">
        <w:rPr>
          <w:rFonts w:ascii="Effra Light" w:hAnsi="Effra Light"/>
          <w:sz w:val="24"/>
          <w:szCs w:val="24"/>
          <w:lang w:val="en-GB"/>
        </w:rPr>
        <w:t>;</w:t>
      </w:r>
    </w:p>
    <w:p w14:paraId="40265ECA" w14:textId="43017004" w:rsidR="00A5018E" w:rsidRPr="00C70FE0" w:rsidRDefault="00A5018E"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 xml:space="preserve"> </w:t>
      </w:r>
      <w:r w:rsidR="00084AA2" w:rsidRPr="00C70FE0">
        <w:rPr>
          <w:rFonts w:ascii="Effra Light" w:hAnsi="Effra Light"/>
          <w:sz w:val="24"/>
          <w:szCs w:val="24"/>
          <w:lang w:val="en-GB"/>
        </w:rPr>
        <w:t>accounting for shares issued by companies</w:t>
      </w:r>
      <w:r w:rsidRPr="00C70FE0">
        <w:rPr>
          <w:rFonts w:ascii="Effra Light" w:hAnsi="Effra Light"/>
          <w:sz w:val="24"/>
          <w:szCs w:val="24"/>
          <w:lang w:val="en-GB"/>
        </w:rPr>
        <w:t>;</w:t>
      </w:r>
    </w:p>
    <w:p w14:paraId="1B0F3677" w14:textId="3259724D" w:rsidR="00A5018E" w:rsidRPr="00C70FE0" w:rsidRDefault="00084AA2"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issuance of debt securities</w:t>
      </w:r>
      <w:r w:rsidR="00A5018E" w:rsidRPr="00C70FE0">
        <w:rPr>
          <w:rFonts w:ascii="Effra Light" w:hAnsi="Effra Light"/>
          <w:sz w:val="24"/>
          <w:szCs w:val="24"/>
          <w:lang w:val="en-GB"/>
        </w:rPr>
        <w:t>;</w:t>
      </w:r>
    </w:p>
    <w:p w14:paraId="31A926DB" w14:textId="0E6394B7" w:rsidR="00A5018E" w:rsidRPr="00C70FE0" w:rsidRDefault="00084AA2"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preparation of prospectuses for the emissions of securities</w:t>
      </w:r>
      <w:r w:rsidR="00A5018E" w:rsidRPr="00C70FE0">
        <w:rPr>
          <w:rFonts w:ascii="Effra Light" w:hAnsi="Effra Light"/>
          <w:sz w:val="24"/>
          <w:szCs w:val="24"/>
          <w:lang w:val="en-GB"/>
        </w:rPr>
        <w:t>;</w:t>
      </w:r>
    </w:p>
    <w:p w14:paraId="41447F2B" w14:textId="618FD316" w:rsidR="00F15E70" w:rsidRPr="00C70FE0" w:rsidRDefault="00084AA2"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other investment services</w:t>
      </w:r>
      <w:r w:rsidR="00A5018E" w:rsidRPr="00C70FE0">
        <w:rPr>
          <w:rFonts w:ascii="Effra Light" w:hAnsi="Effra Light"/>
          <w:sz w:val="24"/>
          <w:szCs w:val="24"/>
          <w:lang w:val="en-GB"/>
        </w:rPr>
        <w:t>;</w:t>
      </w:r>
    </w:p>
    <w:p w14:paraId="7BCF65C4" w14:textId="0A236525" w:rsidR="00A5018E" w:rsidRPr="00C70FE0" w:rsidRDefault="00084AA2" w:rsidP="002B6B3B">
      <w:pPr>
        <w:pStyle w:val="ListParagraph"/>
        <w:numPr>
          <w:ilvl w:val="0"/>
          <w:numId w:val="12"/>
        </w:numPr>
        <w:tabs>
          <w:tab w:val="left" w:pos="426"/>
        </w:tabs>
        <w:spacing w:after="0" w:line="240" w:lineRule="auto"/>
        <w:ind w:left="426" w:right="567" w:hanging="284"/>
        <w:jc w:val="both"/>
        <w:rPr>
          <w:rFonts w:ascii="Effra Light" w:hAnsi="Effra Light"/>
          <w:sz w:val="24"/>
          <w:szCs w:val="24"/>
          <w:lang w:val="en-GB"/>
        </w:rPr>
      </w:pPr>
      <w:r w:rsidRPr="00C70FE0">
        <w:rPr>
          <w:rFonts w:ascii="Effra Light" w:hAnsi="Effra Light"/>
          <w:sz w:val="24"/>
          <w:szCs w:val="24"/>
          <w:lang w:val="en-GB"/>
        </w:rPr>
        <w:t>distribution of commemorative coins, numismatic sets, etc.</w:t>
      </w:r>
    </w:p>
    <w:p w14:paraId="5E80058A" w14:textId="77777777" w:rsidR="00A5018E" w:rsidRPr="00C70FE0" w:rsidRDefault="00A5018E" w:rsidP="0007391F">
      <w:pPr>
        <w:pStyle w:val="ListParagraph"/>
        <w:tabs>
          <w:tab w:val="left" w:pos="0"/>
        </w:tabs>
        <w:spacing w:after="0" w:line="240" w:lineRule="auto"/>
        <w:ind w:left="-426" w:right="683"/>
        <w:jc w:val="both"/>
        <w:rPr>
          <w:rFonts w:ascii="Effra Light" w:hAnsi="Effra Light"/>
          <w:sz w:val="24"/>
          <w:szCs w:val="24"/>
          <w:lang w:val="en-GB"/>
        </w:rPr>
      </w:pPr>
    </w:p>
    <w:p w14:paraId="70616A5A" w14:textId="7528EDC5" w:rsidR="00687583" w:rsidRDefault="00687583" w:rsidP="00DF6534">
      <w:pPr>
        <w:spacing w:after="0" w:line="240" w:lineRule="auto"/>
        <w:jc w:val="both"/>
        <w:rPr>
          <w:rFonts w:ascii="Effra Light" w:hAnsi="Effra Light"/>
          <w:sz w:val="24"/>
          <w:szCs w:val="24"/>
          <w:lang w:val="en-GB"/>
        </w:rPr>
      </w:pPr>
    </w:p>
    <w:p w14:paraId="4EB38CFC" w14:textId="258E5367" w:rsidR="0007217E" w:rsidRDefault="0007217E" w:rsidP="00DF6534">
      <w:pPr>
        <w:spacing w:after="0" w:line="240" w:lineRule="auto"/>
        <w:jc w:val="both"/>
        <w:rPr>
          <w:rFonts w:ascii="Effra Light" w:hAnsi="Effra Light"/>
          <w:sz w:val="24"/>
          <w:szCs w:val="24"/>
          <w:lang w:val="en-GB"/>
        </w:rPr>
      </w:pPr>
    </w:p>
    <w:p w14:paraId="508B7552" w14:textId="7C8931C5" w:rsidR="0007217E" w:rsidRDefault="0007217E" w:rsidP="00DF6534">
      <w:pPr>
        <w:spacing w:after="0" w:line="240" w:lineRule="auto"/>
        <w:jc w:val="both"/>
        <w:rPr>
          <w:rFonts w:ascii="Effra Light" w:hAnsi="Effra Light"/>
          <w:sz w:val="24"/>
          <w:szCs w:val="24"/>
          <w:lang w:val="en-GB"/>
        </w:rPr>
      </w:pPr>
    </w:p>
    <w:p w14:paraId="2E41302D" w14:textId="389825A5" w:rsidR="0007217E" w:rsidRDefault="0007217E" w:rsidP="00DF6534">
      <w:pPr>
        <w:spacing w:after="0" w:line="240" w:lineRule="auto"/>
        <w:jc w:val="both"/>
        <w:rPr>
          <w:rFonts w:ascii="Effra Light" w:hAnsi="Effra Light"/>
          <w:sz w:val="24"/>
          <w:szCs w:val="24"/>
          <w:lang w:val="en-GB"/>
        </w:rPr>
      </w:pPr>
    </w:p>
    <w:p w14:paraId="19CE7D38" w14:textId="77777777" w:rsidR="0007217E" w:rsidRPr="00C70FE0" w:rsidRDefault="0007217E" w:rsidP="00DF6534">
      <w:pPr>
        <w:spacing w:after="0" w:line="240" w:lineRule="auto"/>
        <w:jc w:val="both"/>
        <w:rPr>
          <w:rFonts w:ascii="Effra Light" w:hAnsi="Effra Light"/>
          <w:sz w:val="24"/>
          <w:szCs w:val="24"/>
          <w:lang w:val="en-GB"/>
        </w:rPr>
      </w:pPr>
    </w:p>
    <w:p w14:paraId="10E28CCF" w14:textId="3CF05D35" w:rsidR="00A5018E" w:rsidRPr="00C70FE0" w:rsidRDefault="00084AA2" w:rsidP="00221776">
      <w:pPr>
        <w:spacing w:after="0" w:line="240" w:lineRule="auto"/>
        <w:ind w:right="116"/>
        <w:rPr>
          <w:rFonts w:ascii="Effra Light" w:hAnsi="Effra Light"/>
          <w:b/>
          <w:color w:val="0054A4"/>
          <w:sz w:val="24"/>
          <w:szCs w:val="24"/>
          <w:lang w:val="en-GB"/>
        </w:rPr>
      </w:pPr>
      <w:r w:rsidRPr="00C70FE0">
        <w:rPr>
          <w:rFonts w:ascii="Effra Light" w:hAnsi="Effra Light"/>
          <w:b/>
          <w:color w:val="0054A4"/>
          <w:sz w:val="24"/>
          <w:szCs w:val="24"/>
          <w:lang w:val="en-GB"/>
        </w:rPr>
        <w:t xml:space="preserve">Headquarters </w:t>
      </w:r>
    </w:p>
    <w:p w14:paraId="5E409293" w14:textId="357BBC16" w:rsidR="00A5018E" w:rsidRPr="00C70FE0" w:rsidRDefault="00084AA2" w:rsidP="00221776">
      <w:pPr>
        <w:spacing w:after="0"/>
        <w:ind w:right="116"/>
        <w:jc w:val="both"/>
        <w:rPr>
          <w:rFonts w:ascii="Effra Light" w:hAnsi="Effra Light"/>
          <w:b/>
          <w:sz w:val="24"/>
          <w:szCs w:val="24"/>
          <w:lang w:val="en-GB"/>
        </w:rPr>
      </w:pPr>
      <w:r w:rsidRPr="00C70FE0">
        <w:rPr>
          <w:rFonts w:ascii="Effra Light" w:hAnsi="Effra Light"/>
          <w:sz w:val="24"/>
          <w:szCs w:val="24"/>
          <w:lang w:val="en-GB"/>
        </w:rPr>
        <w:t>The Bank's head office is located in Šiauliai</w:t>
      </w:r>
      <w:r w:rsidR="00A5018E" w:rsidRPr="00C70FE0">
        <w:rPr>
          <w:rFonts w:ascii="Effra Light" w:hAnsi="Effra Light"/>
          <w:sz w:val="24"/>
          <w:szCs w:val="24"/>
          <w:lang w:val="en-GB"/>
        </w:rPr>
        <w:t xml:space="preserve">. </w:t>
      </w:r>
    </w:p>
    <w:p w14:paraId="6E440623" w14:textId="07892756" w:rsidR="00F15E70" w:rsidRPr="00C70FE0" w:rsidRDefault="00F15E70" w:rsidP="00221776">
      <w:pPr>
        <w:spacing w:after="0" w:line="240" w:lineRule="auto"/>
        <w:ind w:right="116"/>
        <w:rPr>
          <w:rFonts w:ascii="Effra Light" w:hAnsi="Effra Light"/>
          <w:color w:val="0054A4"/>
          <w:sz w:val="24"/>
          <w:szCs w:val="24"/>
          <w:lang w:val="en-GB"/>
        </w:rPr>
      </w:pPr>
    </w:p>
    <w:p w14:paraId="42AC6CC4" w14:textId="5ADE0E51" w:rsidR="00A5018E" w:rsidRPr="00C70FE0" w:rsidRDefault="00745E62" w:rsidP="00221776">
      <w:pPr>
        <w:spacing w:after="0" w:line="240" w:lineRule="auto"/>
        <w:ind w:right="116"/>
        <w:rPr>
          <w:rFonts w:ascii="Effra Light" w:hAnsi="Effra Light"/>
          <w:b/>
          <w:color w:val="0054A4"/>
          <w:sz w:val="24"/>
          <w:szCs w:val="24"/>
          <w:lang w:val="en-GB"/>
        </w:rPr>
      </w:pPr>
      <w:r w:rsidRPr="00C70FE0">
        <w:rPr>
          <w:rFonts w:ascii="Effra Light" w:hAnsi="Effra Light"/>
          <w:b/>
          <w:color w:val="0054A4"/>
          <w:sz w:val="24"/>
          <w:szCs w:val="24"/>
          <w:lang w:val="en-GB"/>
        </w:rPr>
        <w:t xml:space="preserve">Location of the Performance of </w:t>
      </w:r>
      <w:r w:rsidR="00A5018E" w:rsidRPr="00C70FE0">
        <w:rPr>
          <w:rFonts w:ascii="Effra Light" w:hAnsi="Effra Light"/>
          <w:b/>
          <w:color w:val="0054A4"/>
          <w:sz w:val="24"/>
          <w:szCs w:val="24"/>
          <w:lang w:val="en-GB"/>
        </w:rPr>
        <w:t>Opera</w:t>
      </w:r>
      <w:r w:rsidRPr="00C70FE0">
        <w:rPr>
          <w:rFonts w:ascii="Effra Light" w:hAnsi="Effra Light"/>
          <w:b/>
          <w:color w:val="0054A4"/>
          <w:sz w:val="24"/>
          <w:szCs w:val="24"/>
          <w:lang w:val="en-GB"/>
        </w:rPr>
        <w:t xml:space="preserve">tion Activities </w:t>
      </w:r>
    </w:p>
    <w:p w14:paraId="6BD58560" w14:textId="7A4921FC" w:rsidR="00A5018E" w:rsidRPr="00C70FE0" w:rsidRDefault="00745E62" w:rsidP="00221776">
      <w:pPr>
        <w:spacing w:after="0"/>
        <w:ind w:right="116"/>
        <w:jc w:val="both"/>
        <w:rPr>
          <w:rFonts w:ascii="Effra Light" w:hAnsi="Effra Light"/>
          <w:sz w:val="24"/>
          <w:szCs w:val="24"/>
          <w:lang w:val="en-GB"/>
        </w:rPr>
      </w:pPr>
      <w:r w:rsidRPr="00C70FE0">
        <w:rPr>
          <w:rFonts w:ascii="Effra Light" w:hAnsi="Effra Light"/>
          <w:sz w:val="24"/>
          <w:szCs w:val="24"/>
          <w:lang w:val="en-GB"/>
        </w:rPr>
        <w:t>The Bank's branches operate in the main Lithuanian cities and regional centres, which are financially active. Banking services are provided throughout Lithuania.</w:t>
      </w:r>
    </w:p>
    <w:p w14:paraId="796A9C79" w14:textId="69A772CA" w:rsidR="00F15E70" w:rsidRPr="00C70FE0" w:rsidRDefault="00F15E70" w:rsidP="00221776">
      <w:pPr>
        <w:spacing w:after="0"/>
        <w:ind w:right="116"/>
        <w:jc w:val="both"/>
        <w:rPr>
          <w:rFonts w:ascii="Effra Light" w:hAnsi="Effra Light"/>
          <w:b/>
          <w:sz w:val="24"/>
          <w:szCs w:val="24"/>
          <w:lang w:val="en-GB"/>
        </w:rPr>
      </w:pPr>
    </w:p>
    <w:p w14:paraId="78697187" w14:textId="52AD3200" w:rsidR="00745E62" w:rsidRPr="00C70FE0" w:rsidRDefault="00745E62" w:rsidP="00221776">
      <w:pPr>
        <w:spacing w:after="0"/>
        <w:ind w:right="116"/>
        <w:jc w:val="both"/>
        <w:rPr>
          <w:rFonts w:ascii="Effra Light" w:hAnsi="Effra Light"/>
          <w:b/>
          <w:color w:val="0054A4"/>
          <w:sz w:val="24"/>
          <w:szCs w:val="24"/>
          <w:lang w:val="en-GB"/>
        </w:rPr>
      </w:pPr>
      <w:r w:rsidRPr="00C70FE0">
        <w:rPr>
          <w:rFonts w:ascii="Effra Light" w:hAnsi="Effra Light"/>
          <w:b/>
          <w:color w:val="0054A4"/>
          <w:sz w:val="24"/>
          <w:szCs w:val="24"/>
          <w:lang w:val="en-GB"/>
        </w:rPr>
        <w:t>Ownership and Legal Form</w:t>
      </w:r>
    </w:p>
    <w:p w14:paraId="709FFA25" w14:textId="7ADF914A" w:rsidR="0007217E" w:rsidRDefault="00745E62" w:rsidP="0007217E">
      <w:pPr>
        <w:spacing w:after="0"/>
        <w:ind w:right="116"/>
        <w:jc w:val="both"/>
        <w:rPr>
          <w:rFonts w:ascii="Effra Light" w:hAnsi="Effra Light"/>
          <w:sz w:val="24"/>
          <w:szCs w:val="24"/>
          <w:lang w:val="en-GB"/>
        </w:rPr>
      </w:pPr>
      <w:r w:rsidRPr="00C70FE0">
        <w:rPr>
          <w:rFonts w:ascii="Effra Light" w:hAnsi="Effra Light"/>
          <w:sz w:val="24"/>
          <w:szCs w:val="24"/>
          <w:lang w:val="en-GB"/>
        </w:rPr>
        <w:t xml:space="preserve">Šiaulių Bankas is a public limited liability company. </w:t>
      </w:r>
    </w:p>
    <w:p w14:paraId="6DD5AA88" w14:textId="77777777" w:rsidR="0007217E" w:rsidRDefault="0007217E" w:rsidP="0007217E">
      <w:pPr>
        <w:spacing w:after="0"/>
        <w:ind w:right="116"/>
        <w:jc w:val="both"/>
        <w:rPr>
          <w:rFonts w:ascii="Effra Light" w:hAnsi="Effra Light"/>
          <w:sz w:val="24"/>
          <w:szCs w:val="24"/>
          <w:lang w:val="en-GB"/>
        </w:rPr>
      </w:pPr>
    </w:p>
    <w:p w14:paraId="7C054ECA" w14:textId="4055759F" w:rsidR="0007217E" w:rsidRDefault="0007217E" w:rsidP="0007217E">
      <w:pPr>
        <w:spacing w:after="0"/>
        <w:ind w:right="116"/>
        <w:jc w:val="both"/>
        <w:rPr>
          <w:rFonts w:ascii="Effra Light" w:hAnsi="Effra Light"/>
          <w:sz w:val="24"/>
          <w:szCs w:val="24"/>
          <w:lang w:val="en-GB"/>
        </w:rPr>
      </w:pPr>
      <w:r w:rsidRPr="00C70FE0">
        <w:rPr>
          <w:noProof/>
          <w:lang w:val="en-GB"/>
        </w:rPr>
        <w:drawing>
          <wp:anchor distT="0" distB="0" distL="114300" distR="114300" simplePos="0" relativeHeight="251971072" behindDoc="0" locked="0" layoutInCell="1" allowOverlap="1" wp14:anchorId="2C2CA34D" wp14:editId="2E64023D">
            <wp:simplePos x="0" y="0"/>
            <wp:positionH relativeFrom="column">
              <wp:posOffset>-15240</wp:posOffset>
            </wp:positionH>
            <wp:positionV relativeFrom="page">
              <wp:posOffset>3743325</wp:posOffset>
            </wp:positionV>
            <wp:extent cx="8181975" cy="2581275"/>
            <wp:effectExtent l="0" t="0" r="0" b="0"/>
            <wp:wrapTopAndBottom/>
            <wp:docPr id="4" name="Chart 4">
              <a:extLst xmlns:a="http://schemas.openxmlformats.org/drawingml/2006/main">
                <a:ext uri="{FF2B5EF4-FFF2-40B4-BE49-F238E27FC236}">
                  <a16:creationId xmlns:a16="http://schemas.microsoft.com/office/drawing/2014/main" id="{F70D6CA9-23E3-4E08-B4B9-139F38BA6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745E62" w:rsidRPr="00C70FE0">
        <w:rPr>
          <w:rFonts w:ascii="Effra Light" w:hAnsi="Effra Light"/>
          <w:sz w:val="24"/>
          <w:szCs w:val="24"/>
          <w:lang w:val="en-GB"/>
        </w:rPr>
        <w:t>Shares issued by the Bank are included in the Nasdaq indices</w:t>
      </w:r>
      <w:r w:rsidR="00DF6534" w:rsidRPr="00C70FE0">
        <w:rPr>
          <w:rFonts w:ascii="Effra Light" w:hAnsi="Effra Light"/>
          <w:sz w:val="24"/>
          <w:szCs w:val="24"/>
          <w:lang w:val="en-GB"/>
        </w:rPr>
        <w:t xml:space="preserve">. </w:t>
      </w:r>
      <w:r w:rsidR="00745E62" w:rsidRPr="00C70FE0">
        <w:rPr>
          <w:rFonts w:ascii="Effra Light" w:hAnsi="Effra Light"/>
          <w:sz w:val="24"/>
          <w:szCs w:val="24"/>
          <w:lang w:val="en-GB"/>
        </w:rPr>
        <w:t xml:space="preserve">On 31 December </w:t>
      </w:r>
      <w:r w:rsidR="00DF6534" w:rsidRPr="00C70FE0">
        <w:rPr>
          <w:rFonts w:ascii="Effra Light" w:hAnsi="Effra Light"/>
          <w:sz w:val="24"/>
          <w:szCs w:val="24"/>
          <w:lang w:val="en-GB"/>
        </w:rPr>
        <w:t>2019</w:t>
      </w:r>
      <w:r w:rsidR="00745E62" w:rsidRPr="00C70FE0">
        <w:rPr>
          <w:rFonts w:ascii="Effra Light" w:hAnsi="Effra Light"/>
          <w:sz w:val="24"/>
          <w:szCs w:val="24"/>
          <w:lang w:val="en-GB"/>
        </w:rPr>
        <w:t xml:space="preserve">, the number of the Bank’s shareholders was </w:t>
      </w:r>
      <w:r w:rsidR="00DF6534" w:rsidRPr="00C70FE0">
        <w:rPr>
          <w:rFonts w:ascii="Effra Light" w:hAnsi="Effra Light"/>
          <w:sz w:val="24"/>
          <w:szCs w:val="24"/>
          <w:lang w:val="en-GB"/>
        </w:rPr>
        <w:t>5391.</w:t>
      </w:r>
    </w:p>
    <w:p w14:paraId="3B14733F" w14:textId="60225522" w:rsidR="0007217E" w:rsidRDefault="0007217E" w:rsidP="0007217E">
      <w:pPr>
        <w:spacing w:after="0"/>
        <w:ind w:right="116"/>
        <w:jc w:val="both"/>
        <w:rPr>
          <w:rFonts w:ascii="Effra Light" w:hAnsi="Effra Light"/>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885056" behindDoc="1" locked="0" layoutInCell="1" allowOverlap="1" wp14:anchorId="5AF7566D" wp14:editId="78BA6D8F">
            <wp:simplePos x="0" y="0"/>
            <wp:positionH relativeFrom="page">
              <wp:posOffset>9398635</wp:posOffset>
            </wp:positionH>
            <wp:positionV relativeFrom="paragraph">
              <wp:posOffset>-16510</wp:posOffset>
            </wp:positionV>
            <wp:extent cx="1283970" cy="7684770"/>
            <wp:effectExtent l="0" t="0" r="0" b="0"/>
            <wp:wrapNone/>
            <wp:docPr id="21" name="Picture 21"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695EF" w14:textId="0E672467" w:rsidR="0007217E" w:rsidRDefault="0007217E" w:rsidP="0007217E">
      <w:pPr>
        <w:spacing w:after="0"/>
        <w:ind w:right="116"/>
        <w:jc w:val="both"/>
        <w:rPr>
          <w:rFonts w:ascii="Effra Light" w:hAnsi="Effra Light"/>
          <w:sz w:val="24"/>
          <w:szCs w:val="24"/>
          <w:lang w:val="en-GB"/>
        </w:rPr>
      </w:pPr>
    </w:p>
    <w:p w14:paraId="07097B6F" w14:textId="0EFA166B" w:rsidR="0007217E" w:rsidRDefault="0007217E" w:rsidP="0007217E">
      <w:pPr>
        <w:spacing w:after="0"/>
        <w:ind w:right="116"/>
        <w:jc w:val="both"/>
        <w:rPr>
          <w:rFonts w:ascii="Effra Light" w:hAnsi="Effra Light"/>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65248" behindDoc="0" locked="0" layoutInCell="1" allowOverlap="1" wp14:anchorId="7AA45062" wp14:editId="4EDA9641">
                <wp:simplePos x="0" y="0"/>
                <wp:positionH relativeFrom="column">
                  <wp:posOffset>4509770</wp:posOffset>
                </wp:positionH>
                <wp:positionV relativeFrom="paragraph">
                  <wp:posOffset>269240</wp:posOffset>
                </wp:positionV>
                <wp:extent cx="698500" cy="934784"/>
                <wp:effectExtent l="0" t="0" r="6350" b="0"/>
                <wp:wrapNone/>
                <wp:docPr id="216" name="Text Box 216"/>
                <wp:cNvGraphicFramePr/>
                <a:graphic xmlns:a="http://schemas.openxmlformats.org/drawingml/2006/main">
                  <a:graphicData uri="http://schemas.microsoft.com/office/word/2010/wordprocessingShape">
                    <wps:wsp>
                      <wps:cNvSpPr txBox="1"/>
                      <wps:spPr>
                        <a:xfrm>
                          <a:off x="0" y="0"/>
                          <a:ext cx="698500" cy="9347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9CDDE" w14:textId="77777777" w:rsidR="001B5EFB" w:rsidRPr="0088369B" w:rsidRDefault="001B5EFB" w:rsidP="00E96E27">
                            <w:pPr>
                              <w:jc w:val="center"/>
                              <w:rPr>
                                <w:rFonts w:ascii="Effra Light" w:hAnsi="Effra Light"/>
                                <w:color w:val="3B3838" w:themeColor="background2" w:themeShade="40"/>
                              </w:rPr>
                            </w:pPr>
                          </w:p>
                          <w:p w14:paraId="466B9B4F"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932017D"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45062" id="Text Box 216" o:spid="_x0000_s1031" type="#_x0000_t202" style="position:absolute;left:0;text-align:left;margin-left:355.1pt;margin-top:21.2pt;width:55pt;height:73.6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" fillcolor="white [3201]" stroked="f" strokeweight=".5pt">
                <v:textbox>
                  <w:txbxContent>
                    <w:p w14:paraId="4C49CDDE" w14:textId="77777777" w:rsidR="001B5EFB" w:rsidRPr="0088369B" w:rsidRDefault="001B5EFB" w:rsidP="00E96E27">
                      <w:pPr>
                        <w:jc w:val="center"/>
                        <w:rPr>
                          <w:rFonts w:ascii="Effra Light" w:hAnsi="Effra Light"/>
                          <w:color w:val="3B3838" w:themeColor="background2" w:themeShade="40"/>
                        </w:rPr>
                      </w:pPr>
                    </w:p>
                    <w:p w14:paraId="466B9B4F"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932017D"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3</w:t>
                      </w:r>
                    </w:p>
                  </w:txbxContent>
                </v:textbox>
              </v:shape>
            </w:pict>
          </mc:Fallback>
        </mc:AlternateContent>
      </w:r>
    </w:p>
    <w:p w14:paraId="17FA5D72" w14:textId="22934C4C" w:rsidR="0007217E" w:rsidRPr="00C70FE0" w:rsidRDefault="0007217E" w:rsidP="0007217E">
      <w:pPr>
        <w:spacing w:after="0"/>
        <w:ind w:right="116"/>
        <w:jc w:val="both"/>
        <w:rPr>
          <w:rFonts w:ascii="Effra Light" w:hAnsi="Effra Light"/>
          <w:sz w:val="24"/>
          <w:szCs w:val="24"/>
          <w:lang w:val="en-GB"/>
        </w:rPr>
      </w:pPr>
    </w:p>
    <w:p w14:paraId="087917F0" w14:textId="289F8B2C" w:rsidR="0043015C" w:rsidRPr="00C70FE0" w:rsidRDefault="0043015C" w:rsidP="00221776">
      <w:pPr>
        <w:spacing w:after="0"/>
        <w:ind w:right="116"/>
        <w:jc w:val="both"/>
        <w:rPr>
          <w:rFonts w:ascii="Effra Light" w:hAnsi="Effra Light"/>
          <w:sz w:val="24"/>
          <w:szCs w:val="24"/>
          <w:lang w:val="en-GB"/>
        </w:rPr>
      </w:pPr>
    </w:p>
    <w:p w14:paraId="7C90E414" w14:textId="59FD50A2" w:rsidR="00A5018E" w:rsidRPr="00C70FE0" w:rsidRDefault="00745E62" w:rsidP="00745E62">
      <w:pPr>
        <w:spacing w:after="0"/>
        <w:ind w:right="116"/>
        <w:jc w:val="both"/>
        <w:rPr>
          <w:rFonts w:ascii="Effra Light" w:hAnsi="Effra Light"/>
          <w:b/>
          <w:color w:val="0054A4"/>
          <w:sz w:val="24"/>
          <w:szCs w:val="24"/>
          <w:lang w:val="en-GB"/>
        </w:rPr>
      </w:pPr>
      <w:r w:rsidRPr="00C70FE0">
        <w:rPr>
          <w:rFonts w:ascii="Effra Light" w:hAnsi="Effra Light"/>
          <w:b/>
          <w:color w:val="0054A4"/>
          <w:sz w:val="24"/>
          <w:szCs w:val="24"/>
          <w:lang w:val="en-GB"/>
        </w:rPr>
        <w:t xml:space="preserve">Served Markets </w:t>
      </w:r>
    </w:p>
    <w:p w14:paraId="5D8AD783" w14:textId="1E5A3009" w:rsidR="00A5018E" w:rsidRPr="00C70FE0" w:rsidRDefault="00745E62" w:rsidP="00DF6534">
      <w:pPr>
        <w:spacing w:after="0"/>
        <w:ind w:right="683"/>
        <w:jc w:val="both"/>
        <w:rPr>
          <w:rFonts w:ascii="Effra Light" w:hAnsi="Effra Light"/>
          <w:sz w:val="24"/>
          <w:szCs w:val="24"/>
          <w:lang w:val="en-GB"/>
        </w:rPr>
      </w:pPr>
      <w:r w:rsidRPr="00C70FE0">
        <w:rPr>
          <w:rFonts w:ascii="Effra Light" w:hAnsi="Effra Light"/>
          <w:sz w:val="24"/>
          <w:szCs w:val="24"/>
          <w:lang w:val="en-GB"/>
        </w:rPr>
        <w:t>Banking services are provided in the Republic of Lithuania</w:t>
      </w:r>
      <w:r w:rsidR="00A5018E" w:rsidRPr="00C70FE0">
        <w:rPr>
          <w:rFonts w:ascii="Effra Light" w:hAnsi="Effra Light"/>
          <w:sz w:val="24"/>
          <w:szCs w:val="24"/>
          <w:lang w:val="en-GB"/>
        </w:rPr>
        <w:t>.</w:t>
      </w:r>
    </w:p>
    <w:p w14:paraId="327AAD5C" w14:textId="65E94AE9" w:rsidR="00F15E70" w:rsidRPr="00C70FE0" w:rsidRDefault="00F15E70" w:rsidP="00DF6534">
      <w:pPr>
        <w:spacing w:after="0"/>
        <w:ind w:right="683"/>
        <w:jc w:val="both"/>
        <w:rPr>
          <w:rFonts w:ascii="Effra Light" w:hAnsi="Effra Light"/>
          <w:b/>
          <w:sz w:val="24"/>
          <w:szCs w:val="24"/>
          <w:lang w:val="en-GB"/>
        </w:rPr>
      </w:pPr>
    </w:p>
    <w:p w14:paraId="0BE94830" w14:textId="41EBAF8D" w:rsidR="00745E62" w:rsidRPr="00C70FE0" w:rsidRDefault="0007217E" w:rsidP="00DF6534">
      <w:pPr>
        <w:spacing w:after="0"/>
        <w:ind w:right="683"/>
        <w:jc w:val="both"/>
        <w:rPr>
          <w:rFonts w:ascii="Effra Light" w:hAnsi="Effra Light"/>
          <w:b/>
          <w:color w:val="0054A4"/>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67296" behindDoc="0" locked="0" layoutInCell="1" allowOverlap="1" wp14:anchorId="57811373" wp14:editId="6AB6B9C1">
                <wp:simplePos x="0" y="0"/>
                <wp:positionH relativeFrom="column">
                  <wp:posOffset>4513580</wp:posOffset>
                </wp:positionH>
                <wp:positionV relativeFrom="paragraph">
                  <wp:posOffset>118110</wp:posOffset>
                </wp:positionV>
                <wp:extent cx="698500" cy="762000"/>
                <wp:effectExtent l="0" t="0" r="6350" b="0"/>
                <wp:wrapNone/>
                <wp:docPr id="217" name="Text Box 217"/>
                <wp:cNvGraphicFramePr/>
                <a:graphic xmlns:a="http://schemas.openxmlformats.org/drawingml/2006/main">
                  <a:graphicData uri="http://schemas.microsoft.com/office/word/2010/wordprocessingShape">
                    <wps:wsp>
                      <wps:cNvSpPr txBox="1"/>
                      <wps:spPr>
                        <a:xfrm>
                          <a:off x="0" y="0"/>
                          <a:ext cx="698500"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92EA5"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28F33D4"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811373" id="Text Box 217" o:spid="_x0000_s1032" type="#_x0000_t202" style="position:absolute;left:0;text-align:left;margin-left:355.4pt;margin-top:9.3pt;width:55pt;height:60pt;z-index:25176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" fillcolor="white [3201]" stroked="f" strokeweight=".5pt">
                <v:textbox>
                  <w:txbxContent>
                    <w:p w14:paraId="20492EA5"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28F33D4"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w:t>
                      </w:r>
                    </w:p>
                  </w:txbxContent>
                </v:textbox>
              </v:shape>
            </w:pict>
          </mc:Fallback>
        </mc:AlternateContent>
      </w:r>
      <w:r w:rsidR="00745E62" w:rsidRPr="00C70FE0">
        <w:rPr>
          <w:rFonts w:ascii="Effra Light" w:hAnsi="Effra Light"/>
          <w:b/>
          <w:color w:val="0054A4"/>
          <w:sz w:val="24"/>
          <w:szCs w:val="24"/>
          <w:lang w:val="en-GB"/>
        </w:rPr>
        <w:t>The Scale of the Organisation</w:t>
      </w:r>
    </w:p>
    <w:p w14:paraId="2DF9F9CC" w14:textId="50A9AA0A" w:rsidR="00F15E70" w:rsidRPr="00C70FE0" w:rsidRDefault="00745E62" w:rsidP="00E770B0">
      <w:pPr>
        <w:spacing w:after="0"/>
        <w:ind w:left="42" w:right="683"/>
        <w:jc w:val="both"/>
        <w:rPr>
          <w:rFonts w:ascii="Effra Light" w:hAnsi="Effra Light"/>
          <w:sz w:val="24"/>
          <w:szCs w:val="24"/>
          <w:lang w:val="en-GB"/>
        </w:rPr>
      </w:pPr>
      <w:r w:rsidRPr="00C70FE0">
        <w:rPr>
          <w:rFonts w:ascii="Effra Light" w:hAnsi="Effra Light" w:cs="Calibri"/>
          <w:noProof/>
          <w:sz w:val="24"/>
          <w:szCs w:val="24"/>
          <w:lang w:val="en-GB" w:eastAsia="lt-LT"/>
        </w:rPr>
        <w:t>In 2019, the Bank Group generated EUR 51.5 million in unaudited net profit. Compared to 2018, last year's typical operating income of the Bank Group grew by 16 percent.</w:t>
      </w:r>
    </w:p>
    <w:p w14:paraId="69F0CF6A" w14:textId="45F1B7A1" w:rsidR="00A5018E" w:rsidRPr="00C70FE0" w:rsidRDefault="00A5018E" w:rsidP="00E770B0">
      <w:pPr>
        <w:spacing w:after="0"/>
        <w:ind w:left="142" w:right="683" w:hanging="142"/>
        <w:jc w:val="both"/>
        <w:rPr>
          <w:rFonts w:ascii="Effra Light" w:hAnsi="Effra Light"/>
          <w:sz w:val="24"/>
          <w:szCs w:val="24"/>
          <w:lang w:val="en-GB"/>
        </w:rPr>
      </w:pPr>
    </w:p>
    <w:p w14:paraId="5651FA36" w14:textId="651E8104" w:rsidR="00F15E70" w:rsidRPr="00C70FE0" w:rsidRDefault="0007217E" w:rsidP="00E770B0">
      <w:pPr>
        <w:spacing w:after="0"/>
        <w:ind w:right="683"/>
        <w:jc w:val="both"/>
        <w:rPr>
          <w:rFonts w:ascii="Effra Light" w:hAnsi="Effra Light"/>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973120" behindDoc="0" locked="0" layoutInCell="1" allowOverlap="1" wp14:anchorId="696AE69E" wp14:editId="1BAE51FD">
                <wp:simplePos x="0" y="0"/>
                <wp:positionH relativeFrom="column">
                  <wp:posOffset>4513580</wp:posOffset>
                </wp:positionH>
                <wp:positionV relativeFrom="paragraph">
                  <wp:posOffset>185420</wp:posOffset>
                </wp:positionV>
                <wp:extent cx="698500" cy="64770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6985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C4BC8" w14:textId="77777777" w:rsidR="0007217E" w:rsidRPr="0088369B" w:rsidRDefault="0007217E"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2E40FD9" w14:textId="5DA23C2F" w:rsidR="0007217E" w:rsidRPr="0088369B" w:rsidRDefault="0007217E"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AE69E" id="Text Box 14" o:spid="_x0000_s1033" type="#_x0000_t202" style="position:absolute;left:0;text-align:left;margin-left:355.4pt;margin-top:14.6pt;width:55pt;height:51pt;z-index:25197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" fillcolor="white [3201]" stroked="f" strokeweight=".5pt">
                <v:textbox>
                  <w:txbxContent>
                    <w:p w14:paraId="4EAC4BC8" w14:textId="77777777" w:rsidR="0007217E" w:rsidRPr="0088369B" w:rsidRDefault="0007217E"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2E40FD9" w14:textId="5DA23C2F" w:rsidR="0007217E" w:rsidRPr="0088369B" w:rsidRDefault="0007217E"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w:t>
                      </w:r>
                    </w:p>
                  </w:txbxContent>
                </v:textbox>
              </v:shape>
            </w:pict>
          </mc:Fallback>
        </mc:AlternateContent>
      </w: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71392" behindDoc="0" locked="0" layoutInCell="1" allowOverlap="1" wp14:anchorId="477E40D3" wp14:editId="54EAFEBD">
                <wp:simplePos x="0" y="0"/>
                <wp:positionH relativeFrom="column">
                  <wp:posOffset>4513580</wp:posOffset>
                </wp:positionH>
                <wp:positionV relativeFrom="paragraph">
                  <wp:posOffset>1118870</wp:posOffset>
                </wp:positionV>
                <wp:extent cx="698500" cy="647700"/>
                <wp:effectExtent l="0" t="0" r="6350" b="0"/>
                <wp:wrapNone/>
                <wp:docPr id="219" name="Text Box 219"/>
                <wp:cNvGraphicFramePr/>
                <a:graphic xmlns:a="http://schemas.openxmlformats.org/drawingml/2006/main">
                  <a:graphicData uri="http://schemas.microsoft.com/office/word/2010/wordprocessingShape">
                    <wps:wsp>
                      <wps:cNvSpPr txBox="1"/>
                      <wps:spPr>
                        <a:xfrm>
                          <a:off x="0" y="0"/>
                          <a:ext cx="6985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50858"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C9DE872"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E40D3" id="Text Box 219" o:spid="_x0000_s1034" type="#_x0000_t202" style="position:absolute;left:0;text-align:left;margin-left:355.4pt;margin-top:88.1pt;width:55pt;height:51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" fillcolor="white [3201]" stroked="f" strokeweight=".5pt">
                <v:textbox>
                  <w:txbxContent>
                    <w:p w14:paraId="3A850858"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C9DE872"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6</w:t>
                      </w:r>
                    </w:p>
                  </w:txbxContent>
                </v:textbox>
              </v:shape>
            </w:pict>
          </mc:Fallback>
        </mc:AlternateContent>
      </w:r>
    </w:p>
    <w:p w14:paraId="21F8C841" w14:textId="77777777" w:rsidR="00F15E70" w:rsidRPr="00C70FE0" w:rsidRDefault="00F15E70" w:rsidP="00E770B0">
      <w:pPr>
        <w:spacing w:after="0"/>
        <w:ind w:right="683"/>
        <w:jc w:val="both"/>
        <w:rPr>
          <w:rFonts w:ascii="Effra Light" w:hAnsi="Effra Light"/>
          <w:sz w:val="24"/>
          <w:szCs w:val="24"/>
          <w:lang w:val="en-GB"/>
        </w:rPr>
        <w:sectPr w:rsidR="00F15E70" w:rsidRPr="00C70FE0" w:rsidSect="00DF6534">
          <w:type w:val="continuous"/>
          <w:pgSz w:w="16838" w:h="11906" w:orient="landscape"/>
          <w:pgMar w:top="0" w:right="2237" w:bottom="567" w:left="1134" w:header="567" w:footer="0" w:gutter="0"/>
          <w:cols w:num="2" w:space="709"/>
          <w:docGrid w:linePitch="360"/>
        </w:sectPr>
      </w:pPr>
    </w:p>
    <w:p w14:paraId="6A81C537" w14:textId="3788018B" w:rsidR="00A5018E" w:rsidRPr="00C70FE0" w:rsidRDefault="00287376" w:rsidP="0007217E">
      <w:pPr>
        <w:spacing w:after="0"/>
        <w:jc w:val="both"/>
        <w:rPr>
          <w:rFonts w:ascii="Effra Light" w:hAnsi="Effra Light"/>
          <w:sz w:val="10"/>
          <w:szCs w:val="24"/>
          <w:lang w:val="en-GB"/>
        </w:rPr>
      </w:pPr>
      <w:r>
        <w:rPr>
          <w:rFonts w:ascii="Effra Light" w:hAnsi="Effra Light"/>
          <w:noProof/>
          <w:sz w:val="24"/>
          <w:szCs w:val="24"/>
          <w:lang w:val="en-GB"/>
        </w:rPr>
        <mc:AlternateContent>
          <mc:Choice Requires="wps">
            <w:drawing>
              <wp:anchor distT="0" distB="0" distL="114300" distR="114300" simplePos="0" relativeHeight="251999744" behindDoc="0" locked="0" layoutInCell="1" allowOverlap="1" wp14:anchorId="77AFFEAB" wp14:editId="097BABB5">
                <wp:simplePos x="0" y="0"/>
                <wp:positionH relativeFrom="column">
                  <wp:posOffset>4234682</wp:posOffset>
                </wp:positionH>
                <wp:positionV relativeFrom="paragraph">
                  <wp:posOffset>2419306</wp:posOffset>
                </wp:positionV>
                <wp:extent cx="1477926" cy="381000"/>
                <wp:effectExtent l="0" t="0" r="8255" b="0"/>
                <wp:wrapNone/>
                <wp:docPr id="301" name="Text Box 301"/>
                <wp:cNvGraphicFramePr/>
                <a:graphic xmlns:a="http://schemas.openxmlformats.org/drawingml/2006/main">
                  <a:graphicData uri="http://schemas.microsoft.com/office/word/2010/wordprocessingShape">
                    <wps:wsp>
                      <wps:cNvSpPr txBox="1"/>
                      <wps:spPr>
                        <a:xfrm>
                          <a:off x="0" y="0"/>
                          <a:ext cx="1477926" cy="381000"/>
                        </a:xfrm>
                        <a:prstGeom prst="rect">
                          <a:avLst/>
                        </a:prstGeom>
                        <a:solidFill>
                          <a:schemeClr val="bg1"/>
                        </a:solidFill>
                        <a:ln w="6350">
                          <a:noFill/>
                        </a:ln>
                      </wps:spPr>
                      <wps:txbx>
                        <w:txbxContent>
                          <w:p w14:paraId="0E4C0C5C" w14:textId="66F83840" w:rsidR="00287376" w:rsidRPr="00307F85" w:rsidRDefault="00287376">
                            <w:pPr>
                              <w:rPr>
                                <w:color w:val="595959" w:themeColor="text1" w:themeTint="A6"/>
                              </w:rPr>
                            </w:pPr>
                            <w:r>
                              <w:rPr>
                                <w:color w:val="595959" w:themeColor="text1" w:themeTint="A6"/>
                              </w:rPr>
                              <w:t>Non-recurring activity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AFFEAB" id="Text Box 301" o:spid="_x0000_s1035" type="#_x0000_t202" style="position:absolute;left:0;text-align:left;margin-left:333.45pt;margin-top:190.5pt;width:116.35pt;height:30pt;z-index:25199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" fillcolor="white [3212]" stroked="f" strokeweight=".5pt">
                <v:textbox inset="0,0,0,0">
                  <w:txbxContent>
                    <w:p w14:paraId="0E4C0C5C" w14:textId="66F83840" w:rsidR="00287376" w:rsidRPr="00307F85" w:rsidRDefault="00287376">
                      <w:pPr>
                        <w:rPr>
                          <w:color w:val="595959" w:themeColor="text1" w:themeTint="A6"/>
                        </w:rPr>
                      </w:pPr>
                      <w:r>
                        <w:rPr>
                          <w:color w:val="595959" w:themeColor="text1" w:themeTint="A6"/>
                        </w:rPr>
                        <w:t>Non-recurring activity result</w:t>
                      </w:r>
                    </w:p>
                  </w:txbxContent>
                </v:textbox>
              </v:shape>
            </w:pict>
          </mc:Fallback>
        </mc:AlternateContent>
      </w:r>
      <w:r>
        <w:rPr>
          <w:rFonts w:ascii="Effra Light" w:hAnsi="Effra Light"/>
          <w:noProof/>
          <w:sz w:val="24"/>
          <w:szCs w:val="24"/>
          <w:lang w:val="en-GB"/>
        </w:rPr>
        <mc:AlternateContent>
          <mc:Choice Requires="wps">
            <w:drawing>
              <wp:anchor distT="0" distB="0" distL="114300" distR="114300" simplePos="0" relativeHeight="251997696" behindDoc="0" locked="0" layoutInCell="1" allowOverlap="1" wp14:anchorId="4EA107A4" wp14:editId="01C182AF">
                <wp:simplePos x="0" y="0"/>
                <wp:positionH relativeFrom="column">
                  <wp:posOffset>2765587</wp:posOffset>
                </wp:positionH>
                <wp:positionV relativeFrom="paragraph">
                  <wp:posOffset>2407920</wp:posOffset>
                </wp:positionV>
                <wp:extent cx="1265274" cy="3810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1265274" cy="381000"/>
                        </a:xfrm>
                        <a:prstGeom prst="rect">
                          <a:avLst/>
                        </a:prstGeom>
                        <a:solidFill>
                          <a:schemeClr val="bg1"/>
                        </a:solidFill>
                        <a:ln w="6350">
                          <a:noFill/>
                        </a:ln>
                      </wps:spPr>
                      <wps:txbx>
                        <w:txbxContent>
                          <w:p w14:paraId="560C8791" w14:textId="66B3AC45" w:rsidR="00287376" w:rsidRPr="00307F85" w:rsidRDefault="00287376">
                            <w:pPr>
                              <w:rPr>
                                <w:color w:val="595959" w:themeColor="text1" w:themeTint="A6"/>
                              </w:rPr>
                            </w:pPr>
                            <w:r>
                              <w:rPr>
                                <w:color w:val="595959" w:themeColor="text1" w:themeTint="A6"/>
                              </w:rPr>
                              <w:t>Recurring activity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A107A4" id="Text Box 300" o:spid="_x0000_s1036" type="#_x0000_t202" style="position:absolute;left:0;text-align:left;margin-left:217.75pt;margin-top:189.6pt;width:99.65pt;height:30pt;z-index:25199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" fillcolor="white [3212]" stroked="f" strokeweight=".5pt">
                <v:textbox inset="0,0,0,0">
                  <w:txbxContent>
                    <w:p w14:paraId="560C8791" w14:textId="66B3AC45" w:rsidR="00287376" w:rsidRPr="00307F85" w:rsidRDefault="00287376">
                      <w:pPr>
                        <w:rPr>
                          <w:color w:val="595959" w:themeColor="text1" w:themeTint="A6"/>
                        </w:rPr>
                      </w:pPr>
                      <w:r>
                        <w:rPr>
                          <w:color w:val="595959" w:themeColor="text1" w:themeTint="A6"/>
                        </w:rPr>
                        <w:t>Recurring activity result</w:t>
                      </w:r>
                    </w:p>
                  </w:txbxContent>
                </v:textbox>
              </v:shape>
            </w:pict>
          </mc:Fallback>
        </mc:AlternateContent>
      </w:r>
      <w:r w:rsidR="00A5018E" w:rsidRPr="00C70FE0">
        <w:rPr>
          <w:rFonts w:ascii="Effra Light" w:hAnsi="Effra Light"/>
          <w:sz w:val="24"/>
          <w:szCs w:val="24"/>
          <w:lang w:val="en-GB"/>
        </w:rPr>
        <w:fldChar w:fldCharType="begin"/>
      </w:r>
      <w:r w:rsidR="00A5018E" w:rsidRPr="00C70FE0">
        <w:rPr>
          <w:rFonts w:ascii="Effra Light" w:hAnsi="Effra Light"/>
          <w:sz w:val="24"/>
          <w:szCs w:val="24"/>
          <w:lang w:val="en-GB"/>
        </w:rPr>
        <w:instrText xml:space="preserve"> LINK Excel.Sheet.12 "C:\\Users\\user\\Desktop\\Deimantes\\Metinis pranešimas\\Metiniam_pranešimui.xlsx" Dividendai!R10C1:R14C6 \a \f 4 \h  \* MERGEFORMAT </w:instrText>
      </w:r>
      <w:r w:rsidR="00A5018E" w:rsidRPr="00C70FE0">
        <w:rPr>
          <w:rFonts w:ascii="Effra Light" w:hAnsi="Effra Light"/>
          <w:sz w:val="24"/>
          <w:szCs w:val="24"/>
          <w:lang w:val="en-GB"/>
        </w:rPr>
        <w:fldChar w:fldCharType="separate"/>
      </w:r>
    </w:p>
    <w:p w14:paraId="010C5E7E" w14:textId="798F765D" w:rsidR="0007217E" w:rsidRDefault="00A5018E" w:rsidP="0007217E">
      <w:pPr>
        <w:spacing w:after="0"/>
        <w:ind w:hanging="28"/>
        <w:jc w:val="both"/>
        <w:rPr>
          <w:rFonts w:ascii="Effra Light" w:hAnsi="Effra Light"/>
          <w:sz w:val="24"/>
          <w:szCs w:val="24"/>
          <w:lang w:val="en-GB"/>
        </w:rPr>
      </w:pPr>
      <w:r w:rsidRPr="00C70FE0">
        <w:rPr>
          <w:rFonts w:ascii="Effra Light" w:hAnsi="Effra Light"/>
          <w:sz w:val="24"/>
          <w:szCs w:val="24"/>
          <w:lang w:val="en-GB"/>
        </w:rPr>
        <w:fldChar w:fldCharType="end"/>
      </w:r>
    </w:p>
    <w:p w14:paraId="50DEE7A5" w14:textId="28BF2568" w:rsidR="0007217E" w:rsidRDefault="0007217E" w:rsidP="0007217E">
      <w:pPr>
        <w:spacing w:after="0"/>
        <w:ind w:hanging="28"/>
        <w:jc w:val="both"/>
        <w:rPr>
          <w:rFonts w:ascii="Effra Light" w:hAnsi="Effra Light"/>
          <w:sz w:val="24"/>
          <w:szCs w:val="24"/>
          <w:lang w:val="en-GB"/>
        </w:rPr>
      </w:pPr>
    </w:p>
    <w:p w14:paraId="378BE68B" w14:textId="4DEE84F0" w:rsidR="0007217E" w:rsidRDefault="0007217E">
      <w:pPr>
        <w:spacing w:after="0" w:line="240" w:lineRule="auto"/>
        <w:rPr>
          <w:rFonts w:ascii="Effra Light" w:hAnsi="Effra Light"/>
          <w:sz w:val="24"/>
          <w:szCs w:val="24"/>
          <w:lang w:val="en-GB"/>
        </w:rPr>
      </w:pPr>
      <w:r>
        <w:rPr>
          <w:rFonts w:ascii="Effra Light" w:hAnsi="Effra Light"/>
          <w:sz w:val="24"/>
          <w:szCs w:val="24"/>
          <w:lang w:val="en-GB"/>
        </w:rPr>
        <w:br w:type="page"/>
      </w:r>
    </w:p>
    <w:p w14:paraId="0DE9EAE7" w14:textId="77777777" w:rsidR="00231A95" w:rsidRPr="00C70FE0" w:rsidRDefault="00231A95" w:rsidP="0007217E">
      <w:pPr>
        <w:spacing w:after="0"/>
        <w:ind w:hanging="28"/>
        <w:jc w:val="both"/>
        <w:rPr>
          <w:rFonts w:ascii="Effra Light" w:hAnsi="Effra Light"/>
          <w:b/>
          <w:color w:val="0054A4"/>
          <w:sz w:val="24"/>
          <w:szCs w:val="24"/>
          <w:lang w:val="en-GB"/>
        </w:rPr>
      </w:pPr>
    </w:p>
    <w:p w14:paraId="79308771" w14:textId="31C11A95" w:rsidR="0007217E" w:rsidRDefault="0007217E" w:rsidP="0043015C">
      <w:pPr>
        <w:spacing w:after="0"/>
        <w:ind w:right="116"/>
        <w:rPr>
          <w:rFonts w:ascii="Effra Light" w:hAnsi="Effra Light"/>
          <w:b/>
          <w:color w:val="0054A4"/>
          <w:sz w:val="24"/>
          <w:szCs w:val="24"/>
          <w:lang w:val="en-GB"/>
        </w:rPr>
      </w:pPr>
    </w:p>
    <w:p w14:paraId="19EAA4BA" w14:textId="77777777" w:rsidR="0007217E" w:rsidRDefault="0007217E" w:rsidP="0043015C">
      <w:pPr>
        <w:spacing w:after="0"/>
        <w:ind w:right="116"/>
        <w:rPr>
          <w:rFonts w:ascii="Effra Light" w:hAnsi="Effra Light"/>
          <w:b/>
          <w:color w:val="0054A4"/>
          <w:sz w:val="24"/>
          <w:szCs w:val="24"/>
          <w:lang w:val="en-GB"/>
        </w:rPr>
      </w:pPr>
    </w:p>
    <w:p w14:paraId="6EB62B7C" w14:textId="77777777" w:rsidR="0007217E" w:rsidRDefault="0007217E" w:rsidP="0043015C">
      <w:pPr>
        <w:spacing w:after="0"/>
        <w:ind w:right="116"/>
        <w:rPr>
          <w:rFonts w:ascii="Effra Light" w:hAnsi="Effra Light"/>
          <w:b/>
          <w:color w:val="0054A4"/>
          <w:sz w:val="24"/>
          <w:szCs w:val="24"/>
          <w:lang w:val="en-GB"/>
        </w:rPr>
      </w:pPr>
    </w:p>
    <w:p w14:paraId="259F6B22" w14:textId="77777777" w:rsidR="0007217E" w:rsidRDefault="0007217E" w:rsidP="0043015C">
      <w:pPr>
        <w:spacing w:after="0"/>
        <w:ind w:right="116"/>
        <w:rPr>
          <w:rFonts w:ascii="Effra Light" w:hAnsi="Effra Light"/>
          <w:b/>
          <w:color w:val="0054A4"/>
          <w:sz w:val="24"/>
          <w:szCs w:val="24"/>
          <w:lang w:val="en-GB"/>
        </w:rPr>
      </w:pPr>
    </w:p>
    <w:p w14:paraId="5291C43D" w14:textId="5DAF355F" w:rsidR="00A5018E" w:rsidRPr="00C70FE0" w:rsidRDefault="00A5018E" w:rsidP="0043015C">
      <w:pPr>
        <w:spacing w:after="0"/>
        <w:ind w:right="116"/>
        <w:rPr>
          <w:rFonts w:ascii="Effra Light" w:hAnsi="Effra Light"/>
          <w:b/>
          <w:color w:val="0054A4"/>
          <w:sz w:val="24"/>
          <w:szCs w:val="24"/>
          <w:lang w:val="en-GB"/>
        </w:rPr>
      </w:pPr>
      <w:r w:rsidRPr="00C70FE0">
        <w:rPr>
          <w:rFonts w:ascii="Effra Light" w:hAnsi="Effra Light"/>
          <w:b/>
          <w:color w:val="0054A4"/>
          <w:sz w:val="24"/>
          <w:szCs w:val="24"/>
          <w:lang w:val="en-GB"/>
        </w:rPr>
        <w:t>Informa</w:t>
      </w:r>
      <w:r w:rsidR="00CE6F73" w:rsidRPr="00C70FE0">
        <w:rPr>
          <w:rFonts w:ascii="Effra Light" w:hAnsi="Effra Light"/>
          <w:b/>
          <w:color w:val="0054A4"/>
          <w:sz w:val="24"/>
          <w:szCs w:val="24"/>
          <w:lang w:val="en-GB"/>
        </w:rPr>
        <w:t xml:space="preserve">tion on Employed Personnel and Other Workers </w:t>
      </w:r>
    </w:p>
    <w:p w14:paraId="2C75A056" w14:textId="0062A388" w:rsidR="00CE6F73" w:rsidRPr="00C70FE0" w:rsidRDefault="00CE6F73" w:rsidP="00CE6F73">
      <w:pPr>
        <w:spacing w:after="0"/>
        <w:ind w:right="116"/>
        <w:jc w:val="both"/>
        <w:rPr>
          <w:rFonts w:ascii="Effra Light" w:hAnsi="Effra Light"/>
          <w:sz w:val="24"/>
          <w:szCs w:val="24"/>
          <w:lang w:val="en-GB"/>
        </w:rPr>
      </w:pPr>
      <w:r w:rsidRPr="00C70FE0">
        <w:rPr>
          <w:rFonts w:ascii="Effra Light" w:hAnsi="Effra Light"/>
          <w:sz w:val="24"/>
          <w:szCs w:val="24"/>
          <w:lang w:val="en-GB"/>
        </w:rPr>
        <w:t xml:space="preserve">On 31 December </w:t>
      </w:r>
      <w:r w:rsidR="00A5018E" w:rsidRPr="00C70FE0">
        <w:rPr>
          <w:rFonts w:ascii="Effra Light" w:hAnsi="Effra Light"/>
          <w:sz w:val="24"/>
          <w:szCs w:val="24"/>
          <w:lang w:val="en-GB"/>
        </w:rPr>
        <w:t>201</w:t>
      </w:r>
      <w:r w:rsidR="00446540" w:rsidRPr="00C70FE0">
        <w:rPr>
          <w:rFonts w:ascii="Effra Light" w:hAnsi="Effra Light"/>
          <w:sz w:val="24"/>
          <w:szCs w:val="24"/>
          <w:lang w:val="en-GB"/>
        </w:rPr>
        <w:t>9</w:t>
      </w:r>
      <w:r w:rsidRPr="00C70FE0">
        <w:rPr>
          <w:rFonts w:ascii="Effra Light" w:hAnsi="Effra Light"/>
          <w:sz w:val="24"/>
          <w:szCs w:val="24"/>
          <w:lang w:val="en-GB"/>
        </w:rPr>
        <w:t>, the Bank had 737 employees,</w:t>
      </w:r>
    </w:p>
    <w:p w14:paraId="3D224868" w14:textId="01BF8662" w:rsidR="00A5018E" w:rsidRPr="00C70FE0" w:rsidRDefault="00CE6F73" w:rsidP="00CE6F73">
      <w:pPr>
        <w:spacing w:after="0"/>
        <w:ind w:right="116"/>
        <w:jc w:val="both"/>
        <w:rPr>
          <w:rFonts w:ascii="Effra Light" w:hAnsi="Effra Light"/>
          <w:sz w:val="24"/>
          <w:szCs w:val="24"/>
          <w:lang w:val="en-GB"/>
        </w:rPr>
      </w:pPr>
      <w:r w:rsidRPr="00C70FE0">
        <w:rPr>
          <w:rFonts w:ascii="Effra Light" w:hAnsi="Effra Light"/>
          <w:sz w:val="24"/>
          <w:szCs w:val="24"/>
          <w:lang w:val="en-GB"/>
        </w:rPr>
        <w:t>together with Bank Group companies - 831 employees.</w:t>
      </w:r>
      <w:r w:rsidR="00A5018E" w:rsidRPr="00C70FE0">
        <w:rPr>
          <w:rFonts w:ascii="Effra Light" w:hAnsi="Effra Light"/>
          <w:sz w:val="24"/>
          <w:szCs w:val="24"/>
          <w:lang w:val="en-GB"/>
        </w:rPr>
        <w:t xml:space="preserve"> </w:t>
      </w:r>
    </w:p>
    <w:p w14:paraId="67408077" w14:textId="2C3E66B7" w:rsidR="00A5018E" w:rsidRPr="00C70FE0" w:rsidRDefault="00A5018E" w:rsidP="0043015C">
      <w:pPr>
        <w:spacing w:after="0"/>
        <w:ind w:right="116"/>
        <w:jc w:val="both"/>
        <w:rPr>
          <w:rFonts w:ascii="Effra Light" w:hAnsi="Effra Light"/>
          <w:sz w:val="24"/>
          <w:szCs w:val="24"/>
          <w:lang w:val="en-GB"/>
        </w:rPr>
      </w:pPr>
    </w:p>
    <w:p w14:paraId="308D4866" w14:textId="4F9E01C7" w:rsidR="00716CF1" w:rsidRPr="00C70FE0" w:rsidRDefault="00CE6F73" w:rsidP="0043015C">
      <w:pPr>
        <w:spacing w:after="0"/>
        <w:ind w:right="116"/>
        <w:rPr>
          <w:rFonts w:ascii="Effra Light" w:hAnsi="Effra Light"/>
          <w:color w:val="0054A4"/>
          <w:sz w:val="24"/>
          <w:szCs w:val="24"/>
          <w:lang w:val="en-GB"/>
        </w:rPr>
      </w:pPr>
      <w:r w:rsidRPr="00C70FE0">
        <w:rPr>
          <w:rFonts w:ascii="Effra Light" w:hAnsi="Effra Light"/>
          <w:sz w:val="24"/>
          <w:szCs w:val="24"/>
          <w:lang w:val="en-GB"/>
        </w:rPr>
        <w:t xml:space="preserve">On 31 December </w:t>
      </w:r>
      <w:r w:rsidR="00A5018E" w:rsidRPr="00C70FE0">
        <w:rPr>
          <w:rFonts w:ascii="Effra Light" w:hAnsi="Effra Light"/>
          <w:sz w:val="24"/>
          <w:szCs w:val="24"/>
          <w:lang w:val="en-GB"/>
        </w:rPr>
        <w:t>201</w:t>
      </w:r>
      <w:r w:rsidR="00C94DA9" w:rsidRPr="00C70FE0">
        <w:rPr>
          <w:rFonts w:ascii="Effra Light" w:hAnsi="Effra Light"/>
          <w:sz w:val="24"/>
          <w:szCs w:val="24"/>
          <w:lang w:val="en-GB"/>
        </w:rPr>
        <w:t>9</w:t>
      </w:r>
      <w:r w:rsidRPr="00C70FE0">
        <w:rPr>
          <w:rFonts w:ascii="Effra Light" w:hAnsi="Effra Light"/>
          <w:sz w:val="24"/>
          <w:szCs w:val="24"/>
          <w:lang w:val="en-GB"/>
        </w:rPr>
        <w:t xml:space="preserve">, 80 percent of the Bank's employees were women and 20 percent men. </w:t>
      </w:r>
      <w:r w:rsidR="00A5018E" w:rsidRPr="00C70FE0">
        <w:rPr>
          <w:rFonts w:ascii="Effra Light" w:hAnsi="Effra Light"/>
          <w:sz w:val="24"/>
          <w:szCs w:val="24"/>
          <w:lang w:val="en-GB"/>
        </w:rPr>
        <w:t xml:space="preserve"> </w:t>
      </w:r>
    </w:p>
    <w:p w14:paraId="371F2B80" w14:textId="35BAC050" w:rsidR="00CC4300" w:rsidRPr="00C70FE0" w:rsidRDefault="00CC4300" w:rsidP="00221776">
      <w:pPr>
        <w:spacing w:after="0"/>
        <w:ind w:right="116"/>
        <w:rPr>
          <w:rFonts w:ascii="Effra Light" w:hAnsi="Effra Light"/>
          <w:b/>
          <w:color w:val="0054A4"/>
          <w:sz w:val="24"/>
          <w:szCs w:val="24"/>
          <w:lang w:val="en-GB"/>
        </w:rPr>
      </w:pPr>
    </w:p>
    <w:p w14:paraId="41D49B0D" w14:textId="1D16FB1A" w:rsidR="00A05862" w:rsidRPr="00C70FE0" w:rsidRDefault="00A05862" w:rsidP="00221776">
      <w:pPr>
        <w:spacing w:after="0"/>
        <w:ind w:right="116"/>
        <w:rPr>
          <w:rFonts w:ascii="Effra Light" w:hAnsi="Effra Light"/>
          <w:b/>
          <w:color w:val="0054A4"/>
          <w:sz w:val="24"/>
          <w:szCs w:val="24"/>
          <w:lang w:val="en-GB"/>
        </w:rPr>
      </w:pPr>
    </w:p>
    <w:p w14:paraId="144D1B7D" w14:textId="74EB8D15" w:rsidR="00A05862" w:rsidRPr="00C70FE0" w:rsidRDefault="0007217E" w:rsidP="00A05862">
      <w:pPr>
        <w:spacing w:after="0"/>
        <w:rPr>
          <w:rFonts w:ascii="Effra Light" w:hAnsi="Effra Light"/>
          <w:b/>
          <w:color w:val="0054A4"/>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887104" behindDoc="1" locked="0" layoutInCell="1" allowOverlap="1" wp14:anchorId="4DA202D6" wp14:editId="35489EC3">
            <wp:simplePos x="0" y="0"/>
            <wp:positionH relativeFrom="column">
              <wp:posOffset>3829685</wp:posOffset>
            </wp:positionH>
            <wp:positionV relativeFrom="paragraph">
              <wp:posOffset>12065</wp:posOffset>
            </wp:positionV>
            <wp:extent cx="1283970" cy="7684770"/>
            <wp:effectExtent l="0" t="0" r="0" b="0"/>
            <wp:wrapNone/>
            <wp:docPr id="22" name="Picture 22"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0C7AD" w14:textId="0DC8F3B9" w:rsidR="0007217E" w:rsidRDefault="0007217E" w:rsidP="00A96DC5">
      <w:pPr>
        <w:spacing w:after="0"/>
        <w:ind w:left="142"/>
        <w:rPr>
          <w:rFonts w:ascii="Effra Light" w:hAnsi="Effra Light"/>
          <w:b/>
          <w:color w:val="0054A4"/>
          <w:sz w:val="24"/>
          <w:szCs w:val="24"/>
          <w:lang w:val="en-GB"/>
        </w:rPr>
      </w:pPr>
    </w:p>
    <w:p w14:paraId="51B0CE76" w14:textId="77777777" w:rsidR="0007217E" w:rsidRDefault="0007217E" w:rsidP="00A96DC5">
      <w:pPr>
        <w:spacing w:after="0"/>
        <w:ind w:left="142"/>
        <w:rPr>
          <w:rFonts w:ascii="Effra Light" w:hAnsi="Effra Light"/>
          <w:b/>
          <w:color w:val="0054A4"/>
          <w:sz w:val="24"/>
          <w:szCs w:val="24"/>
          <w:lang w:val="en-GB"/>
        </w:rPr>
      </w:pPr>
    </w:p>
    <w:p w14:paraId="59D02903" w14:textId="77777777" w:rsidR="0007217E" w:rsidRDefault="0007217E" w:rsidP="00A96DC5">
      <w:pPr>
        <w:spacing w:after="0"/>
        <w:ind w:left="142"/>
        <w:rPr>
          <w:rFonts w:ascii="Effra Light" w:hAnsi="Effra Light"/>
          <w:b/>
          <w:color w:val="0054A4"/>
          <w:sz w:val="24"/>
          <w:szCs w:val="24"/>
          <w:lang w:val="en-GB"/>
        </w:rPr>
      </w:pPr>
    </w:p>
    <w:p w14:paraId="6D24551C" w14:textId="47146821" w:rsidR="00231A95" w:rsidRPr="00C70FE0" w:rsidRDefault="00CD41DD" w:rsidP="00A96DC5">
      <w:pPr>
        <w:spacing w:after="0"/>
        <w:ind w:left="142"/>
        <w:rPr>
          <w:rFonts w:ascii="Effra Light" w:hAnsi="Effra Light"/>
          <w:b/>
          <w:color w:val="0054A4"/>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950592" behindDoc="0" locked="0" layoutInCell="1" allowOverlap="1" wp14:anchorId="3226C0C3" wp14:editId="231B181B">
                <wp:simplePos x="0" y="0"/>
                <wp:positionH relativeFrom="rightMargin">
                  <wp:posOffset>142875</wp:posOffset>
                </wp:positionH>
                <wp:positionV relativeFrom="paragraph">
                  <wp:posOffset>124460</wp:posOffset>
                </wp:positionV>
                <wp:extent cx="698500" cy="934720"/>
                <wp:effectExtent l="0" t="0" r="6350" b="0"/>
                <wp:wrapNone/>
                <wp:docPr id="220" name="Text Box 220"/>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6834C"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667D892"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26C0C3" id="Text Box 220" o:spid="_x0000_s1037" type="#_x0000_t202" style="position:absolute;left:0;text-align:left;margin-left:11.25pt;margin-top:9.8pt;width:55pt;height:73.6pt;z-index:251950592;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" fillcolor="white [3201]" stroked="f" strokeweight=".5pt">
                <v:textbox>
                  <w:txbxContent>
                    <w:p w14:paraId="2F86834C"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667D892"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7</w:t>
                      </w:r>
                    </w:p>
                  </w:txbxContent>
                </v:textbox>
                <w10:wrap anchorx="margin"/>
              </v:shape>
            </w:pict>
          </mc:Fallback>
        </mc:AlternateContent>
      </w:r>
    </w:p>
    <w:p w14:paraId="13A1501E" w14:textId="51E86E37" w:rsidR="00CE6F73" w:rsidRPr="00C70FE0" w:rsidRDefault="00CE6F73" w:rsidP="0088369B">
      <w:pPr>
        <w:spacing w:after="0"/>
        <w:ind w:left="-426" w:right="399" w:hanging="26"/>
        <w:jc w:val="both"/>
        <w:rPr>
          <w:rFonts w:ascii="Effra Light" w:hAnsi="Effra Light"/>
          <w:b/>
          <w:color w:val="0054A4"/>
          <w:sz w:val="24"/>
          <w:szCs w:val="24"/>
          <w:lang w:val="en-GB"/>
        </w:rPr>
      </w:pPr>
      <w:r w:rsidRPr="00C70FE0">
        <w:rPr>
          <w:rFonts w:ascii="Effra Light" w:hAnsi="Effra Light"/>
          <w:b/>
          <w:color w:val="0054A4"/>
          <w:sz w:val="24"/>
          <w:szCs w:val="24"/>
          <w:lang w:val="en-GB"/>
        </w:rPr>
        <w:t>Precautionary Principle or Method</w:t>
      </w:r>
    </w:p>
    <w:p w14:paraId="6D9AF535" w14:textId="416DCFA9" w:rsidR="00716CF1" w:rsidRPr="00C70FE0" w:rsidRDefault="00CE6F73" w:rsidP="0088369B">
      <w:pPr>
        <w:spacing w:after="0"/>
        <w:ind w:left="-426" w:right="399" w:hanging="26"/>
        <w:jc w:val="both"/>
        <w:rPr>
          <w:rFonts w:ascii="Effra Light" w:hAnsi="Effra Light" w:cs="Calibri"/>
          <w:sz w:val="24"/>
          <w:szCs w:val="24"/>
          <w:lang w:val="en-GB"/>
        </w:rPr>
      </w:pPr>
      <w:r w:rsidRPr="00C70FE0">
        <w:rPr>
          <w:rFonts w:ascii="Effra Light" w:hAnsi="Effra Light" w:cs="Calibri"/>
          <w:sz w:val="24"/>
          <w:szCs w:val="24"/>
          <w:lang w:val="en-GB"/>
        </w:rPr>
        <w:t xml:space="preserve">Refer to the report criterion </w:t>
      </w:r>
      <w:r w:rsidR="00716CF1" w:rsidRPr="00C70FE0">
        <w:rPr>
          <w:rFonts w:ascii="Effra Light" w:hAnsi="Effra Light" w:cs="Calibri"/>
          <w:sz w:val="24"/>
          <w:szCs w:val="24"/>
          <w:lang w:val="en-GB"/>
        </w:rPr>
        <w:t>102-30.</w:t>
      </w:r>
    </w:p>
    <w:p w14:paraId="6CBDE7E4" w14:textId="4094732D" w:rsidR="00EE7E28" w:rsidRPr="00C70FE0" w:rsidRDefault="00EE7E28" w:rsidP="0088369B">
      <w:pPr>
        <w:spacing w:after="0"/>
        <w:ind w:left="-426" w:right="399" w:hanging="26"/>
        <w:jc w:val="both"/>
        <w:rPr>
          <w:rFonts w:ascii="Effra Light" w:hAnsi="Effra Light" w:cs="Calibri"/>
          <w:sz w:val="24"/>
          <w:szCs w:val="24"/>
          <w:lang w:val="en-GB"/>
        </w:rPr>
      </w:pPr>
    </w:p>
    <w:p w14:paraId="6480B8F8" w14:textId="59CCFB44" w:rsidR="00A5018E" w:rsidRPr="00C70FE0" w:rsidRDefault="00B95942" w:rsidP="00CE6F73">
      <w:pPr>
        <w:shd w:val="clear" w:color="auto" w:fill="F2F2F2"/>
        <w:spacing w:after="0"/>
        <w:ind w:left="-426" w:right="399" w:hanging="26"/>
        <w:rPr>
          <w:rFonts w:ascii="Effra Light" w:hAnsi="Effra Light"/>
          <w:b/>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952640" behindDoc="0" locked="0" layoutInCell="1" allowOverlap="1" wp14:anchorId="7006BFE5" wp14:editId="61D21F13">
                <wp:simplePos x="0" y="0"/>
                <wp:positionH relativeFrom="column">
                  <wp:posOffset>4181475</wp:posOffset>
                </wp:positionH>
                <wp:positionV relativeFrom="paragraph">
                  <wp:posOffset>435610</wp:posOffset>
                </wp:positionV>
                <wp:extent cx="698500" cy="934720"/>
                <wp:effectExtent l="0" t="0" r="6350" b="0"/>
                <wp:wrapNone/>
                <wp:docPr id="221" name="Text Box 221"/>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C74FF"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E014AE0"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6BFE5" id="Text Box 221" o:spid="_x0000_s1038" type="#_x0000_t202" style="position:absolute;left:0;text-align:left;margin-left:329.25pt;margin-top:34.3pt;width:55pt;height:73.6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" fillcolor="white [3201]" stroked="f" strokeweight=".5pt">
                <v:textbox>
                  <w:txbxContent>
                    <w:p w14:paraId="585C74FF"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E014AE0"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8</w:t>
                      </w:r>
                    </w:p>
                  </w:txbxContent>
                </v:textbox>
              </v:shape>
            </w:pict>
          </mc:Fallback>
        </mc:AlternateContent>
      </w:r>
      <w:r w:rsidR="00CE6F73" w:rsidRPr="00C70FE0">
        <w:rPr>
          <w:rFonts w:ascii="Effra Light" w:hAnsi="Effra Light" w:cs="Calibri"/>
          <w:b/>
          <w:szCs w:val="24"/>
          <w:lang w:val="en-GB"/>
        </w:rPr>
        <w:t xml:space="preserve">More information is available in the Part “Financial Risk Management” of the Explanatory Notes to the Financial Statement for the Year </w:t>
      </w:r>
      <w:r w:rsidR="00716CF1" w:rsidRPr="00C70FE0">
        <w:rPr>
          <w:rFonts w:ascii="Effra Light" w:hAnsi="Effra Light" w:cs="Calibri"/>
          <w:b/>
          <w:szCs w:val="24"/>
          <w:lang w:val="en-GB"/>
        </w:rPr>
        <w:t>201</w:t>
      </w:r>
      <w:r w:rsidR="00C94DA9" w:rsidRPr="00C70FE0">
        <w:rPr>
          <w:rFonts w:ascii="Effra Light" w:hAnsi="Effra Light" w:cs="Calibri"/>
          <w:b/>
          <w:szCs w:val="24"/>
          <w:lang w:val="en-GB"/>
        </w:rPr>
        <w:t>9</w:t>
      </w:r>
      <w:r w:rsidR="00716CF1" w:rsidRPr="00C70FE0">
        <w:rPr>
          <w:rFonts w:ascii="Effra Light" w:hAnsi="Effra Light" w:cs="Calibri"/>
          <w:b/>
          <w:szCs w:val="24"/>
          <w:lang w:val="en-GB"/>
        </w:rPr>
        <w:t xml:space="preserve"> </w:t>
      </w:r>
    </w:p>
    <w:p w14:paraId="3944E6F3" w14:textId="5C5CDFD0" w:rsidR="00716CF1" w:rsidRPr="00C70FE0" w:rsidRDefault="00716CF1" w:rsidP="0088369B">
      <w:pPr>
        <w:spacing w:after="0"/>
        <w:ind w:left="-426" w:right="399" w:hanging="28"/>
        <w:jc w:val="both"/>
        <w:rPr>
          <w:rFonts w:ascii="Effra Light" w:hAnsi="Effra Light"/>
          <w:sz w:val="24"/>
          <w:szCs w:val="24"/>
          <w:lang w:val="en-GB"/>
        </w:rPr>
      </w:pPr>
    </w:p>
    <w:p w14:paraId="235CBE7D" w14:textId="5DDE5352" w:rsidR="00061876" w:rsidRPr="00C70FE0" w:rsidRDefault="00061876" w:rsidP="0088369B">
      <w:pPr>
        <w:spacing w:after="0"/>
        <w:ind w:left="-426" w:right="399" w:hanging="28"/>
        <w:jc w:val="both"/>
        <w:rPr>
          <w:rFonts w:ascii="Effra Light" w:hAnsi="Effra Light"/>
          <w:sz w:val="24"/>
          <w:szCs w:val="24"/>
          <w:lang w:val="en-GB"/>
        </w:rPr>
      </w:pPr>
    </w:p>
    <w:p w14:paraId="38047C74" w14:textId="716D8D73" w:rsidR="00061876" w:rsidRPr="00C70FE0" w:rsidRDefault="00061876" w:rsidP="00CC6A19">
      <w:pPr>
        <w:spacing w:after="0"/>
        <w:ind w:left="588" w:right="879" w:hanging="28"/>
        <w:jc w:val="both"/>
        <w:rPr>
          <w:rFonts w:ascii="Effra Light" w:hAnsi="Effra Light"/>
          <w:sz w:val="24"/>
          <w:szCs w:val="24"/>
          <w:lang w:val="en-GB"/>
        </w:rPr>
      </w:pPr>
    </w:p>
    <w:p w14:paraId="1F274D14" w14:textId="77777777" w:rsidR="00061876" w:rsidRPr="00C70FE0" w:rsidRDefault="00061876" w:rsidP="00CC6A19">
      <w:pPr>
        <w:spacing w:after="0"/>
        <w:ind w:left="588" w:right="879" w:hanging="28"/>
        <w:jc w:val="both"/>
        <w:rPr>
          <w:rFonts w:ascii="Effra Light" w:hAnsi="Effra Light"/>
          <w:sz w:val="24"/>
          <w:szCs w:val="24"/>
          <w:lang w:val="en-GB"/>
        </w:rPr>
        <w:sectPr w:rsidR="00061876" w:rsidRPr="00C70FE0" w:rsidSect="00716CF1">
          <w:type w:val="continuous"/>
          <w:pgSz w:w="16838" w:h="11906" w:orient="landscape"/>
          <w:pgMar w:top="0" w:right="1701" w:bottom="567" w:left="1134" w:header="567" w:footer="567" w:gutter="0"/>
          <w:cols w:num="2" w:space="1296"/>
          <w:docGrid w:linePitch="360"/>
        </w:sectPr>
      </w:pPr>
    </w:p>
    <w:p w14:paraId="41C4B110" w14:textId="5F3EC046" w:rsidR="00BB2C40" w:rsidRPr="00C70FE0" w:rsidRDefault="00C94DA9" w:rsidP="00F15E70">
      <w:pPr>
        <w:spacing w:after="0"/>
        <w:ind w:left="588" w:hanging="28"/>
        <w:jc w:val="both"/>
        <w:rPr>
          <w:rFonts w:ascii="Effra Light" w:hAnsi="Effra Light"/>
          <w:sz w:val="24"/>
          <w:szCs w:val="24"/>
          <w:lang w:val="en-GB"/>
        </w:rPr>
      </w:pPr>
      <w:r w:rsidRPr="00C70FE0">
        <w:rPr>
          <w:rFonts w:ascii="Arial" w:hAnsi="Arial" w:cs="Arial"/>
          <w:noProof/>
          <w:lang w:val="en-GB"/>
        </w:rPr>
        <w:drawing>
          <wp:anchor distT="0" distB="0" distL="114300" distR="114300" simplePos="0" relativeHeight="251943424" behindDoc="0" locked="0" layoutInCell="1" allowOverlap="1" wp14:anchorId="70E98C4C" wp14:editId="1670B646">
            <wp:simplePos x="0" y="0"/>
            <wp:positionH relativeFrom="column">
              <wp:posOffset>4537710</wp:posOffset>
            </wp:positionH>
            <wp:positionV relativeFrom="paragraph">
              <wp:posOffset>5715</wp:posOffset>
            </wp:positionV>
            <wp:extent cx="3838575" cy="3547745"/>
            <wp:effectExtent l="0" t="0" r="9525" b="14605"/>
            <wp:wrapSquare wrapText="bothSides"/>
            <wp:docPr id="6" name="Chart 6">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C70FE0">
        <w:rPr>
          <w:rFonts w:ascii="Arial" w:hAnsi="Arial" w:cs="Arial"/>
          <w:noProof/>
          <w:lang w:val="en-GB"/>
        </w:rPr>
        <w:drawing>
          <wp:anchor distT="0" distB="0" distL="114300" distR="114300" simplePos="0" relativeHeight="251944448" behindDoc="0" locked="0" layoutInCell="1" allowOverlap="1" wp14:anchorId="183B8E7C" wp14:editId="10196E6C">
            <wp:simplePos x="0" y="0"/>
            <wp:positionH relativeFrom="margin">
              <wp:align>left</wp:align>
            </wp:positionH>
            <wp:positionV relativeFrom="paragraph">
              <wp:posOffset>5715</wp:posOffset>
            </wp:positionV>
            <wp:extent cx="3886200" cy="3547745"/>
            <wp:effectExtent l="0" t="0" r="0" b="14605"/>
            <wp:wrapSquare wrapText="bothSides"/>
            <wp:docPr id="245" name="Chart 245">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31C98084" w14:textId="36007540" w:rsidR="00A5018E" w:rsidRPr="00C70FE0" w:rsidRDefault="00A5018E" w:rsidP="00F15E70">
      <w:pPr>
        <w:spacing w:after="0"/>
        <w:ind w:left="588" w:hanging="28"/>
        <w:jc w:val="both"/>
        <w:rPr>
          <w:rFonts w:ascii="Effra Light" w:hAnsi="Effra Light"/>
          <w:sz w:val="24"/>
          <w:szCs w:val="24"/>
          <w:lang w:val="en-GB"/>
        </w:rPr>
      </w:pPr>
    </w:p>
    <w:p w14:paraId="1A54094B" w14:textId="1F3A9D49" w:rsidR="00A5018E" w:rsidRPr="00C70FE0" w:rsidRDefault="00A5018E" w:rsidP="00BB2C40">
      <w:pPr>
        <w:spacing w:after="0" w:line="240" w:lineRule="auto"/>
        <w:ind w:left="630"/>
        <w:rPr>
          <w:rFonts w:ascii="Effra Light" w:hAnsi="Effra Light"/>
          <w:b/>
          <w:sz w:val="24"/>
          <w:szCs w:val="24"/>
          <w:lang w:val="en-GB"/>
        </w:rPr>
      </w:pPr>
      <w:r w:rsidRPr="00C70FE0">
        <w:rPr>
          <w:rFonts w:ascii="Effra Light" w:hAnsi="Effra Light" w:cs="Calibri"/>
          <w:szCs w:val="24"/>
          <w:lang w:val="en-GB"/>
        </w:rPr>
        <w:br/>
      </w:r>
    </w:p>
    <w:p w14:paraId="24F544B6" w14:textId="2C8EE89B" w:rsidR="00A5018E" w:rsidRPr="00C70FE0" w:rsidRDefault="00A5018E" w:rsidP="00F15E70">
      <w:pPr>
        <w:spacing w:after="0"/>
        <w:ind w:left="630"/>
        <w:jc w:val="both"/>
        <w:rPr>
          <w:rFonts w:ascii="Effra Light" w:hAnsi="Effra Light"/>
          <w:color w:val="0054A4"/>
          <w:sz w:val="24"/>
          <w:szCs w:val="24"/>
          <w:lang w:val="en-GB"/>
        </w:rPr>
      </w:pPr>
    </w:p>
    <w:p w14:paraId="7059B203" w14:textId="31F36CC7" w:rsidR="00A5018E" w:rsidRPr="00C70FE0" w:rsidRDefault="00A5018E" w:rsidP="00A5018E">
      <w:pPr>
        <w:spacing w:after="0"/>
        <w:jc w:val="both"/>
        <w:rPr>
          <w:rFonts w:ascii="Effra Light" w:hAnsi="Effra Light"/>
          <w:color w:val="0054A4"/>
          <w:sz w:val="24"/>
          <w:szCs w:val="24"/>
          <w:lang w:val="en-GB"/>
        </w:rPr>
      </w:pPr>
    </w:p>
    <w:p w14:paraId="3C0F0A43" w14:textId="5F13194C" w:rsidR="00A13F26" w:rsidRPr="00C70FE0" w:rsidRDefault="00A13F26" w:rsidP="00A13F26">
      <w:pPr>
        <w:tabs>
          <w:tab w:val="left" w:pos="1134"/>
        </w:tabs>
        <w:spacing w:after="0"/>
        <w:ind w:left="574"/>
        <w:jc w:val="both"/>
        <w:rPr>
          <w:rFonts w:ascii="Effra Light" w:hAnsi="Effra Light"/>
          <w:color w:val="0054A4"/>
          <w:sz w:val="24"/>
          <w:szCs w:val="24"/>
          <w:lang w:val="en-GB"/>
        </w:rPr>
      </w:pPr>
    </w:p>
    <w:p w14:paraId="280978D8" w14:textId="40A0FE85" w:rsidR="00A13F26" w:rsidRPr="00C70FE0" w:rsidRDefault="000E6784" w:rsidP="00A13F26">
      <w:pPr>
        <w:tabs>
          <w:tab w:val="left" w:pos="1134"/>
        </w:tabs>
        <w:spacing w:after="0"/>
        <w:ind w:left="574"/>
        <w:jc w:val="both"/>
        <w:rPr>
          <w:rFonts w:ascii="Effra Light" w:hAnsi="Effra Light"/>
          <w:color w:val="0054A4"/>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77536" behindDoc="0" locked="0" layoutInCell="1" allowOverlap="1" wp14:anchorId="0B1FA859" wp14:editId="0B376E22">
                <wp:simplePos x="0" y="0"/>
                <wp:positionH relativeFrom="column">
                  <wp:posOffset>9041765</wp:posOffset>
                </wp:positionH>
                <wp:positionV relativeFrom="paragraph">
                  <wp:posOffset>112395</wp:posOffset>
                </wp:positionV>
                <wp:extent cx="698500" cy="934720"/>
                <wp:effectExtent l="0" t="0" r="6350" b="0"/>
                <wp:wrapNone/>
                <wp:docPr id="222" name="Text Box 222"/>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51E7B"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3CF3185"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FA859" id="Text Box 222" o:spid="_x0000_s1039" type="#_x0000_t202" style="position:absolute;left:0;text-align:left;margin-left:711.95pt;margin-top:8.85pt;width:55pt;height:73.6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" fillcolor="white [3201]" stroked="f" strokeweight=".5pt">
                <v:textbox>
                  <w:txbxContent>
                    <w:p w14:paraId="3FE51E7B"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3CF3185"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11</w:t>
                      </w:r>
                    </w:p>
                  </w:txbxContent>
                </v:textbox>
              </v:shape>
            </w:pict>
          </mc:Fallback>
        </mc:AlternateContent>
      </w:r>
    </w:p>
    <w:p w14:paraId="0E6DBB68" w14:textId="77777777" w:rsidR="00A13F26" w:rsidRPr="00C70FE0" w:rsidRDefault="00A13F26" w:rsidP="00A13F26">
      <w:pPr>
        <w:tabs>
          <w:tab w:val="left" w:pos="1134"/>
        </w:tabs>
        <w:spacing w:after="0"/>
        <w:ind w:left="574"/>
        <w:jc w:val="both"/>
        <w:rPr>
          <w:rFonts w:ascii="Effra Light" w:hAnsi="Effra Light"/>
          <w:color w:val="0054A4"/>
          <w:sz w:val="24"/>
          <w:szCs w:val="24"/>
          <w:lang w:val="en-GB"/>
        </w:rPr>
      </w:pPr>
    </w:p>
    <w:p w14:paraId="22BB3C75" w14:textId="77777777" w:rsidR="00716CF1" w:rsidRPr="00C70FE0" w:rsidRDefault="00716CF1" w:rsidP="00E56588">
      <w:pPr>
        <w:tabs>
          <w:tab w:val="left" w:pos="1134"/>
        </w:tabs>
        <w:spacing w:after="0"/>
        <w:jc w:val="both"/>
        <w:rPr>
          <w:rFonts w:ascii="Effra Light" w:hAnsi="Effra Light"/>
          <w:color w:val="0054A4"/>
          <w:sz w:val="24"/>
          <w:szCs w:val="24"/>
          <w:lang w:val="en-GB"/>
        </w:rPr>
      </w:pPr>
    </w:p>
    <w:p w14:paraId="040B0669" w14:textId="77777777" w:rsidR="00354C49" w:rsidRPr="00C70FE0" w:rsidRDefault="00354C49" w:rsidP="00E56588">
      <w:pPr>
        <w:tabs>
          <w:tab w:val="left" w:pos="1134"/>
        </w:tabs>
        <w:spacing w:after="0"/>
        <w:jc w:val="both"/>
        <w:rPr>
          <w:rFonts w:ascii="Effra Light" w:hAnsi="Effra Light"/>
          <w:color w:val="0054A4"/>
          <w:sz w:val="24"/>
          <w:szCs w:val="24"/>
          <w:lang w:val="en-GB"/>
        </w:rPr>
      </w:pPr>
    </w:p>
    <w:p w14:paraId="36019C92" w14:textId="54D1545A" w:rsidR="00354C49" w:rsidRPr="00C70FE0" w:rsidRDefault="00354C49" w:rsidP="00E56588">
      <w:pPr>
        <w:tabs>
          <w:tab w:val="left" w:pos="1134"/>
        </w:tabs>
        <w:spacing w:after="0"/>
        <w:jc w:val="both"/>
        <w:rPr>
          <w:rFonts w:ascii="Effra Light" w:hAnsi="Effra Light"/>
          <w:color w:val="0054A4"/>
          <w:sz w:val="24"/>
          <w:szCs w:val="24"/>
          <w:lang w:val="en-GB"/>
        </w:rPr>
      </w:pPr>
    </w:p>
    <w:p w14:paraId="76E0703E" w14:textId="77777777" w:rsidR="00354C49" w:rsidRPr="00C70FE0" w:rsidRDefault="00354C49" w:rsidP="00E56588">
      <w:pPr>
        <w:tabs>
          <w:tab w:val="left" w:pos="1134"/>
        </w:tabs>
        <w:spacing w:after="0"/>
        <w:jc w:val="both"/>
        <w:rPr>
          <w:rFonts w:ascii="Effra Light" w:hAnsi="Effra Light"/>
          <w:color w:val="0054A4"/>
          <w:sz w:val="24"/>
          <w:szCs w:val="24"/>
          <w:lang w:val="en-GB"/>
        </w:rPr>
      </w:pPr>
    </w:p>
    <w:p w14:paraId="1B3EE73F" w14:textId="0054E908" w:rsidR="00354C49" w:rsidRPr="00C70FE0" w:rsidRDefault="00287376" w:rsidP="00E56588">
      <w:pPr>
        <w:tabs>
          <w:tab w:val="left" w:pos="1134"/>
        </w:tabs>
        <w:spacing w:after="0"/>
        <w:jc w:val="both"/>
        <w:rPr>
          <w:rFonts w:ascii="Effra Light" w:hAnsi="Effra Light"/>
          <w:color w:val="0054A4"/>
          <w:sz w:val="24"/>
          <w:szCs w:val="24"/>
          <w:lang w:val="en-GB"/>
        </w:rPr>
      </w:pPr>
      <w:r>
        <w:rPr>
          <w:rFonts w:ascii="Effra Light" w:hAnsi="Effra Light"/>
          <w:noProof/>
          <w:sz w:val="24"/>
          <w:szCs w:val="24"/>
          <w:lang w:val="en-GB"/>
        </w:rPr>
        <mc:AlternateContent>
          <mc:Choice Requires="wps">
            <w:drawing>
              <wp:anchor distT="0" distB="0" distL="114300" distR="114300" simplePos="0" relativeHeight="251980288" behindDoc="0" locked="0" layoutInCell="1" allowOverlap="1" wp14:anchorId="5F28B441" wp14:editId="3EEA0BB3">
                <wp:simplePos x="0" y="0"/>
                <wp:positionH relativeFrom="column">
                  <wp:posOffset>521335</wp:posOffset>
                </wp:positionH>
                <wp:positionV relativeFrom="paragraph">
                  <wp:posOffset>736600</wp:posOffset>
                </wp:positionV>
                <wp:extent cx="619125" cy="190500"/>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619125" cy="190500"/>
                        </a:xfrm>
                        <a:prstGeom prst="rect">
                          <a:avLst/>
                        </a:prstGeom>
                        <a:solidFill>
                          <a:schemeClr val="bg1"/>
                        </a:solidFill>
                        <a:ln w="6350">
                          <a:noFill/>
                        </a:ln>
                      </wps:spPr>
                      <wps:txbx>
                        <w:txbxContent>
                          <w:p w14:paraId="5F6DA217" w14:textId="28D449B3" w:rsidR="00AF4F22" w:rsidRPr="00307F85" w:rsidRDefault="00307F85">
                            <w:pPr>
                              <w:rPr>
                                <w:color w:val="595959" w:themeColor="text1" w:themeTint="A6"/>
                              </w:rPr>
                            </w:pPr>
                            <w:r w:rsidRPr="00307F85">
                              <w:rPr>
                                <w:color w:val="595959" w:themeColor="text1" w:themeTint="A6"/>
                              </w:rPr>
                              <w:t>University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8B441" id="Text Box 57" o:spid="_x0000_s1040" type="#_x0000_t202" style="position:absolute;left:0;text-align:left;margin-left:41.05pt;margin-top:58pt;width:48.75pt;height:1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" fillcolor="white [3212]" stroked="f" strokeweight=".5pt">
                <v:textbox inset="0,0,0,0">
                  <w:txbxContent>
                    <w:p w14:paraId="5F6DA217" w14:textId="28D449B3" w:rsidR="00AF4F22" w:rsidRPr="00307F85" w:rsidRDefault="00307F85">
                      <w:pPr>
                        <w:rPr>
                          <w:color w:val="595959" w:themeColor="text1" w:themeTint="A6"/>
                        </w:rPr>
                      </w:pPr>
                      <w:r w:rsidRPr="00307F85">
                        <w:rPr>
                          <w:color w:val="595959" w:themeColor="text1" w:themeTint="A6"/>
                        </w:rPr>
                        <w:t>University</w:t>
                      </w:r>
                    </w:p>
                  </w:txbxContent>
                </v:textbox>
              </v:shape>
            </w:pict>
          </mc:Fallback>
        </mc:AlternateContent>
      </w:r>
      <w:r>
        <w:rPr>
          <w:rFonts w:ascii="Effra Light" w:hAnsi="Effra Light"/>
          <w:noProof/>
          <w:sz w:val="24"/>
          <w:szCs w:val="24"/>
          <w:lang w:val="en-GB"/>
        </w:rPr>
        <mc:AlternateContent>
          <mc:Choice Requires="wps">
            <w:drawing>
              <wp:anchor distT="0" distB="0" distL="114300" distR="114300" simplePos="0" relativeHeight="251982336" behindDoc="0" locked="0" layoutInCell="1" allowOverlap="1" wp14:anchorId="5C301510" wp14:editId="6BD46378">
                <wp:simplePos x="0" y="0"/>
                <wp:positionH relativeFrom="column">
                  <wp:posOffset>1324610</wp:posOffset>
                </wp:positionH>
                <wp:positionV relativeFrom="paragraph">
                  <wp:posOffset>727075</wp:posOffset>
                </wp:positionV>
                <wp:extent cx="800100" cy="1905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800100" cy="190500"/>
                        </a:xfrm>
                        <a:prstGeom prst="rect">
                          <a:avLst/>
                        </a:prstGeom>
                        <a:solidFill>
                          <a:schemeClr val="bg1"/>
                        </a:solidFill>
                        <a:ln w="6350">
                          <a:noFill/>
                        </a:ln>
                      </wps:spPr>
                      <wps:txbx>
                        <w:txbxContent>
                          <w:p w14:paraId="5DF660A6" w14:textId="2DBE82CC" w:rsidR="00307F85" w:rsidRPr="00307F85" w:rsidRDefault="00307F85">
                            <w:pPr>
                              <w:rPr>
                                <w:color w:val="595959" w:themeColor="text1" w:themeTint="A6"/>
                              </w:rPr>
                            </w:pPr>
                            <w:r>
                              <w:rPr>
                                <w:color w:val="595959" w:themeColor="text1" w:themeTint="A6"/>
                              </w:rPr>
                              <w:t>College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01510" id="Text Box 58" o:spid="_x0000_s1041" type="#_x0000_t202" style="position:absolute;left:0;text-align:left;margin-left:104.3pt;margin-top:57.25pt;width:63pt;height:1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" fillcolor="white [3212]" stroked="f" strokeweight=".5pt">
                <v:textbox inset="0,0,0,0">
                  <w:txbxContent>
                    <w:p w14:paraId="5DF660A6" w14:textId="2DBE82CC" w:rsidR="00307F85" w:rsidRPr="00307F85" w:rsidRDefault="00307F85">
                      <w:pPr>
                        <w:rPr>
                          <w:color w:val="595959" w:themeColor="text1" w:themeTint="A6"/>
                        </w:rPr>
                      </w:pPr>
                      <w:r>
                        <w:rPr>
                          <w:color w:val="595959" w:themeColor="text1" w:themeTint="A6"/>
                        </w:rPr>
                        <w:t>College</w:t>
                      </w:r>
                    </w:p>
                  </w:txbxContent>
                </v:textbox>
              </v:shape>
            </w:pict>
          </mc:Fallback>
        </mc:AlternateContent>
      </w:r>
      <w:r>
        <w:rPr>
          <w:rFonts w:ascii="Effra Light" w:hAnsi="Effra Light"/>
          <w:noProof/>
          <w:sz w:val="24"/>
          <w:szCs w:val="24"/>
          <w:lang w:val="en-GB"/>
        </w:rPr>
        <mc:AlternateContent>
          <mc:Choice Requires="wps">
            <w:drawing>
              <wp:anchor distT="0" distB="0" distL="114300" distR="114300" simplePos="0" relativeHeight="251986432" behindDoc="0" locked="0" layoutInCell="1" allowOverlap="1" wp14:anchorId="226A1283" wp14:editId="7205BE2D">
                <wp:simplePos x="0" y="0"/>
                <wp:positionH relativeFrom="column">
                  <wp:posOffset>2331085</wp:posOffset>
                </wp:positionH>
                <wp:positionV relativeFrom="paragraph">
                  <wp:posOffset>727075</wp:posOffset>
                </wp:positionV>
                <wp:extent cx="657225" cy="381000"/>
                <wp:effectExtent l="0" t="0" r="9525" b="0"/>
                <wp:wrapNone/>
                <wp:docPr id="60" name="Text Box 60"/>
                <wp:cNvGraphicFramePr/>
                <a:graphic xmlns:a="http://schemas.openxmlformats.org/drawingml/2006/main">
                  <a:graphicData uri="http://schemas.microsoft.com/office/word/2010/wordprocessingShape">
                    <wps:wsp>
                      <wps:cNvSpPr txBox="1"/>
                      <wps:spPr>
                        <a:xfrm>
                          <a:off x="0" y="0"/>
                          <a:ext cx="657225" cy="381000"/>
                        </a:xfrm>
                        <a:prstGeom prst="rect">
                          <a:avLst/>
                        </a:prstGeom>
                        <a:solidFill>
                          <a:schemeClr val="bg1"/>
                        </a:solidFill>
                        <a:ln w="6350">
                          <a:noFill/>
                        </a:ln>
                      </wps:spPr>
                      <wps:txbx>
                        <w:txbxContent>
                          <w:p w14:paraId="6FAA4626" w14:textId="061A13C1" w:rsidR="00307F85" w:rsidRPr="00307F85" w:rsidRDefault="00307F85">
                            <w:pPr>
                              <w:rPr>
                                <w:color w:val="595959" w:themeColor="text1" w:themeTint="A6"/>
                              </w:rPr>
                            </w:pPr>
                            <w:r>
                              <w:rPr>
                                <w:color w:val="595959" w:themeColor="text1" w:themeTint="A6"/>
                              </w:rPr>
                              <w:t>Special secondary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1283" id="Text Box 60" o:spid="_x0000_s1042" type="#_x0000_t202" style="position:absolute;left:0;text-align:left;margin-left:183.55pt;margin-top:57.25pt;width:51.75pt;height:30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" fillcolor="white [3212]" stroked="f" strokeweight=".5pt">
                <v:textbox inset="0,0,0,0">
                  <w:txbxContent>
                    <w:p w14:paraId="6FAA4626" w14:textId="061A13C1" w:rsidR="00307F85" w:rsidRPr="00307F85" w:rsidRDefault="00307F85">
                      <w:pPr>
                        <w:rPr>
                          <w:color w:val="595959" w:themeColor="text1" w:themeTint="A6"/>
                        </w:rPr>
                      </w:pPr>
                      <w:r>
                        <w:rPr>
                          <w:color w:val="595959" w:themeColor="text1" w:themeTint="A6"/>
                        </w:rPr>
                        <w:t>Special secondary</w:t>
                      </w:r>
                    </w:p>
                  </w:txbxContent>
                </v:textbox>
              </v:shape>
            </w:pict>
          </mc:Fallback>
        </mc:AlternateContent>
      </w:r>
      <w:r>
        <w:rPr>
          <w:rFonts w:ascii="Effra Light" w:hAnsi="Effra Light"/>
          <w:noProof/>
          <w:sz w:val="24"/>
          <w:szCs w:val="24"/>
          <w:lang w:val="en-GB"/>
        </w:rPr>
        <mc:AlternateContent>
          <mc:Choice Requires="wps">
            <w:drawing>
              <wp:anchor distT="0" distB="0" distL="114300" distR="114300" simplePos="0" relativeHeight="251984384" behindDoc="0" locked="0" layoutInCell="1" allowOverlap="1" wp14:anchorId="136F14FE" wp14:editId="4C725E0E">
                <wp:simplePos x="0" y="0"/>
                <wp:positionH relativeFrom="column">
                  <wp:posOffset>3143885</wp:posOffset>
                </wp:positionH>
                <wp:positionV relativeFrom="paragraph">
                  <wp:posOffset>727075</wp:posOffset>
                </wp:positionV>
                <wp:extent cx="657225" cy="190500"/>
                <wp:effectExtent l="0" t="0" r="9525" b="0"/>
                <wp:wrapNone/>
                <wp:docPr id="59" name="Text Box 59"/>
                <wp:cNvGraphicFramePr/>
                <a:graphic xmlns:a="http://schemas.openxmlformats.org/drawingml/2006/main">
                  <a:graphicData uri="http://schemas.microsoft.com/office/word/2010/wordprocessingShape">
                    <wps:wsp>
                      <wps:cNvSpPr txBox="1"/>
                      <wps:spPr>
                        <a:xfrm>
                          <a:off x="0" y="0"/>
                          <a:ext cx="657225" cy="190500"/>
                        </a:xfrm>
                        <a:prstGeom prst="rect">
                          <a:avLst/>
                        </a:prstGeom>
                        <a:solidFill>
                          <a:schemeClr val="bg1"/>
                        </a:solidFill>
                        <a:ln w="6350">
                          <a:noFill/>
                        </a:ln>
                      </wps:spPr>
                      <wps:txbx>
                        <w:txbxContent>
                          <w:p w14:paraId="0B50D0D5" w14:textId="77FF42AD" w:rsidR="00307F85" w:rsidRPr="00307F85" w:rsidRDefault="00307F85">
                            <w:pPr>
                              <w:rPr>
                                <w:color w:val="595959" w:themeColor="text1" w:themeTint="A6"/>
                              </w:rPr>
                            </w:pPr>
                            <w:r>
                              <w:rPr>
                                <w:color w:val="595959" w:themeColor="text1" w:themeTint="A6"/>
                              </w:rPr>
                              <w:t>Secondary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F14FE" id="Text Box 59" o:spid="_x0000_s1043" type="#_x0000_t202" style="position:absolute;left:0;text-align:left;margin-left:247.55pt;margin-top:57.25pt;width:51.75pt;height:1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" fillcolor="white [3212]" stroked="f" strokeweight=".5pt">
                <v:textbox inset="0,0,0,0">
                  <w:txbxContent>
                    <w:p w14:paraId="0B50D0D5" w14:textId="77FF42AD" w:rsidR="00307F85" w:rsidRPr="00307F85" w:rsidRDefault="00307F85">
                      <w:pPr>
                        <w:rPr>
                          <w:color w:val="595959" w:themeColor="text1" w:themeTint="A6"/>
                        </w:rPr>
                      </w:pPr>
                      <w:r>
                        <w:rPr>
                          <w:color w:val="595959" w:themeColor="text1" w:themeTint="A6"/>
                        </w:rPr>
                        <w:t>Secondary</w:t>
                      </w:r>
                    </w:p>
                  </w:txbxContent>
                </v:textbox>
              </v:shape>
            </w:pict>
          </mc:Fallback>
        </mc:AlternateContent>
      </w:r>
    </w:p>
    <w:p w14:paraId="573A24F1" w14:textId="77777777" w:rsidR="00354C49" w:rsidRPr="00C70FE0" w:rsidRDefault="00354C49" w:rsidP="00E56588">
      <w:pPr>
        <w:tabs>
          <w:tab w:val="left" w:pos="1134"/>
        </w:tabs>
        <w:spacing w:after="0"/>
        <w:jc w:val="both"/>
        <w:rPr>
          <w:rFonts w:ascii="Effra Light" w:hAnsi="Effra Light"/>
          <w:color w:val="0054A4"/>
          <w:sz w:val="24"/>
          <w:szCs w:val="24"/>
          <w:lang w:val="en-GB"/>
        </w:rPr>
        <w:sectPr w:rsidR="00354C49" w:rsidRPr="00C70FE0" w:rsidSect="00A5018E">
          <w:type w:val="continuous"/>
          <w:pgSz w:w="16838" w:h="11906" w:orient="landscape"/>
          <w:pgMar w:top="0" w:right="1701" w:bottom="567" w:left="1134" w:header="567" w:footer="567" w:gutter="0"/>
          <w:cols w:space="1296"/>
          <w:docGrid w:linePitch="360"/>
        </w:sectPr>
      </w:pPr>
    </w:p>
    <w:p w14:paraId="6CA80F35" w14:textId="6C686FE8" w:rsidR="00354C49" w:rsidRPr="00C70FE0" w:rsidRDefault="00354C49" w:rsidP="00CC4300">
      <w:pPr>
        <w:tabs>
          <w:tab w:val="left" w:pos="1134"/>
        </w:tabs>
        <w:spacing w:after="0"/>
        <w:ind w:left="574" w:right="-310"/>
        <w:jc w:val="both"/>
        <w:rPr>
          <w:rFonts w:ascii="Effra Light" w:hAnsi="Effra Light"/>
          <w:b/>
          <w:color w:val="0054A4"/>
          <w:sz w:val="24"/>
          <w:szCs w:val="24"/>
          <w:lang w:val="en-GB"/>
        </w:rPr>
      </w:pPr>
    </w:p>
    <w:p w14:paraId="065C6668" w14:textId="603AADDD" w:rsidR="00354C49" w:rsidRPr="00C70FE0" w:rsidRDefault="00354C49" w:rsidP="00CC4300">
      <w:pPr>
        <w:tabs>
          <w:tab w:val="left" w:pos="1134"/>
        </w:tabs>
        <w:spacing w:after="0"/>
        <w:ind w:left="574" w:right="-310"/>
        <w:jc w:val="both"/>
        <w:rPr>
          <w:rFonts w:ascii="Effra Light" w:hAnsi="Effra Light"/>
          <w:b/>
          <w:color w:val="0054A4"/>
          <w:sz w:val="24"/>
          <w:szCs w:val="24"/>
          <w:lang w:val="en-GB"/>
        </w:rPr>
      </w:pPr>
    </w:p>
    <w:p w14:paraId="21D16AE4" w14:textId="77777777" w:rsidR="00354C49" w:rsidRPr="00C70FE0" w:rsidRDefault="00354C49" w:rsidP="00CC4300">
      <w:pPr>
        <w:tabs>
          <w:tab w:val="left" w:pos="1134"/>
        </w:tabs>
        <w:spacing w:after="0"/>
        <w:ind w:left="574" w:right="-310"/>
        <w:jc w:val="both"/>
        <w:rPr>
          <w:rFonts w:ascii="Effra Light" w:hAnsi="Effra Light"/>
          <w:b/>
          <w:color w:val="0054A4"/>
          <w:sz w:val="24"/>
          <w:szCs w:val="24"/>
          <w:lang w:val="en-GB"/>
        </w:rPr>
      </w:pPr>
    </w:p>
    <w:p w14:paraId="79FE6EC3" w14:textId="77777777" w:rsidR="00354C49" w:rsidRPr="00C70FE0" w:rsidRDefault="00354C49" w:rsidP="00CC4300">
      <w:pPr>
        <w:tabs>
          <w:tab w:val="left" w:pos="1134"/>
        </w:tabs>
        <w:spacing w:after="0"/>
        <w:ind w:left="574" w:right="-310"/>
        <w:jc w:val="both"/>
        <w:rPr>
          <w:rFonts w:ascii="Effra Light" w:hAnsi="Effra Light"/>
          <w:b/>
          <w:color w:val="0054A4"/>
          <w:sz w:val="24"/>
          <w:szCs w:val="24"/>
          <w:lang w:val="en-GB"/>
        </w:rPr>
      </w:pPr>
    </w:p>
    <w:p w14:paraId="30EC290D" w14:textId="69A13230" w:rsidR="00354C49" w:rsidRPr="00C70FE0" w:rsidRDefault="00287376" w:rsidP="00CC4300">
      <w:pPr>
        <w:tabs>
          <w:tab w:val="left" w:pos="1134"/>
        </w:tabs>
        <w:spacing w:after="0"/>
        <w:ind w:left="574" w:right="-310"/>
        <w:jc w:val="both"/>
        <w:rPr>
          <w:rFonts w:ascii="Effra Light" w:hAnsi="Effra Light"/>
          <w:b/>
          <w:color w:val="0054A4"/>
          <w:sz w:val="24"/>
          <w:szCs w:val="24"/>
          <w:lang w:val="en-GB"/>
        </w:rPr>
      </w:pPr>
      <w:r>
        <w:rPr>
          <w:rFonts w:ascii="Effra Light" w:hAnsi="Effra Light"/>
          <w:noProof/>
          <w:sz w:val="24"/>
          <w:szCs w:val="24"/>
          <w:lang w:val="en-GB"/>
        </w:rPr>
        <mc:AlternateContent>
          <mc:Choice Requires="wps">
            <w:drawing>
              <wp:anchor distT="0" distB="0" distL="114300" distR="114300" simplePos="0" relativeHeight="251994624" behindDoc="0" locked="0" layoutInCell="1" allowOverlap="1" wp14:anchorId="3A96AC96" wp14:editId="2EC5C510">
                <wp:simplePos x="0" y="0"/>
                <wp:positionH relativeFrom="column">
                  <wp:posOffset>1868170</wp:posOffset>
                </wp:positionH>
                <wp:positionV relativeFrom="paragraph">
                  <wp:posOffset>79375</wp:posOffset>
                </wp:positionV>
                <wp:extent cx="1162050" cy="1905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1162050" cy="190500"/>
                        </a:xfrm>
                        <a:prstGeom prst="rect">
                          <a:avLst/>
                        </a:prstGeom>
                        <a:solidFill>
                          <a:schemeClr val="bg1"/>
                        </a:solidFill>
                        <a:ln w="6350">
                          <a:noFill/>
                        </a:ln>
                      </wps:spPr>
                      <wps:txbx>
                        <w:txbxContent>
                          <w:p w14:paraId="7442FD31" w14:textId="4D677111" w:rsidR="00287376" w:rsidRPr="00307F85" w:rsidRDefault="00287376">
                            <w:pPr>
                              <w:rPr>
                                <w:color w:val="595959" w:themeColor="text1" w:themeTint="A6"/>
                              </w:rPr>
                            </w:pPr>
                            <w:r>
                              <w:rPr>
                                <w:color w:val="595959" w:themeColor="text1" w:themeTint="A6"/>
                              </w:rPr>
                              <w:t>31 – 40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6AC96" id="Text Box 294" o:spid="_x0000_s1044" type="#_x0000_t202" style="position:absolute;left:0;text-align:left;margin-left:147.1pt;margin-top:6.25pt;width:91.5pt;height:1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" fillcolor="white [3212]" stroked="f" strokeweight=".5pt">
                <v:textbox inset="0,0,0,0">
                  <w:txbxContent>
                    <w:p w14:paraId="7442FD31" w14:textId="4D677111" w:rsidR="00287376" w:rsidRPr="00307F85" w:rsidRDefault="00287376">
                      <w:pPr>
                        <w:rPr>
                          <w:color w:val="595959" w:themeColor="text1" w:themeTint="A6"/>
                        </w:rPr>
                      </w:pPr>
                      <w:r>
                        <w:rPr>
                          <w:color w:val="595959" w:themeColor="text1" w:themeTint="A6"/>
                        </w:rPr>
                        <w:t>31 – 40 years</w:t>
                      </w:r>
                    </w:p>
                  </w:txbxContent>
                </v:textbox>
              </v:shape>
            </w:pict>
          </mc:Fallback>
        </mc:AlternateContent>
      </w:r>
      <w:r>
        <w:rPr>
          <w:rFonts w:ascii="Effra Light" w:hAnsi="Effra Light"/>
          <w:noProof/>
          <w:sz w:val="24"/>
          <w:szCs w:val="24"/>
          <w:lang w:val="en-GB"/>
        </w:rPr>
        <mc:AlternateContent>
          <mc:Choice Requires="wps">
            <w:drawing>
              <wp:anchor distT="0" distB="0" distL="114300" distR="114300" simplePos="0" relativeHeight="251990528" behindDoc="0" locked="0" layoutInCell="1" allowOverlap="1" wp14:anchorId="787586DD" wp14:editId="1F50C258">
                <wp:simplePos x="0" y="0"/>
                <wp:positionH relativeFrom="column">
                  <wp:posOffset>401320</wp:posOffset>
                </wp:positionH>
                <wp:positionV relativeFrom="paragraph">
                  <wp:posOffset>79375</wp:posOffset>
                </wp:positionV>
                <wp:extent cx="742950" cy="1905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42950" cy="190500"/>
                        </a:xfrm>
                        <a:prstGeom prst="rect">
                          <a:avLst/>
                        </a:prstGeom>
                        <a:solidFill>
                          <a:schemeClr val="bg1"/>
                        </a:solidFill>
                        <a:ln w="6350">
                          <a:noFill/>
                        </a:ln>
                      </wps:spPr>
                      <wps:txbx>
                        <w:txbxContent>
                          <w:p w14:paraId="3062E724" w14:textId="6EFAEF2B" w:rsidR="00287376" w:rsidRPr="00307F85" w:rsidRDefault="00287376">
                            <w:pPr>
                              <w:rPr>
                                <w:color w:val="595959" w:themeColor="text1" w:themeTint="A6"/>
                              </w:rPr>
                            </w:pPr>
                            <w:r>
                              <w:rPr>
                                <w:color w:val="595959" w:themeColor="text1" w:themeTint="A6"/>
                              </w:rPr>
                              <w:t>&lt; 30 years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586DD" id="Text Box 62" o:spid="_x0000_s1045" type="#_x0000_t202" style="position:absolute;left:0;text-align:left;margin-left:31.6pt;margin-top:6.25pt;width:58.5pt;height:1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" fillcolor="white [3212]" stroked="f" strokeweight=".5pt">
                <v:textbox inset="0,0,0,0">
                  <w:txbxContent>
                    <w:p w14:paraId="3062E724" w14:textId="6EFAEF2B" w:rsidR="00287376" w:rsidRPr="00307F85" w:rsidRDefault="00287376">
                      <w:pPr>
                        <w:rPr>
                          <w:color w:val="595959" w:themeColor="text1" w:themeTint="A6"/>
                        </w:rPr>
                      </w:pPr>
                      <w:r>
                        <w:rPr>
                          <w:color w:val="595959" w:themeColor="text1" w:themeTint="A6"/>
                        </w:rPr>
                        <w:t>&lt; 30 years</w:t>
                      </w:r>
                    </w:p>
                  </w:txbxContent>
                </v:textbox>
              </v:shape>
            </w:pict>
          </mc:Fallback>
        </mc:AlternateContent>
      </w:r>
    </w:p>
    <w:p w14:paraId="6EEF9516" w14:textId="680F51E6" w:rsidR="00354C49" w:rsidRPr="00C70FE0" w:rsidRDefault="00287376" w:rsidP="00CC4300">
      <w:pPr>
        <w:tabs>
          <w:tab w:val="left" w:pos="1134"/>
        </w:tabs>
        <w:spacing w:after="0"/>
        <w:ind w:left="574" w:right="-310"/>
        <w:jc w:val="both"/>
        <w:rPr>
          <w:rFonts w:ascii="Effra Light" w:hAnsi="Effra Light"/>
          <w:b/>
          <w:color w:val="0054A4"/>
          <w:sz w:val="24"/>
          <w:szCs w:val="24"/>
          <w:lang w:val="en-GB"/>
        </w:rPr>
      </w:pPr>
      <w:r>
        <w:rPr>
          <w:rFonts w:ascii="Effra Light" w:hAnsi="Effra Light"/>
          <w:noProof/>
          <w:sz w:val="24"/>
          <w:szCs w:val="24"/>
          <w:lang w:val="en-GB"/>
        </w:rPr>
        <mc:AlternateContent>
          <mc:Choice Requires="wps">
            <w:drawing>
              <wp:anchor distT="0" distB="0" distL="114300" distR="114300" simplePos="0" relativeHeight="251996672" behindDoc="0" locked="0" layoutInCell="1" allowOverlap="1" wp14:anchorId="48F4BD03" wp14:editId="132124C9">
                <wp:simplePos x="0" y="0"/>
                <wp:positionH relativeFrom="column">
                  <wp:posOffset>1868170</wp:posOffset>
                </wp:positionH>
                <wp:positionV relativeFrom="paragraph">
                  <wp:posOffset>116205</wp:posOffset>
                </wp:positionV>
                <wp:extent cx="1162050" cy="1905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162050" cy="190500"/>
                        </a:xfrm>
                        <a:prstGeom prst="rect">
                          <a:avLst/>
                        </a:prstGeom>
                        <a:solidFill>
                          <a:schemeClr val="bg1"/>
                        </a:solidFill>
                        <a:ln w="6350">
                          <a:noFill/>
                        </a:ln>
                      </wps:spPr>
                      <wps:txbx>
                        <w:txbxContent>
                          <w:p w14:paraId="3AF27A13" w14:textId="732ABE13" w:rsidR="00287376" w:rsidRPr="00307F85" w:rsidRDefault="00287376">
                            <w:pPr>
                              <w:rPr>
                                <w:color w:val="595959" w:themeColor="text1" w:themeTint="A6"/>
                              </w:rPr>
                            </w:pPr>
                            <w:r>
                              <w:rPr>
                                <w:color w:val="595959" w:themeColor="text1" w:themeTint="A6"/>
                              </w:rPr>
                              <w:t>51 – 60 years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4BD03" id="Text Box 296" o:spid="_x0000_s1046" type="#_x0000_t202" style="position:absolute;left:0;text-align:left;margin-left:147.1pt;margin-top:9.15pt;width:91.5pt;height:1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" fillcolor="white [3212]" stroked="f" strokeweight=".5pt">
                <v:textbox inset="0,0,0,0">
                  <w:txbxContent>
                    <w:p w14:paraId="3AF27A13" w14:textId="732ABE13" w:rsidR="00287376" w:rsidRPr="00307F85" w:rsidRDefault="00287376">
                      <w:pPr>
                        <w:rPr>
                          <w:color w:val="595959" w:themeColor="text1" w:themeTint="A6"/>
                        </w:rPr>
                      </w:pPr>
                      <w:r>
                        <w:rPr>
                          <w:color w:val="595959" w:themeColor="text1" w:themeTint="A6"/>
                        </w:rPr>
                        <w:t>51 – 60 years</w:t>
                      </w:r>
                    </w:p>
                  </w:txbxContent>
                </v:textbox>
              </v:shape>
            </w:pict>
          </mc:Fallback>
        </mc:AlternateContent>
      </w:r>
      <w:r>
        <w:rPr>
          <w:rFonts w:ascii="Effra Light" w:hAnsi="Effra Light"/>
          <w:noProof/>
          <w:sz w:val="24"/>
          <w:szCs w:val="24"/>
          <w:lang w:val="en-GB"/>
        </w:rPr>
        <mc:AlternateContent>
          <mc:Choice Requires="wps">
            <w:drawing>
              <wp:anchor distT="0" distB="0" distL="114300" distR="114300" simplePos="0" relativeHeight="251988480" behindDoc="0" locked="0" layoutInCell="1" allowOverlap="1" wp14:anchorId="1281A652" wp14:editId="5F8EF05A">
                <wp:simplePos x="0" y="0"/>
                <wp:positionH relativeFrom="column">
                  <wp:posOffset>401320</wp:posOffset>
                </wp:positionH>
                <wp:positionV relativeFrom="paragraph">
                  <wp:posOffset>132080</wp:posOffset>
                </wp:positionV>
                <wp:extent cx="1190625" cy="1905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1190625" cy="190500"/>
                        </a:xfrm>
                        <a:prstGeom prst="rect">
                          <a:avLst/>
                        </a:prstGeom>
                        <a:solidFill>
                          <a:schemeClr val="bg1"/>
                        </a:solidFill>
                        <a:ln w="6350">
                          <a:noFill/>
                        </a:ln>
                      </wps:spPr>
                      <wps:txbx>
                        <w:txbxContent>
                          <w:p w14:paraId="2478CA56" w14:textId="3AC73FD0" w:rsidR="0037674B" w:rsidRPr="00307F85" w:rsidRDefault="00287376">
                            <w:pPr>
                              <w:rPr>
                                <w:color w:val="595959" w:themeColor="text1" w:themeTint="A6"/>
                              </w:rPr>
                            </w:pPr>
                            <w:r>
                              <w:rPr>
                                <w:color w:val="595959" w:themeColor="text1" w:themeTint="A6"/>
                              </w:rPr>
                              <w:t>41 – 60 years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1A652" id="Text Box 61" o:spid="_x0000_s1047" type="#_x0000_t202" style="position:absolute;left:0;text-align:left;margin-left:31.6pt;margin-top:10.4pt;width:93.75pt;height:1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" fillcolor="white [3212]" stroked="f" strokeweight=".5pt">
                <v:textbox inset="0,0,0,0">
                  <w:txbxContent>
                    <w:p w14:paraId="2478CA56" w14:textId="3AC73FD0" w:rsidR="0037674B" w:rsidRPr="00307F85" w:rsidRDefault="00287376">
                      <w:pPr>
                        <w:rPr>
                          <w:color w:val="595959" w:themeColor="text1" w:themeTint="A6"/>
                        </w:rPr>
                      </w:pPr>
                      <w:r>
                        <w:rPr>
                          <w:color w:val="595959" w:themeColor="text1" w:themeTint="A6"/>
                        </w:rPr>
                        <w:t>41 – 60 years</w:t>
                      </w:r>
                    </w:p>
                  </w:txbxContent>
                </v:textbox>
              </v:shape>
            </w:pict>
          </mc:Fallback>
        </mc:AlternateContent>
      </w:r>
    </w:p>
    <w:p w14:paraId="78376420" w14:textId="0C674BD7" w:rsidR="00354C49" w:rsidRPr="00C70FE0" w:rsidRDefault="00287376" w:rsidP="00CC4300">
      <w:pPr>
        <w:tabs>
          <w:tab w:val="left" w:pos="1134"/>
        </w:tabs>
        <w:spacing w:after="0"/>
        <w:ind w:left="574" w:right="-310"/>
        <w:jc w:val="both"/>
        <w:rPr>
          <w:rFonts w:ascii="Effra Light" w:hAnsi="Effra Light"/>
          <w:b/>
          <w:color w:val="0054A4"/>
          <w:sz w:val="24"/>
          <w:szCs w:val="24"/>
          <w:lang w:val="en-GB"/>
        </w:rPr>
      </w:pPr>
      <w:r>
        <w:rPr>
          <w:rFonts w:ascii="Effra Light" w:hAnsi="Effra Light"/>
          <w:noProof/>
          <w:sz w:val="24"/>
          <w:szCs w:val="24"/>
          <w:lang w:val="en-GB"/>
        </w:rPr>
        <mc:AlternateContent>
          <mc:Choice Requires="wps">
            <w:drawing>
              <wp:anchor distT="0" distB="0" distL="114300" distR="114300" simplePos="0" relativeHeight="251992576" behindDoc="0" locked="0" layoutInCell="1" allowOverlap="1" wp14:anchorId="41AA94CC" wp14:editId="6647ECA0">
                <wp:simplePos x="0" y="0"/>
                <wp:positionH relativeFrom="column">
                  <wp:posOffset>394970</wp:posOffset>
                </wp:positionH>
                <wp:positionV relativeFrom="paragraph">
                  <wp:posOffset>158750</wp:posOffset>
                </wp:positionV>
                <wp:extent cx="1190625" cy="190500"/>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1190625" cy="190500"/>
                        </a:xfrm>
                        <a:prstGeom prst="rect">
                          <a:avLst/>
                        </a:prstGeom>
                        <a:solidFill>
                          <a:schemeClr val="bg1"/>
                        </a:solidFill>
                        <a:ln w="6350">
                          <a:noFill/>
                        </a:ln>
                      </wps:spPr>
                      <wps:txbx>
                        <w:txbxContent>
                          <w:p w14:paraId="6D5C4EB7" w14:textId="311D6BD7" w:rsidR="00287376" w:rsidRPr="00307F85" w:rsidRDefault="00287376">
                            <w:pPr>
                              <w:rPr>
                                <w:color w:val="595959" w:themeColor="text1" w:themeTint="A6"/>
                              </w:rPr>
                            </w:pPr>
                            <w:r>
                              <w:rPr>
                                <w:color w:val="595959" w:themeColor="text1" w:themeTint="A6"/>
                              </w:rPr>
                              <w:t>&gt; 60 years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94CC" id="Text Box 63" o:spid="_x0000_s1048" type="#_x0000_t202" style="position:absolute;left:0;text-align:left;margin-left:31.1pt;margin-top:12.5pt;width:93.75pt;height:1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" fillcolor="white [3212]" stroked="f" strokeweight=".5pt">
                <v:textbox inset="0,0,0,0">
                  <w:txbxContent>
                    <w:p w14:paraId="6D5C4EB7" w14:textId="311D6BD7" w:rsidR="00287376" w:rsidRPr="00307F85" w:rsidRDefault="00287376">
                      <w:pPr>
                        <w:rPr>
                          <w:color w:val="595959" w:themeColor="text1" w:themeTint="A6"/>
                        </w:rPr>
                      </w:pPr>
                      <w:r>
                        <w:rPr>
                          <w:color w:val="595959" w:themeColor="text1" w:themeTint="A6"/>
                        </w:rPr>
                        <w:t>&gt; 60 years</w:t>
                      </w:r>
                    </w:p>
                  </w:txbxContent>
                </v:textbox>
              </v:shape>
            </w:pict>
          </mc:Fallback>
        </mc:AlternateContent>
      </w:r>
    </w:p>
    <w:p w14:paraId="000918A3" w14:textId="2228A5A4" w:rsidR="00354C49" w:rsidRPr="00C70FE0" w:rsidRDefault="00354C49" w:rsidP="00CC4300">
      <w:pPr>
        <w:tabs>
          <w:tab w:val="left" w:pos="1134"/>
        </w:tabs>
        <w:spacing w:after="0"/>
        <w:ind w:left="574" w:right="-310"/>
        <w:jc w:val="both"/>
        <w:rPr>
          <w:rFonts w:ascii="Effra Light" w:hAnsi="Effra Light"/>
          <w:b/>
          <w:color w:val="0054A4"/>
          <w:sz w:val="24"/>
          <w:szCs w:val="24"/>
          <w:lang w:val="en-GB"/>
        </w:rPr>
      </w:pPr>
    </w:p>
    <w:p w14:paraId="7802E62D" w14:textId="087B4E83" w:rsidR="00354C49" w:rsidRPr="00C70FE0" w:rsidRDefault="00354C49" w:rsidP="00CC4300">
      <w:pPr>
        <w:tabs>
          <w:tab w:val="left" w:pos="1134"/>
        </w:tabs>
        <w:spacing w:after="0"/>
        <w:ind w:left="574" w:right="-310"/>
        <w:jc w:val="both"/>
        <w:rPr>
          <w:rFonts w:ascii="Effra Light" w:hAnsi="Effra Light"/>
          <w:b/>
          <w:color w:val="0054A4"/>
          <w:sz w:val="24"/>
          <w:szCs w:val="24"/>
          <w:lang w:val="en-GB"/>
        </w:rPr>
      </w:pPr>
    </w:p>
    <w:p w14:paraId="549CDEF4" w14:textId="6993F378" w:rsidR="000E6784" w:rsidRDefault="000E6784">
      <w:pPr>
        <w:spacing w:after="0" w:line="240" w:lineRule="auto"/>
        <w:rPr>
          <w:rFonts w:ascii="Effra Light" w:hAnsi="Effra Light"/>
          <w:b/>
          <w:color w:val="0054A4"/>
          <w:sz w:val="24"/>
          <w:szCs w:val="24"/>
          <w:lang w:val="en-GB"/>
        </w:rPr>
      </w:pPr>
      <w:r>
        <w:rPr>
          <w:rFonts w:ascii="Effra Light" w:hAnsi="Effra Light"/>
          <w:b/>
          <w:color w:val="0054A4"/>
          <w:sz w:val="24"/>
          <w:szCs w:val="24"/>
          <w:lang w:val="en-GB"/>
        </w:rPr>
        <w:br w:type="page"/>
      </w:r>
    </w:p>
    <w:p w14:paraId="21220BC3" w14:textId="77777777" w:rsidR="00354C49" w:rsidRPr="00C70FE0" w:rsidRDefault="00354C49" w:rsidP="00CC4300">
      <w:pPr>
        <w:tabs>
          <w:tab w:val="left" w:pos="1134"/>
        </w:tabs>
        <w:spacing w:after="0"/>
        <w:ind w:left="574" w:right="-310"/>
        <w:jc w:val="both"/>
        <w:rPr>
          <w:rFonts w:ascii="Effra Light" w:hAnsi="Effra Light"/>
          <w:b/>
          <w:color w:val="0054A4"/>
          <w:sz w:val="24"/>
          <w:szCs w:val="24"/>
          <w:lang w:val="en-GB"/>
        </w:rPr>
      </w:pPr>
    </w:p>
    <w:p w14:paraId="3229F881" w14:textId="77777777" w:rsidR="00354C49" w:rsidRPr="00C70FE0" w:rsidRDefault="00354C49" w:rsidP="00CC4300">
      <w:pPr>
        <w:tabs>
          <w:tab w:val="left" w:pos="1134"/>
        </w:tabs>
        <w:spacing w:after="0"/>
        <w:ind w:left="574" w:right="-310"/>
        <w:jc w:val="both"/>
        <w:rPr>
          <w:rFonts w:ascii="Effra Light" w:hAnsi="Effra Light"/>
          <w:b/>
          <w:color w:val="0054A4"/>
          <w:sz w:val="24"/>
          <w:szCs w:val="24"/>
          <w:lang w:val="en-GB"/>
        </w:rPr>
      </w:pPr>
    </w:p>
    <w:p w14:paraId="0F2F3D57" w14:textId="77777777" w:rsidR="00354C49" w:rsidRPr="00C70FE0" w:rsidRDefault="00354C49" w:rsidP="00CC4300">
      <w:pPr>
        <w:tabs>
          <w:tab w:val="left" w:pos="1134"/>
        </w:tabs>
        <w:spacing w:after="0"/>
        <w:ind w:left="574" w:right="-310"/>
        <w:jc w:val="both"/>
        <w:rPr>
          <w:rFonts w:ascii="Effra Light" w:hAnsi="Effra Light"/>
          <w:b/>
          <w:color w:val="0054A4"/>
          <w:sz w:val="24"/>
          <w:szCs w:val="24"/>
          <w:lang w:val="en-GB"/>
        </w:rPr>
      </w:pPr>
    </w:p>
    <w:p w14:paraId="2250E93B" w14:textId="03C533A4" w:rsidR="00E96E27" w:rsidRDefault="00E96E27" w:rsidP="0043015C">
      <w:pPr>
        <w:tabs>
          <w:tab w:val="left" w:pos="1134"/>
        </w:tabs>
        <w:spacing w:after="0"/>
        <w:ind w:right="116"/>
        <w:jc w:val="both"/>
        <w:rPr>
          <w:rFonts w:ascii="Effra Light" w:hAnsi="Effra Light"/>
          <w:b/>
          <w:color w:val="0054A4"/>
          <w:sz w:val="24"/>
          <w:szCs w:val="24"/>
          <w:lang w:val="en-GB"/>
        </w:rPr>
      </w:pPr>
    </w:p>
    <w:p w14:paraId="3F5ACF7B" w14:textId="77777777" w:rsidR="000E6784" w:rsidRPr="00C70FE0" w:rsidRDefault="000E6784" w:rsidP="0043015C">
      <w:pPr>
        <w:tabs>
          <w:tab w:val="left" w:pos="1134"/>
        </w:tabs>
        <w:spacing w:after="0"/>
        <w:ind w:right="116"/>
        <w:jc w:val="both"/>
        <w:rPr>
          <w:rFonts w:ascii="Effra Light" w:hAnsi="Effra Light"/>
          <w:b/>
          <w:color w:val="0054A4"/>
          <w:sz w:val="24"/>
          <w:szCs w:val="24"/>
          <w:lang w:val="en-GB"/>
        </w:rPr>
      </w:pPr>
    </w:p>
    <w:p w14:paraId="15103FDF" w14:textId="77777777" w:rsidR="00E96E27" w:rsidRPr="00C70FE0" w:rsidRDefault="00E96E27" w:rsidP="0043015C">
      <w:pPr>
        <w:tabs>
          <w:tab w:val="left" w:pos="1134"/>
        </w:tabs>
        <w:spacing w:after="0"/>
        <w:ind w:right="116"/>
        <w:jc w:val="both"/>
        <w:rPr>
          <w:rFonts w:ascii="Effra Light" w:hAnsi="Effra Light"/>
          <w:b/>
          <w:color w:val="0054A4"/>
          <w:sz w:val="24"/>
          <w:szCs w:val="24"/>
          <w:lang w:val="en-GB"/>
        </w:rPr>
      </w:pPr>
    </w:p>
    <w:p w14:paraId="2B6F13C6" w14:textId="16CC8167" w:rsidR="00061876" w:rsidRPr="00C70FE0" w:rsidRDefault="00CE6F73" w:rsidP="0043015C">
      <w:pPr>
        <w:tabs>
          <w:tab w:val="left" w:pos="1134"/>
        </w:tabs>
        <w:spacing w:after="0"/>
        <w:ind w:right="116"/>
        <w:jc w:val="both"/>
        <w:rPr>
          <w:rFonts w:ascii="Effra Light" w:hAnsi="Effra Light"/>
          <w:b/>
          <w:color w:val="0054A4"/>
          <w:sz w:val="24"/>
          <w:szCs w:val="24"/>
          <w:lang w:val="en-GB"/>
        </w:rPr>
      </w:pPr>
      <w:r w:rsidRPr="00C70FE0">
        <w:rPr>
          <w:rFonts w:ascii="Effra Light" w:hAnsi="Effra Light"/>
          <w:b/>
          <w:color w:val="0054A4"/>
          <w:sz w:val="24"/>
          <w:szCs w:val="24"/>
          <w:lang w:val="en-GB"/>
        </w:rPr>
        <w:t xml:space="preserve">External Initiatives </w:t>
      </w:r>
    </w:p>
    <w:p w14:paraId="0C75EE58" w14:textId="7D7F60E0" w:rsidR="00061876" w:rsidRPr="00C70FE0" w:rsidRDefault="003979CE" w:rsidP="0043015C">
      <w:pPr>
        <w:tabs>
          <w:tab w:val="left" w:pos="1134"/>
        </w:tabs>
        <w:spacing w:after="0"/>
        <w:ind w:right="116"/>
        <w:jc w:val="both"/>
        <w:rPr>
          <w:rFonts w:ascii="Effra Light" w:hAnsi="Effra Light"/>
          <w:sz w:val="24"/>
          <w:szCs w:val="24"/>
          <w:lang w:val="en-GB"/>
        </w:rPr>
      </w:pPr>
      <w:r w:rsidRPr="00C70FE0">
        <w:rPr>
          <w:rFonts w:ascii="Effra Light" w:hAnsi="Effra Light"/>
          <w:sz w:val="24"/>
          <w:szCs w:val="24"/>
          <w:lang w:val="en-GB"/>
        </w:rPr>
        <w:t>Since 2010 Šiaulių Bankas is a participant of the United Nations initiative "Global Compact".</w:t>
      </w:r>
    </w:p>
    <w:p w14:paraId="1579437B" w14:textId="77777777" w:rsidR="003979CE" w:rsidRPr="00C70FE0" w:rsidRDefault="003979CE" w:rsidP="0043015C">
      <w:pPr>
        <w:tabs>
          <w:tab w:val="left" w:pos="1134"/>
        </w:tabs>
        <w:spacing w:after="0"/>
        <w:ind w:right="116"/>
        <w:jc w:val="both"/>
        <w:rPr>
          <w:rFonts w:ascii="Effra Light" w:hAnsi="Effra Light"/>
          <w:b/>
          <w:color w:val="0054A4"/>
          <w:sz w:val="24"/>
          <w:szCs w:val="24"/>
          <w:lang w:val="en-GB"/>
        </w:rPr>
      </w:pPr>
    </w:p>
    <w:p w14:paraId="23455C85" w14:textId="4D120A2C" w:rsidR="00D10900" w:rsidRPr="00C70FE0" w:rsidRDefault="003979CE" w:rsidP="0043015C">
      <w:pPr>
        <w:tabs>
          <w:tab w:val="left" w:pos="1134"/>
        </w:tabs>
        <w:spacing w:after="0"/>
        <w:ind w:right="116"/>
        <w:jc w:val="both"/>
        <w:rPr>
          <w:rFonts w:ascii="Effra Light" w:hAnsi="Effra Light"/>
          <w:sz w:val="24"/>
          <w:szCs w:val="24"/>
          <w:lang w:val="en-GB"/>
        </w:rPr>
      </w:pPr>
      <w:r w:rsidRPr="00C70FE0">
        <w:rPr>
          <w:rFonts w:ascii="Effra Light" w:hAnsi="Effra Light"/>
          <w:b/>
          <w:color w:val="0054A4"/>
          <w:sz w:val="24"/>
          <w:szCs w:val="24"/>
          <w:lang w:val="en-GB"/>
        </w:rPr>
        <w:t>Membership in Associations</w:t>
      </w:r>
    </w:p>
    <w:p w14:paraId="36FB16C9" w14:textId="5BE8F60D" w:rsidR="00D10900" w:rsidRPr="00C70FE0" w:rsidRDefault="003979CE" w:rsidP="0043015C">
      <w:pPr>
        <w:tabs>
          <w:tab w:val="left" w:pos="1134"/>
        </w:tabs>
        <w:spacing w:after="0"/>
        <w:ind w:right="116"/>
        <w:jc w:val="both"/>
        <w:rPr>
          <w:rFonts w:ascii="Effra Light" w:hAnsi="Effra Light"/>
          <w:sz w:val="24"/>
          <w:szCs w:val="24"/>
          <w:lang w:val="en-GB"/>
        </w:rPr>
      </w:pPr>
      <w:r w:rsidRPr="00C70FE0">
        <w:rPr>
          <w:rFonts w:ascii="Effra Light" w:hAnsi="Effra Light"/>
          <w:sz w:val="24"/>
          <w:szCs w:val="24"/>
          <w:lang w:val="en-GB"/>
        </w:rPr>
        <w:t>Organisations, associations and associate structures in which the Bank participates</w:t>
      </w:r>
      <w:r w:rsidR="00D10900" w:rsidRPr="00C70FE0">
        <w:rPr>
          <w:rFonts w:ascii="Effra Light" w:hAnsi="Effra Light"/>
          <w:sz w:val="24"/>
          <w:szCs w:val="24"/>
          <w:lang w:val="en-GB"/>
        </w:rPr>
        <w:t>:</w:t>
      </w:r>
    </w:p>
    <w:p w14:paraId="59A5E6E6" w14:textId="77777777" w:rsidR="00CD41DD" w:rsidRPr="00C70FE0" w:rsidRDefault="00CD41DD" w:rsidP="0043015C">
      <w:pPr>
        <w:tabs>
          <w:tab w:val="left" w:pos="1134"/>
        </w:tabs>
        <w:spacing w:after="0"/>
        <w:ind w:right="116"/>
        <w:jc w:val="both"/>
        <w:rPr>
          <w:rFonts w:ascii="Effra Light" w:hAnsi="Effra Light"/>
          <w:sz w:val="24"/>
          <w:szCs w:val="24"/>
          <w:lang w:val="en-GB"/>
        </w:rPr>
      </w:pPr>
    </w:p>
    <w:p w14:paraId="4C97E324" w14:textId="2E5672A1" w:rsidR="00CD41DD" w:rsidRPr="00C70FE0" w:rsidRDefault="003979CE"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 xml:space="preserve">Association of Lithuanian Banks </w:t>
      </w:r>
    </w:p>
    <w:p w14:paraId="79F1B0E5" w14:textId="2B46A610" w:rsidR="00CD41DD" w:rsidRPr="00C70FE0" w:rsidRDefault="003979CE"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Society for Worldwide Interbank Financial Telecommunication (SWIFT)</w:t>
      </w:r>
    </w:p>
    <w:p w14:paraId="481C32B5" w14:textId="43728E34" w:rsidR="00CD41DD" w:rsidRPr="00C70FE0" w:rsidRDefault="003979CE"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 xml:space="preserve">Nasdaq Baltic Stock Exchanges </w:t>
      </w:r>
      <w:r w:rsidR="00CD41DD" w:rsidRPr="00C70FE0">
        <w:rPr>
          <w:rFonts w:ascii="Effra Light" w:hAnsi="Effra Light"/>
          <w:sz w:val="24"/>
          <w:szCs w:val="24"/>
          <w:lang w:val="en-GB"/>
        </w:rPr>
        <w:t>(Nasdaq Vilnius, Nasdaq Riga, Nasdaq Tallinn)</w:t>
      </w:r>
    </w:p>
    <w:p w14:paraId="7CD22AC8" w14:textId="455456C9" w:rsidR="00CD41DD" w:rsidRPr="00C70FE0" w:rsidRDefault="00CD41DD"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 xml:space="preserve">MasterCard Worldwide </w:t>
      </w:r>
      <w:r w:rsidR="003979CE" w:rsidRPr="00C70FE0">
        <w:rPr>
          <w:rFonts w:ascii="Effra Light" w:hAnsi="Effra Light"/>
          <w:sz w:val="24"/>
          <w:szCs w:val="24"/>
          <w:lang w:val="en-GB"/>
        </w:rPr>
        <w:t xml:space="preserve">international organisation of payment cards </w:t>
      </w:r>
    </w:p>
    <w:p w14:paraId="25C0437A" w14:textId="77777777" w:rsidR="00CD41DD" w:rsidRPr="00C70FE0" w:rsidRDefault="00CD41DD"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ISACA</w:t>
      </w:r>
    </w:p>
    <w:p w14:paraId="5BE96CDF" w14:textId="40160E1C" w:rsidR="00CD41DD" w:rsidRPr="00C70FE0" w:rsidRDefault="00CD41DD"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Li</w:t>
      </w:r>
      <w:r w:rsidR="003979CE" w:rsidRPr="00C70FE0">
        <w:rPr>
          <w:rFonts w:ascii="Effra Light" w:hAnsi="Effra Light"/>
          <w:sz w:val="24"/>
          <w:szCs w:val="24"/>
          <w:lang w:val="en-GB"/>
        </w:rPr>
        <w:t xml:space="preserve">thuanian Confederation of Employers </w:t>
      </w:r>
    </w:p>
    <w:p w14:paraId="4D8B2CCF" w14:textId="77777777" w:rsidR="003979CE" w:rsidRPr="00C70FE0" w:rsidRDefault="003979CE"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Šiauliai Chamber of Commerce, Industry and Crafts</w:t>
      </w:r>
    </w:p>
    <w:p w14:paraId="6C131CFE" w14:textId="7350D964" w:rsidR="00CD41DD" w:rsidRPr="00C70FE0" w:rsidRDefault="00CD41DD"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Šiauli</w:t>
      </w:r>
      <w:r w:rsidR="003979CE" w:rsidRPr="00C70FE0">
        <w:rPr>
          <w:rFonts w:ascii="Effra Light" w:hAnsi="Effra Light"/>
          <w:sz w:val="24"/>
          <w:szCs w:val="24"/>
          <w:lang w:val="en-GB"/>
        </w:rPr>
        <w:t xml:space="preserve">ai Association of Industrialists </w:t>
      </w:r>
    </w:p>
    <w:p w14:paraId="6ECF270A" w14:textId="77777777" w:rsidR="00DA7057" w:rsidRPr="00C70FE0" w:rsidRDefault="00DA7057"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Kelme District Business Association</w:t>
      </w:r>
    </w:p>
    <w:p w14:paraId="339D28A6" w14:textId="5D4A415A" w:rsidR="00DA7057" w:rsidRPr="00C70FE0" w:rsidRDefault="00DA7057" w:rsidP="00DA7057">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Klaipeda Chamber of Commerce, Industry and Crafts</w:t>
      </w:r>
    </w:p>
    <w:p w14:paraId="4AD65F4E" w14:textId="5BC80A59" w:rsidR="00CD41DD" w:rsidRPr="00C70FE0" w:rsidRDefault="00CD41DD"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Klaipėd</w:t>
      </w:r>
      <w:r w:rsidR="00DA7057" w:rsidRPr="00C70FE0">
        <w:rPr>
          <w:rFonts w:ascii="Effra Light" w:hAnsi="Effra Light"/>
          <w:sz w:val="24"/>
          <w:szCs w:val="24"/>
          <w:lang w:val="en-GB"/>
        </w:rPr>
        <w:t xml:space="preserve">a Association of Industrialists </w:t>
      </w:r>
    </w:p>
    <w:p w14:paraId="1D131412" w14:textId="2C493289" w:rsidR="00CD41DD" w:rsidRPr="00C70FE0" w:rsidRDefault="00CD41DD"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Mažeiki</w:t>
      </w:r>
      <w:r w:rsidR="00DA7057" w:rsidRPr="00C70FE0">
        <w:rPr>
          <w:rFonts w:ascii="Effra Light" w:hAnsi="Effra Light"/>
          <w:sz w:val="24"/>
          <w:szCs w:val="24"/>
          <w:lang w:val="en-GB"/>
        </w:rPr>
        <w:t xml:space="preserve">ai Business Association </w:t>
      </w:r>
    </w:p>
    <w:p w14:paraId="7FF5BD1E" w14:textId="77777777" w:rsidR="00CD41DD" w:rsidRPr="00C70FE0" w:rsidRDefault="00CD41DD" w:rsidP="00CD41DD">
      <w:pPr>
        <w:jc w:val="both"/>
        <w:rPr>
          <w:rFonts w:ascii="Effra Light" w:hAnsi="Effra Light"/>
          <w:sz w:val="24"/>
          <w:szCs w:val="24"/>
          <w:lang w:val="en-GB"/>
        </w:rPr>
      </w:pPr>
    </w:p>
    <w:p w14:paraId="11652C26" w14:textId="77777777" w:rsidR="00CD41DD" w:rsidRPr="00C70FE0" w:rsidRDefault="00CD41DD" w:rsidP="00CD41DD">
      <w:pPr>
        <w:jc w:val="both"/>
        <w:rPr>
          <w:rFonts w:ascii="Effra Light" w:hAnsi="Effra Light"/>
          <w:sz w:val="24"/>
          <w:szCs w:val="24"/>
          <w:lang w:val="en-GB"/>
        </w:rPr>
      </w:pPr>
    </w:p>
    <w:p w14:paraId="715B7835" w14:textId="60A4CBA0" w:rsidR="00CD41DD" w:rsidRPr="00C70FE0" w:rsidRDefault="000E6784" w:rsidP="00CD41DD">
      <w:pPr>
        <w:jc w:val="both"/>
        <w:rPr>
          <w:rFonts w:ascii="Effra Light" w:hAnsi="Effra Light"/>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46496" behindDoc="1" locked="0" layoutInCell="1" allowOverlap="1" wp14:anchorId="41E2FA81" wp14:editId="32B0D5E7">
            <wp:simplePos x="0" y="0"/>
            <wp:positionH relativeFrom="rightMargin">
              <wp:posOffset>-133350</wp:posOffset>
            </wp:positionH>
            <wp:positionV relativeFrom="paragraph">
              <wp:posOffset>-7620</wp:posOffset>
            </wp:positionV>
            <wp:extent cx="1283970" cy="7684770"/>
            <wp:effectExtent l="0" t="0" r="0" b="0"/>
            <wp:wrapNone/>
            <wp:docPr id="246" name="Picture 246"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F7141" w14:textId="6FBA7EF1" w:rsidR="00CD41DD" w:rsidRPr="00C70FE0" w:rsidRDefault="00CD41DD" w:rsidP="00CD41DD">
      <w:pPr>
        <w:jc w:val="both"/>
        <w:rPr>
          <w:rFonts w:ascii="Effra Light" w:hAnsi="Effra Light"/>
          <w:sz w:val="24"/>
          <w:szCs w:val="24"/>
          <w:lang w:val="en-GB"/>
        </w:rPr>
      </w:pPr>
    </w:p>
    <w:p w14:paraId="1A48A8F3" w14:textId="28F2BC88" w:rsidR="00CD41DD" w:rsidRPr="00C70FE0" w:rsidRDefault="00CD41DD" w:rsidP="00CD41DD">
      <w:pPr>
        <w:jc w:val="both"/>
        <w:rPr>
          <w:rFonts w:ascii="Effra Light" w:hAnsi="Effra Light"/>
          <w:sz w:val="24"/>
          <w:szCs w:val="24"/>
          <w:lang w:val="en-GB"/>
        </w:rPr>
      </w:pPr>
    </w:p>
    <w:p w14:paraId="7086400D" w14:textId="7D00E074" w:rsidR="00CD41DD" w:rsidRPr="00C70FE0" w:rsidRDefault="00CD41DD" w:rsidP="00CD41DD">
      <w:pPr>
        <w:jc w:val="both"/>
        <w:rPr>
          <w:rFonts w:ascii="Effra Light" w:hAnsi="Effra Light"/>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948544" behindDoc="0" locked="0" layoutInCell="1" allowOverlap="1" wp14:anchorId="0F3B792A" wp14:editId="77A3E81E">
                <wp:simplePos x="0" y="0"/>
                <wp:positionH relativeFrom="column">
                  <wp:posOffset>4171950</wp:posOffset>
                </wp:positionH>
                <wp:positionV relativeFrom="paragraph">
                  <wp:posOffset>241935</wp:posOffset>
                </wp:positionV>
                <wp:extent cx="698500" cy="934720"/>
                <wp:effectExtent l="0" t="0" r="6350" b="0"/>
                <wp:wrapNone/>
                <wp:docPr id="247" name="Text Box 247"/>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38DB7" w14:textId="77777777" w:rsidR="001B5EFB" w:rsidRPr="0088369B" w:rsidRDefault="001B5EFB" w:rsidP="00CD41DD">
                            <w:pPr>
                              <w:jc w:val="center"/>
                              <w:rPr>
                                <w:rFonts w:ascii="Effra Light" w:hAnsi="Effra Light"/>
                                <w:color w:val="3B3838" w:themeColor="background2" w:themeShade="40"/>
                              </w:rPr>
                            </w:pPr>
                          </w:p>
                          <w:p w14:paraId="79F05C53"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512DADC"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3B792A" id="Text Box 247" o:spid="_x0000_s1049" type="#_x0000_t202" style="position:absolute;left:0;text-align:left;margin-left:328.5pt;margin-top:19.05pt;width:55pt;height:73.6pt;z-index:25194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" fillcolor="white [3201]" stroked="f" strokeweight=".5pt">
                <v:textbox>
                  <w:txbxContent>
                    <w:p w14:paraId="27D38DB7" w14:textId="77777777" w:rsidR="001B5EFB" w:rsidRPr="0088369B" w:rsidRDefault="001B5EFB" w:rsidP="00CD41DD">
                      <w:pPr>
                        <w:jc w:val="center"/>
                        <w:rPr>
                          <w:rFonts w:ascii="Effra Light" w:hAnsi="Effra Light"/>
                          <w:color w:val="3B3838" w:themeColor="background2" w:themeShade="40"/>
                        </w:rPr>
                      </w:pPr>
                    </w:p>
                    <w:p w14:paraId="79F05C53"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512DADC" w14:textId="77777777" w:rsidR="001B5EFB" w:rsidRPr="0088369B" w:rsidRDefault="001B5EFB" w:rsidP="00CD41DD">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12</w:t>
                      </w:r>
                    </w:p>
                  </w:txbxContent>
                </v:textbox>
              </v:shape>
            </w:pict>
          </mc:Fallback>
        </mc:AlternateContent>
      </w:r>
    </w:p>
    <w:p w14:paraId="69542164" w14:textId="4D0C945E" w:rsidR="00CD41DD" w:rsidRPr="00C70FE0" w:rsidRDefault="00CD41DD" w:rsidP="00CD41DD">
      <w:pPr>
        <w:jc w:val="both"/>
        <w:rPr>
          <w:rFonts w:ascii="Effra Light" w:hAnsi="Effra Light"/>
          <w:sz w:val="24"/>
          <w:szCs w:val="24"/>
          <w:lang w:val="en-GB"/>
        </w:rPr>
      </w:pPr>
    </w:p>
    <w:p w14:paraId="5B91DE1B" w14:textId="48DB60F7" w:rsidR="00CD41DD" w:rsidRPr="00C70FE0" w:rsidRDefault="00CD41DD" w:rsidP="00CD41DD">
      <w:pPr>
        <w:jc w:val="both"/>
        <w:rPr>
          <w:rFonts w:ascii="Effra Light" w:hAnsi="Effra Light"/>
          <w:sz w:val="24"/>
          <w:szCs w:val="24"/>
          <w:lang w:val="en-GB"/>
        </w:rPr>
      </w:pPr>
    </w:p>
    <w:p w14:paraId="0602976A" w14:textId="3132D005" w:rsidR="00CD41DD" w:rsidRPr="00C70FE0" w:rsidRDefault="00CD41DD" w:rsidP="00CD41DD">
      <w:pPr>
        <w:jc w:val="both"/>
        <w:rPr>
          <w:rFonts w:ascii="Effra Light" w:hAnsi="Effra Light"/>
          <w:sz w:val="24"/>
          <w:szCs w:val="24"/>
          <w:lang w:val="en-GB"/>
        </w:rPr>
      </w:pPr>
    </w:p>
    <w:p w14:paraId="2C777CAD" w14:textId="26E0BEC7" w:rsidR="00CD41DD" w:rsidRPr="00C70FE0" w:rsidRDefault="00C77831" w:rsidP="00CD41DD">
      <w:pPr>
        <w:jc w:val="both"/>
        <w:rPr>
          <w:rFonts w:ascii="Effra Light" w:hAnsi="Effra Light"/>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954688" behindDoc="0" locked="0" layoutInCell="1" allowOverlap="1" wp14:anchorId="660CB903" wp14:editId="11229A82">
                <wp:simplePos x="0" y="0"/>
                <wp:positionH relativeFrom="column">
                  <wp:posOffset>4191000</wp:posOffset>
                </wp:positionH>
                <wp:positionV relativeFrom="paragraph">
                  <wp:posOffset>190500</wp:posOffset>
                </wp:positionV>
                <wp:extent cx="698500" cy="934720"/>
                <wp:effectExtent l="0" t="0" r="6350" b="0"/>
                <wp:wrapNone/>
                <wp:docPr id="248" name="Text Box 248"/>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A5961" w14:textId="77777777" w:rsidR="001B5EFB" w:rsidRPr="0088369B" w:rsidRDefault="001B5EFB" w:rsidP="00C77831">
                            <w:pPr>
                              <w:jc w:val="center"/>
                              <w:rPr>
                                <w:rFonts w:ascii="Effra Light" w:hAnsi="Effra Light"/>
                                <w:color w:val="3B3838" w:themeColor="background2" w:themeShade="40"/>
                              </w:rPr>
                            </w:pPr>
                          </w:p>
                          <w:p w14:paraId="0B03C737" w14:textId="77777777" w:rsidR="001B5EFB" w:rsidRPr="0088369B" w:rsidRDefault="001B5EFB" w:rsidP="00C77831">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AFE4ED1" w14:textId="77777777" w:rsidR="001B5EFB" w:rsidRPr="0088369B" w:rsidRDefault="001B5EFB" w:rsidP="00C77831">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0CB903" id="Text Box 248" o:spid="_x0000_s1050" type="#_x0000_t202" style="position:absolute;left:0;text-align:left;margin-left:330pt;margin-top:15pt;width:55pt;height:73.6pt;z-index:25195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" fillcolor="white [3201]" stroked="f" strokeweight=".5pt">
                <v:textbox>
                  <w:txbxContent>
                    <w:p w14:paraId="5FBA5961" w14:textId="77777777" w:rsidR="001B5EFB" w:rsidRPr="0088369B" w:rsidRDefault="001B5EFB" w:rsidP="00C77831">
                      <w:pPr>
                        <w:jc w:val="center"/>
                        <w:rPr>
                          <w:rFonts w:ascii="Effra Light" w:hAnsi="Effra Light"/>
                          <w:color w:val="3B3838" w:themeColor="background2" w:themeShade="40"/>
                        </w:rPr>
                      </w:pPr>
                    </w:p>
                    <w:p w14:paraId="0B03C737" w14:textId="77777777" w:rsidR="001B5EFB" w:rsidRPr="0088369B" w:rsidRDefault="001B5EFB" w:rsidP="00C77831">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AFE4ED1" w14:textId="77777777" w:rsidR="001B5EFB" w:rsidRPr="0088369B" w:rsidRDefault="001B5EFB" w:rsidP="00C77831">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13</w:t>
                      </w:r>
                    </w:p>
                  </w:txbxContent>
                </v:textbox>
              </v:shape>
            </w:pict>
          </mc:Fallback>
        </mc:AlternateContent>
      </w:r>
    </w:p>
    <w:p w14:paraId="7EF6B10A" w14:textId="04A90425" w:rsidR="00CD41DD" w:rsidRPr="00C70FE0" w:rsidRDefault="00CD41DD" w:rsidP="00CD41DD">
      <w:pPr>
        <w:jc w:val="both"/>
        <w:rPr>
          <w:rFonts w:ascii="Effra Light" w:hAnsi="Effra Light"/>
          <w:sz w:val="24"/>
          <w:szCs w:val="24"/>
          <w:lang w:val="en-GB"/>
        </w:rPr>
      </w:pPr>
    </w:p>
    <w:p w14:paraId="58F2D5AD" w14:textId="77777777" w:rsidR="00CD41DD" w:rsidRPr="00C70FE0" w:rsidRDefault="00CD41DD" w:rsidP="00CD41DD">
      <w:pPr>
        <w:jc w:val="both"/>
        <w:rPr>
          <w:rFonts w:ascii="Effra Light" w:hAnsi="Effra Light"/>
          <w:sz w:val="24"/>
          <w:szCs w:val="24"/>
          <w:lang w:val="en-GB"/>
        </w:rPr>
      </w:pPr>
    </w:p>
    <w:p w14:paraId="76FC303A" w14:textId="19E2D8D4" w:rsidR="00CD41DD" w:rsidRPr="00C70FE0" w:rsidRDefault="00CD41DD"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Akmen</w:t>
      </w:r>
      <w:r w:rsidR="00DA7057" w:rsidRPr="00C70FE0">
        <w:rPr>
          <w:rFonts w:ascii="Effra Light" w:hAnsi="Effra Light"/>
          <w:sz w:val="24"/>
          <w:szCs w:val="24"/>
          <w:lang w:val="en-GB"/>
        </w:rPr>
        <w:t xml:space="preserve">e District Business Association </w:t>
      </w:r>
    </w:p>
    <w:p w14:paraId="43D30DDE" w14:textId="6BEBB902" w:rsidR="00CD41DD" w:rsidRPr="00C70FE0" w:rsidRDefault="00DA7057"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Kaunas Chamber of Commerce, Industry and Crafts</w:t>
      </w:r>
    </w:p>
    <w:p w14:paraId="12C7CD9A" w14:textId="41198F3C" w:rsidR="00CD41DD" w:rsidRPr="00C70FE0" w:rsidRDefault="00DA7057" w:rsidP="002B6B3B">
      <w:pPr>
        <w:pStyle w:val="ListParagraph"/>
        <w:numPr>
          <w:ilvl w:val="0"/>
          <w:numId w:val="17"/>
        </w:numPr>
        <w:spacing w:after="160"/>
        <w:ind w:left="567" w:right="486" w:hanging="425"/>
        <w:jc w:val="both"/>
        <w:rPr>
          <w:rFonts w:ascii="Effra Light" w:hAnsi="Effra Light"/>
          <w:sz w:val="24"/>
          <w:szCs w:val="24"/>
          <w:lang w:val="en-GB"/>
        </w:rPr>
      </w:pPr>
      <w:r w:rsidRPr="00C70FE0">
        <w:rPr>
          <w:rFonts w:ascii="Effra Light" w:hAnsi="Effra Light"/>
          <w:sz w:val="24"/>
          <w:szCs w:val="24"/>
          <w:lang w:val="en-GB"/>
        </w:rPr>
        <w:t>Panevezys Chamber of Commerce, Industry and Crafts Utena Branch</w:t>
      </w:r>
    </w:p>
    <w:p w14:paraId="6761A1C2" w14:textId="4E5A0290" w:rsidR="00DA7057" w:rsidRPr="00C70FE0" w:rsidRDefault="00DA7057"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Tauragė County Business Association</w:t>
      </w:r>
    </w:p>
    <w:p w14:paraId="79C86D73" w14:textId="3B83FC6A" w:rsidR="00CD41DD" w:rsidRPr="00C70FE0" w:rsidRDefault="00DA7057"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Panevezys Chamber of Commerce, Industry and Crafts</w:t>
      </w:r>
    </w:p>
    <w:p w14:paraId="431248C9" w14:textId="77777777" w:rsidR="00DA7057" w:rsidRPr="00C70FE0" w:rsidRDefault="00DA7057"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Vilnius Chamber of Commerce, Industry and Crafts</w:t>
      </w:r>
    </w:p>
    <w:p w14:paraId="585F7A0A" w14:textId="53D7432A" w:rsidR="00CD41DD" w:rsidRPr="00C70FE0" w:rsidRDefault="00CD41DD"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Šilal</w:t>
      </w:r>
      <w:r w:rsidR="00DA7057" w:rsidRPr="00C70FE0">
        <w:rPr>
          <w:rFonts w:ascii="Effra Light" w:hAnsi="Effra Light"/>
          <w:sz w:val="24"/>
          <w:szCs w:val="24"/>
          <w:lang w:val="en-GB"/>
        </w:rPr>
        <w:t xml:space="preserve">e District Business Union </w:t>
      </w:r>
    </w:p>
    <w:p w14:paraId="7FB10A78" w14:textId="77777777" w:rsidR="00DA7057" w:rsidRPr="00C70FE0" w:rsidRDefault="00DA7057" w:rsidP="002B6B3B">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Lithuanian Association of Financial Brokers</w:t>
      </w:r>
    </w:p>
    <w:p w14:paraId="3965D77A" w14:textId="77777777" w:rsidR="00DA7057" w:rsidRPr="00C70FE0" w:rsidRDefault="00DA7057" w:rsidP="00DA7057">
      <w:pPr>
        <w:pStyle w:val="ListParagraph"/>
        <w:numPr>
          <w:ilvl w:val="0"/>
          <w:numId w:val="17"/>
        </w:numPr>
        <w:spacing w:after="160"/>
        <w:ind w:left="567" w:hanging="425"/>
        <w:rPr>
          <w:rFonts w:ascii="Effra Light" w:hAnsi="Effra Light"/>
          <w:sz w:val="24"/>
          <w:szCs w:val="24"/>
          <w:lang w:val="en-GB"/>
        </w:rPr>
      </w:pPr>
      <w:r w:rsidRPr="00C70FE0">
        <w:rPr>
          <w:rFonts w:ascii="Effra Light" w:hAnsi="Effra Light"/>
          <w:sz w:val="24"/>
          <w:szCs w:val="24"/>
          <w:lang w:val="en-GB"/>
        </w:rPr>
        <w:t>Association of Human Resource Management Professionals</w:t>
      </w:r>
    </w:p>
    <w:p w14:paraId="591944B9" w14:textId="6C9C0B2E" w:rsidR="00061876" w:rsidRPr="00C70FE0" w:rsidRDefault="00DA7057" w:rsidP="00DA7057">
      <w:pPr>
        <w:pStyle w:val="ListParagraph"/>
        <w:numPr>
          <w:ilvl w:val="0"/>
          <w:numId w:val="17"/>
        </w:numPr>
        <w:spacing w:after="160"/>
        <w:ind w:left="567" w:hanging="425"/>
        <w:rPr>
          <w:rFonts w:ascii="Effra Light" w:hAnsi="Effra Light"/>
          <w:sz w:val="24"/>
          <w:szCs w:val="24"/>
          <w:lang w:val="en-GB"/>
        </w:rPr>
      </w:pPr>
      <w:r w:rsidRPr="00C70FE0">
        <w:rPr>
          <w:rFonts w:ascii="Effra Light" w:hAnsi="Effra Light"/>
          <w:sz w:val="24"/>
          <w:szCs w:val="24"/>
          <w:lang w:val="en-GB"/>
        </w:rPr>
        <w:t>BNI Recommendation Marketing Service</w:t>
      </w:r>
    </w:p>
    <w:p w14:paraId="396E55F5" w14:textId="5A0D847C" w:rsidR="00A13F26" w:rsidRPr="00C70FE0" w:rsidRDefault="00A13F26" w:rsidP="00A5018E">
      <w:pPr>
        <w:pStyle w:val="ListParagraph"/>
        <w:spacing w:after="0"/>
        <w:jc w:val="both"/>
        <w:rPr>
          <w:rFonts w:ascii="Effra Light" w:hAnsi="Effra Light"/>
          <w:sz w:val="24"/>
          <w:szCs w:val="24"/>
          <w:lang w:val="en-GB"/>
        </w:rPr>
      </w:pPr>
    </w:p>
    <w:p w14:paraId="58E46F4B" w14:textId="77777777" w:rsidR="00A13F26" w:rsidRPr="00C70FE0" w:rsidRDefault="00A13F26" w:rsidP="00A5018E">
      <w:pPr>
        <w:pStyle w:val="ListParagraph"/>
        <w:spacing w:after="0"/>
        <w:jc w:val="both"/>
        <w:rPr>
          <w:rFonts w:ascii="Effra Light" w:hAnsi="Effra Light"/>
          <w:sz w:val="24"/>
          <w:szCs w:val="24"/>
          <w:lang w:val="en-GB"/>
        </w:rPr>
      </w:pPr>
    </w:p>
    <w:p w14:paraId="4E8E8189" w14:textId="77777777" w:rsidR="00A13F26" w:rsidRPr="00C70FE0" w:rsidRDefault="00A13F26" w:rsidP="00A5018E">
      <w:pPr>
        <w:pStyle w:val="ListParagraph"/>
        <w:spacing w:after="0"/>
        <w:jc w:val="both"/>
        <w:rPr>
          <w:rFonts w:ascii="Effra Light" w:hAnsi="Effra Light"/>
          <w:sz w:val="24"/>
          <w:szCs w:val="24"/>
          <w:lang w:val="en-GB"/>
        </w:rPr>
      </w:pPr>
    </w:p>
    <w:p w14:paraId="4C0C572F" w14:textId="77777777" w:rsidR="00A13F26" w:rsidRPr="00C70FE0" w:rsidRDefault="00A13F26" w:rsidP="00A5018E">
      <w:pPr>
        <w:pStyle w:val="ListParagraph"/>
        <w:spacing w:after="0"/>
        <w:jc w:val="both"/>
        <w:rPr>
          <w:rFonts w:ascii="Effra Light" w:hAnsi="Effra Light"/>
          <w:sz w:val="24"/>
          <w:szCs w:val="24"/>
          <w:lang w:val="en-GB"/>
        </w:rPr>
      </w:pPr>
    </w:p>
    <w:p w14:paraId="10798DEE" w14:textId="77777777" w:rsidR="00E56588" w:rsidRPr="00C70FE0" w:rsidRDefault="00E56588" w:rsidP="00E56588">
      <w:pPr>
        <w:pStyle w:val="ListParagraph"/>
        <w:spacing w:after="0"/>
        <w:jc w:val="both"/>
        <w:rPr>
          <w:lang w:val="en-GB"/>
        </w:rPr>
      </w:pPr>
    </w:p>
    <w:p w14:paraId="22468D7F" w14:textId="13A92F64" w:rsidR="000E6784" w:rsidRDefault="000E6784">
      <w:pPr>
        <w:spacing w:after="0" w:line="240" w:lineRule="auto"/>
        <w:rPr>
          <w:lang w:val="en-GB" w:eastAsia="x-none"/>
        </w:rPr>
      </w:pPr>
      <w:r>
        <w:rPr>
          <w:lang w:val="en-GB" w:eastAsia="x-none"/>
        </w:rPr>
        <w:br w:type="page"/>
      </w:r>
    </w:p>
    <w:p w14:paraId="5C8BC4D3" w14:textId="77777777" w:rsidR="00CD41DD" w:rsidRPr="00C70FE0" w:rsidRDefault="00CD41DD" w:rsidP="00CD41DD">
      <w:pPr>
        <w:rPr>
          <w:lang w:val="en-GB" w:eastAsia="x-none"/>
        </w:rPr>
      </w:pPr>
    </w:p>
    <w:p w14:paraId="63182116" w14:textId="77777777" w:rsidR="00CD41DD" w:rsidRPr="00C70FE0" w:rsidRDefault="00CD41DD" w:rsidP="00CD41DD">
      <w:pPr>
        <w:rPr>
          <w:lang w:val="en-GB" w:eastAsia="x-none"/>
        </w:rPr>
      </w:pPr>
    </w:p>
    <w:p w14:paraId="2FBA34BE" w14:textId="77777777" w:rsidR="00753B32" w:rsidRPr="00C70FE0" w:rsidRDefault="00753B32" w:rsidP="00CD41DD">
      <w:pPr>
        <w:rPr>
          <w:lang w:val="en-GB" w:eastAsia="x-none"/>
        </w:rPr>
      </w:pPr>
    </w:p>
    <w:p w14:paraId="545902FB" w14:textId="06A5DB8B" w:rsidR="00E5017B" w:rsidRPr="00C70FE0" w:rsidRDefault="00DA7057" w:rsidP="00D10900">
      <w:pPr>
        <w:rPr>
          <w:sz w:val="2"/>
          <w:lang w:val="en-GB" w:eastAsia="x-none"/>
        </w:rPr>
      </w:pPr>
      <w:r w:rsidRPr="00C70FE0">
        <w:rPr>
          <w:rFonts w:ascii="Effra Light" w:eastAsia="Times New Roman" w:hAnsi="Effra Light"/>
          <w:color w:val="2E74B5"/>
          <w:sz w:val="44"/>
          <w:szCs w:val="32"/>
          <w:lang w:val="en-GB" w:eastAsia="x-none"/>
        </w:rPr>
        <w:t>ETHICS AND INTEGRITY</w:t>
      </w:r>
    </w:p>
    <w:p w14:paraId="75D43238" w14:textId="77777777" w:rsidR="00753B32" w:rsidRPr="00C70FE0" w:rsidRDefault="00753B32" w:rsidP="00D10900">
      <w:pPr>
        <w:rPr>
          <w:sz w:val="2"/>
          <w:lang w:val="en-GB" w:eastAsia="x-none"/>
        </w:rPr>
      </w:pPr>
    </w:p>
    <w:p w14:paraId="689782C8" w14:textId="77777777" w:rsidR="006D423C" w:rsidRPr="00C70FE0" w:rsidRDefault="00753B32" w:rsidP="00D10900">
      <w:pPr>
        <w:spacing w:after="0" w:line="240" w:lineRule="auto"/>
        <w:rPr>
          <w:rFonts w:ascii="Effra Light" w:hAnsi="Effra Light"/>
          <w:color w:val="0054A4"/>
          <w:sz w:val="24"/>
          <w:szCs w:val="24"/>
          <w:lang w:val="en-GB"/>
        </w:rPr>
      </w:pPr>
      <w:r w:rsidRPr="00C70FE0">
        <w:rPr>
          <w:rFonts w:ascii="Effra Light" w:hAnsi="Effra Light"/>
          <w:noProof/>
          <w:color w:val="0054A4"/>
          <w:sz w:val="24"/>
          <w:szCs w:val="24"/>
          <w:lang w:val="en-GB"/>
        </w:rPr>
        <w:drawing>
          <wp:inline distT="0" distB="0" distL="0" distR="0" wp14:anchorId="778E2EB6" wp14:editId="24A2F2E1">
            <wp:extent cx="4157332" cy="277177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Šiaulių bankas_23.jpg"/>
                    <pic:cNvPicPr/>
                  </pic:nvPicPr>
                  <pic:blipFill>
                    <a:blip r:embed="rId20"/>
                    <a:stretch>
                      <a:fillRect/>
                    </a:stretch>
                  </pic:blipFill>
                  <pic:spPr>
                    <a:xfrm>
                      <a:off x="0" y="0"/>
                      <a:ext cx="4169604" cy="2779957"/>
                    </a:xfrm>
                    <a:prstGeom prst="rect">
                      <a:avLst/>
                    </a:prstGeom>
                  </pic:spPr>
                </pic:pic>
              </a:graphicData>
            </a:graphic>
          </wp:inline>
        </w:drawing>
      </w:r>
    </w:p>
    <w:p w14:paraId="01854244" w14:textId="0D856F49" w:rsidR="00DA7057" w:rsidRPr="00C70FE0" w:rsidRDefault="00E5017B" w:rsidP="00DA7057">
      <w:pPr>
        <w:spacing w:after="0"/>
        <w:ind w:right="202"/>
        <w:jc w:val="both"/>
        <w:rPr>
          <w:rFonts w:ascii="Effra Light" w:hAnsi="Effra Light"/>
          <w:sz w:val="24"/>
          <w:szCs w:val="24"/>
          <w:lang w:val="en-GB"/>
        </w:rPr>
      </w:pPr>
      <w:r w:rsidRPr="00C70FE0">
        <w:rPr>
          <w:rFonts w:ascii="Effra Light" w:hAnsi="Effra Light"/>
          <w:b/>
          <w:color w:val="0054A4"/>
          <w:sz w:val="24"/>
          <w:szCs w:val="24"/>
          <w:lang w:val="en-GB"/>
        </w:rPr>
        <w:br/>
      </w:r>
      <w:r w:rsidR="00DA7057" w:rsidRPr="00C70FE0">
        <w:rPr>
          <w:rFonts w:ascii="Effra Light" w:hAnsi="Effra Light"/>
          <w:sz w:val="24"/>
          <w:szCs w:val="24"/>
          <w:lang w:val="en-GB"/>
        </w:rPr>
        <w:t xml:space="preserve">The </w:t>
      </w:r>
      <w:r w:rsidR="003F593D" w:rsidRPr="00C70FE0">
        <w:rPr>
          <w:rFonts w:ascii="Effra Light" w:hAnsi="Effra Light"/>
          <w:sz w:val="24"/>
          <w:szCs w:val="24"/>
          <w:lang w:val="en-GB"/>
        </w:rPr>
        <w:t>employees</w:t>
      </w:r>
      <w:r w:rsidR="00DA7057" w:rsidRPr="00C70FE0">
        <w:rPr>
          <w:rFonts w:ascii="Effra Light" w:hAnsi="Effra Light"/>
          <w:sz w:val="24"/>
          <w:szCs w:val="24"/>
          <w:lang w:val="en-GB"/>
        </w:rPr>
        <w:t xml:space="preserve"> of the bank follow three basic sets of principles in their daily activities:</w:t>
      </w:r>
    </w:p>
    <w:p w14:paraId="704BEE96" w14:textId="58F213A8" w:rsidR="00DA7057" w:rsidRPr="00C70FE0" w:rsidRDefault="00DA7057" w:rsidP="000E6784">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Bank values</w:t>
      </w:r>
    </w:p>
    <w:p w14:paraId="2C0CE010" w14:textId="5AF9D327" w:rsidR="00DA7057" w:rsidRPr="00C70FE0" w:rsidRDefault="00DA7057" w:rsidP="000E6784">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Code of Ethics</w:t>
      </w:r>
    </w:p>
    <w:p w14:paraId="140C630B" w14:textId="04F4BF19" w:rsidR="006A0A63" w:rsidRPr="00C70FE0" w:rsidRDefault="00DA7057" w:rsidP="000E6784">
      <w:pPr>
        <w:pStyle w:val="ListParagraph"/>
        <w:numPr>
          <w:ilvl w:val="0"/>
          <w:numId w:val="17"/>
        </w:numPr>
        <w:spacing w:after="160"/>
        <w:ind w:left="567" w:hanging="425"/>
        <w:jc w:val="both"/>
        <w:rPr>
          <w:rFonts w:ascii="Effra Light" w:hAnsi="Effra Light"/>
          <w:sz w:val="24"/>
          <w:szCs w:val="24"/>
          <w:lang w:val="en-GB"/>
        </w:rPr>
      </w:pPr>
      <w:r w:rsidRPr="00C70FE0">
        <w:rPr>
          <w:rFonts w:ascii="Effra Light" w:hAnsi="Effra Light"/>
          <w:sz w:val="24"/>
          <w:szCs w:val="24"/>
          <w:lang w:val="en-GB"/>
        </w:rPr>
        <w:t>Customer Service Standard</w:t>
      </w:r>
    </w:p>
    <w:p w14:paraId="3E3F3D05" w14:textId="063B59A0" w:rsidR="00DA7057" w:rsidRPr="00C70FE0" w:rsidRDefault="00DA7057" w:rsidP="000E6784">
      <w:pPr>
        <w:spacing w:before="120"/>
        <w:ind w:right="202"/>
        <w:jc w:val="both"/>
        <w:rPr>
          <w:rFonts w:ascii="Effra Light" w:hAnsi="Effra Light"/>
          <w:sz w:val="24"/>
          <w:szCs w:val="24"/>
          <w:lang w:val="en-GB"/>
        </w:rPr>
      </w:pPr>
      <w:r w:rsidRPr="00C70FE0">
        <w:rPr>
          <w:rFonts w:ascii="Effra Light" w:hAnsi="Effra Light"/>
          <w:sz w:val="24"/>
          <w:szCs w:val="24"/>
          <w:lang w:val="en-GB"/>
        </w:rPr>
        <w:t xml:space="preserve">The Bank's four sustainable values (trust, professionalism, respect, responsibility) were </w:t>
      </w:r>
      <w:r w:rsidR="003F593D" w:rsidRPr="00C70FE0">
        <w:rPr>
          <w:rFonts w:ascii="Effra Light" w:hAnsi="Effra Light"/>
          <w:sz w:val="24"/>
          <w:szCs w:val="24"/>
          <w:lang w:val="en-GB"/>
        </w:rPr>
        <w:t>purified</w:t>
      </w:r>
      <w:r w:rsidRPr="00C70FE0">
        <w:rPr>
          <w:rFonts w:ascii="Effra Light" w:hAnsi="Effra Light"/>
          <w:sz w:val="24"/>
          <w:szCs w:val="24"/>
          <w:lang w:val="en-GB"/>
        </w:rPr>
        <w:t xml:space="preserve"> by </w:t>
      </w:r>
      <w:r w:rsidR="00D4673E" w:rsidRPr="00C70FE0">
        <w:rPr>
          <w:rFonts w:ascii="Effra Light" w:hAnsi="Effra Light"/>
          <w:sz w:val="24"/>
          <w:szCs w:val="24"/>
          <w:lang w:val="en-GB"/>
        </w:rPr>
        <w:t>the employees</w:t>
      </w:r>
      <w:r w:rsidR="003F593D" w:rsidRPr="00C70FE0">
        <w:rPr>
          <w:rFonts w:ascii="Effra Light" w:hAnsi="Effra Light"/>
          <w:sz w:val="24"/>
          <w:szCs w:val="24"/>
          <w:lang w:val="en-GB"/>
        </w:rPr>
        <w:t xml:space="preserve"> of the bank</w:t>
      </w:r>
      <w:r w:rsidRPr="00C70FE0">
        <w:rPr>
          <w:rFonts w:ascii="Effra Light" w:hAnsi="Effra Light"/>
          <w:sz w:val="24"/>
          <w:szCs w:val="24"/>
          <w:lang w:val="en-GB"/>
        </w:rPr>
        <w:t xml:space="preserve"> who attended the 2014 Global Banking Conference.</w:t>
      </w:r>
    </w:p>
    <w:p w14:paraId="23EAA4CA" w14:textId="48644C38" w:rsidR="00B63EC0" w:rsidRPr="00C70FE0" w:rsidRDefault="00B63EC0" w:rsidP="0043015C">
      <w:pPr>
        <w:spacing w:before="120"/>
        <w:ind w:right="202"/>
        <w:jc w:val="both"/>
        <w:rPr>
          <w:rFonts w:ascii="Effra Light" w:hAnsi="Effra Light"/>
          <w:sz w:val="24"/>
          <w:szCs w:val="24"/>
          <w:lang w:val="en-GB"/>
        </w:rPr>
      </w:pPr>
    </w:p>
    <w:p w14:paraId="7BC0971F" w14:textId="65EF6F19" w:rsidR="00B63EC0" w:rsidRDefault="00B63EC0" w:rsidP="0043015C">
      <w:pPr>
        <w:spacing w:before="120"/>
        <w:ind w:right="202"/>
        <w:jc w:val="both"/>
        <w:rPr>
          <w:rFonts w:ascii="Effra Light" w:hAnsi="Effra Light"/>
          <w:sz w:val="24"/>
          <w:szCs w:val="24"/>
          <w:lang w:val="en-GB"/>
        </w:rPr>
      </w:pPr>
    </w:p>
    <w:p w14:paraId="2D85F1D8" w14:textId="26022D7F" w:rsidR="000E6784" w:rsidRDefault="000E6784" w:rsidP="0043015C">
      <w:pPr>
        <w:spacing w:before="120"/>
        <w:ind w:right="202"/>
        <w:jc w:val="both"/>
        <w:rPr>
          <w:rFonts w:ascii="Effra Light" w:hAnsi="Effra Light"/>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891200" behindDoc="1" locked="0" layoutInCell="1" allowOverlap="1" wp14:anchorId="1A4C77D5" wp14:editId="4A1E6EFF">
            <wp:simplePos x="0" y="0"/>
            <wp:positionH relativeFrom="column">
              <wp:posOffset>3881120</wp:posOffset>
            </wp:positionH>
            <wp:positionV relativeFrom="paragraph">
              <wp:posOffset>8890</wp:posOffset>
            </wp:positionV>
            <wp:extent cx="1283970" cy="7684770"/>
            <wp:effectExtent l="0" t="0" r="0" b="0"/>
            <wp:wrapNone/>
            <wp:docPr id="24" name="Picture 24"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6B289" w14:textId="33C51EE5" w:rsidR="000E6784" w:rsidRDefault="000E6784" w:rsidP="0043015C">
      <w:pPr>
        <w:spacing w:before="120"/>
        <w:ind w:right="202"/>
        <w:jc w:val="both"/>
        <w:rPr>
          <w:rFonts w:ascii="Effra Light" w:hAnsi="Effra Light"/>
          <w:sz w:val="24"/>
          <w:szCs w:val="24"/>
          <w:lang w:val="en-GB"/>
        </w:rPr>
      </w:pPr>
    </w:p>
    <w:p w14:paraId="4BB85485" w14:textId="4221CEAA" w:rsidR="000E6784" w:rsidRDefault="000E6784" w:rsidP="0043015C">
      <w:pPr>
        <w:spacing w:before="120"/>
        <w:ind w:right="202"/>
        <w:jc w:val="both"/>
        <w:rPr>
          <w:rFonts w:ascii="Effra Light" w:hAnsi="Effra Light"/>
          <w:sz w:val="24"/>
          <w:szCs w:val="24"/>
          <w:lang w:val="en-GB"/>
        </w:rPr>
      </w:pPr>
    </w:p>
    <w:p w14:paraId="2C0A2DE0" w14:textId="50380514" w:rsidR="000E6784" w:rsidRDefault="000E6784" w:rsidP="0043015C">
      <w:pPr>
        <w:spacing w:before="120"/>
        <w:ind w:right="202"/>
        <w:jc w:val="both"/>
        <w:rPr>
          <w:rFonts w:ascii="Effra Light" w:hAnsi="Effra Light"/>
          <w:sz w:val="24"/>
          <w:szCs w:val="24"/>
          <w:lang w:val="en-GB"/>
        </w:rPr>
      </w:pPr>
    </w:p>
    <w:p w14:paraId="087A8A1F" w14:textId="75E6A33F" w:rsidR="000E6784" w:rsidRPr="00C70FE0" w:rsidRDefault="000E6784" w:rsidP="0043015C">
      <w:pPr>
        <w:spacing w:before="120"/>
        <w:ind w:right="202"/>
        <w:jc w:val="both"/>
        <w:rPr>
          <w:rFonts w:ascii="Effra Light" w:hAnsi="Effra Light"/>
          <w:sz w:val="24"/>
          <w:szCs w:val="24"/>
          <w:lang w:val="en-GB"/>
        </w:rPr>
      </w:pPr>
    </w:p>
    <w:p w14:paraId="60290D7F" w14:textId="7E3AC531" w:rsidR="003F593D" w:rsidRPr="00C70FE0" w:rsidRDefault="000E6784" w:rsidP="00B63EC0">
      <w:pPr>
        <w:ind w:right="628"/>
        <w:jc w:val="both"/>
        <w:rPr>
          <w:rFonts w:ascii="Effra Light" w:hAnsi="Effra Light"/>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83680" behindDoc="0" locked="0" layoutInCell="1" allowOverlap="1" wp14:anchorId="00C9298C" wp14:editId="7A63BACA">
                <wp:simplePos x="0" y="0"/>
                <wp:positionH relativeFrom="column">
                  <wp:posOffset>4152265</wp:posOffset>
                </wp:positionH>
                <wp:positionV relativeFrom="paragraph">
                  <wp:posOffset>276225</wp:posOffset>
                </wp:positionV>
                <wp:extent cx="698500" cy="934720"/>
                <wp:effectExtent l="0" t="0" r="6350" b="0"/>
                <wp:wrapNone/>
                <wp:docPr id="259" name="Text Box 259"/>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793B7"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D4A9A5D"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9298C" id="Text Box 259" o:spid="_x0000_s1051" type="#_x0000_t202" style="position:absolute;left:0;text-align:left;margin-left:326.95pt;margin-top:21.75pt;width:55pt;height:73.6pt;z-index:25178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" fillcolor="white [3201]" stroked="f" strokeweight=".5pt">
                <v:textbox>
                  <w:txbxContent>
                    <w:p w14:paraId="44D793B7"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D4A9A5D"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16</w:t>
                      </w:r>
                    </w:p>
                  </w:txbxContent>
                </v:textbox>
              </v:shape>
            </w:pict>
          </mc:Fallback>
        </mc:AlternateContent>
      </w:r>
      <w:r w:rsidR="003F593D" w:rsidRPr="00C70FE0">
        <w:rPr>
          <w:rFonts w:ascii="Effra Light" w:hAnsi="Effra Light"/>
          <w:sz w:val="24"/>
          <w:szCs w:val="24"/>
          <w:lang w:val="en-GB"/>
        </w:rPr>
        <w:t>Since 2015, a value game has been playing in the bank to make it easier to understand and adopt bank values and behaviours that describe them. Its purpose is to identify the behaviours most in line with the bank's values in everyday situations. The game of values encourages employees to collaborate, exchange views and make joint decisions. All new bank employees play such a game during Newbie's Days, which are held quarterly.</w:t>
      </w:r>
    </w:p>
    <w:p w14:paraId="267273E1" w14:textId="0A33BF33" w:rsidR="00061876" w:rsidRPr="00C70FE0" w:rsidRDefault="00061876" w:rsidP="00B63EC0">
      <w:pPr>
        <w:ind w:right="628"/>
        <w:jc w:val="both"/>
        <w:rPr>
          <w:rFonts w:ascii="Effra Light" w:hAnsi="Effra Light"/>
          <w:sz w:val="24"/>
          <w:szCs w:val="24"/>
          <w:lang w:val="en-GB"/>
        </w:rPr>
      </w:pPr>
    </w:p>
    <w:p w14:paraId="745F2D77" w14:textId="63DF0478" w:rsidR="003F593D" w:rsidRPr="00C70FE0" w:rsidRDefault="003F593D" w:rsidP="00B63EC0">
      <w:pPr>
        <w:ind w:right="628"/>
        <w:jc w:val="both"/>
        <w:rPr>
          <w:rFonts w:ascii="Effra Light" w:hAnsi="Effra Light"/>
          <w:sz w:val="24"/>
          <w:szCs w:val="24"/>
          <w:lang w:val="en-GB"/>
        </w:rPr>
      </w:pPr>
      <w:r w:rsidRPr="00C70FE0">
        <w:rPr>
          <w:rFonts w:ascii="Effra Light" w:hAnsi="Effra Light"/>
          <w:sz w:val="24"/>
          <w:szCs w:val="24"/>
          <w:lang w:val="en-GB"/>
        </w:rPr>
        <w:t>The Bank follows the Code of Ethics - it does not tolerate any form of inequality, violence, psychological or similar pressure manifestations or forms of discrimination at work.</w:t>
      </w:r>
    </w:p>
    <w:p w14:paraId="2FFEF9FF" w14:textId="54EB3127" w:rsidR="003F593D" w:rsidRPr="00C70FE0" w:rsidRDefault="003F593D" w:rsidP="00B63EC0">
      <w:pPr>
        <w:ind w:right="628"/>
        <w:jc w:val="both"/>
        <w:rPr>
          <w:rFonts w:ascii="Effra Light" w:hAnsi="Effra Light"/>
          <w:sz w:val="24"/>
          <w:szCs w:val="24"/>
          <w:lang w:val="en-GB"/>
        </w:rPr>
      </w:pPr>
      <w:r w:rsidRPr="00C70FE0">
        <w:rPr>
          <w:rFonts w:ascii="Effra Light" w:hAnsi="Effra Light"/>
          <w:sz w:val="24"/>
          <w:szCs w:val="24"/>
          <w:lang w:val="en-GB"/>
        </w:rPr>
        <w:t>The Bank has</w:t>
      </w:r>
      <w:r w:rsidR="00D4673E" w:rsidRPr="00C70FE0">
        <w:rPr>
          <w:rFonts w:ascii="Effra Light" w:hAnsi="Effra Light"/>
          <w:sz w:val="24"/>
          <w:szCs w:val="24"/>
          <w:lang w:val="en-GB"/>
        </w:rPr>
        <w:t xml:space="preserve"> implemented</w:t>
      </w:r>
      <w:r w:rsidRPr="00C70FE0">
        <w:rPr>
          <w:rFonts w:ascii="Effra Light" w:hAnsi="Effra Light"/>
          <w:sz w:val="24"/>
          <w:szCs w:val="24"/>
          <w:lang w:val="en-GB"/>
        </w:rPr>
        <w:t xml:space="preserve"> a common anonymous reporting intranet channel </w:t>
      </w:r>
      <w:r w:rsidR="00D4673E" w:rsidRPr="00C70FE0">
        <w:rPr>
          <w:rFonts w:ascii="Effra Light" w:hAnsi="Effra Light"/>
          <w:sz w:val="24"/>
          <w:szCs w:val="24"/>
          <w:lang w:val="en-GB"/>
        </w:rPr>
        <w:t>designated to</w:t>
      </w:r>
      <w:r w:rsidRPr="00C70FE0">
        <w:rPr>
          <w:rFonts w:ascii="Effra Light" w:hAnsi="Effra Light"/>
          <w:sz w:val="24"/>
          <w:szCs w:val="24"/>
          <w:lang w:val="en-GB"/>
        </w:rPr>
        <w:t xml:space="preserve"> the Compliance Officer, through which any employee can report any breach of regulatory requirements</w:t>
      </w:r>
      <w:r w:rsidR="00D4673E" w:rsidRPr="00C70FE0">
        <w:rPr>
          <w:rFonts w:ascii="Effra Light" w:hAnsi="Effra Light"/>
          <w:sz w:val="24"/>
          <w:szCs w:val="24"/>
          <w:lang w:val="en-GB"/>
        </w:rPr>
        <w:t xml:space="preserve"> happening in the bank. Such report is investigated and, if confirmed, prompt actions are taken to remedy the breach. </w:t>
      </w:r>
    </w:p>
    <w:p w14:paraId="318A9DC5" w14:textId="30872C74" w:rsidR="00D4673E" w:rsidRPr="00C70FE0" w:rsidRDefault="00D4673E" w:rsidP="00D4673E">
      <w:pPr>
        <w:spacing w:after="0" w:line="240" w:lineRule="auto"/>
        <w:ind w:right="628"/>
        <w:jc w:val="both"/>
        <w:rPr>
          <w:rFonts w:ascii="Effra Light" w:hAnsi="Effra Light"/>
          <w:sz w:val="24"/>
          <w:szCs w:val="24"/>
          <w:lang w:val="en-GB"/>
        </w:rPr>
      </w:pPr>
      <w:r w:rsidRPr="00C70FE0">
        <w:rPr>
          <w:rFonts w:ascii="Effra Light" w:hAnsi="Effra Light"/>
          <w:sz w:val="24"/>
          <w:szCs w:val="24"/>
          <w:lang w:val="en-GB"/>
        </w:rPr>
        <w:t>The customer service standard defines employee behaviours in customer service.</w:t>
      </w:r>
    </w:p>
    <w:p w14:paraId="450D7DC0" w14:textId="4CC1258C" w:rsidR="006D423C" w:rsidRPr="00C70FE0" w:rsidRDefault="006D423C" w:rsidP="00D4673E">
      <w:pPr>
        <w:spacing w:after="0" w:line="240" w:lineRule="auto"/>
        <w:ind w:right="628"/>
        <w:jc w:val="both"/>
        <w:rPr>
          <w:rFonts w:ascii="Effra Light" w:hAnsi="Effra Light"/>
          <w:sz w:val="24"/>
          <w:szCs w:val="24"/>
          <w:lang w:val="en-GB"/>
        </w:rPr>
      </w:pPr>
    </w:p>
    <w:p w14:paraId="319E0B10" w14:textId="77777777" w:rsidR="006D423C" w:rsidRPr="00C70FE0" w:rsidRDefault="006D423C" w:rsidP="00E770B0">
      <w:pPr>
        <w:spacing w:line="240" w:lineRule="auto"/>
        <w:ind w:left="284" w:right="628"/>
        <w:jc w:val="both"/>
        <w:rPr>
          <w:rFonts w:ascii="Effra Light" w:hAnsi="Effra Light"/>
          <w:sz w:val="24"/>
          <w:szCs w:val="24"/>
          <w:lang w:val="en-GB"/>
        </w:rPr>
      </w:pPr>
    </w:p>
    <w:p w14:paraId="171B3643" w14:textId="2FABD573" w:rsidR="000E6784" w:rsidRDefault="000E6784">
      <w:pPr>
        <w:spacing w:after="0" w:line="240" w:lineRule="auto"/>
        <w:rPr>
          <w:rFonts w:ascii="Effra Light" w:hAnsi="Effra Light"/>
          <w:sz w:val="24"/>
          <w:szCs w:val="24"/>
          <w:lang w:val="en-GB"/>
        </w:rPr>
      </w:pPr>
      <w:r>
        <w:rPr>
          <w:rFonts w:ascii="Effra Light" w:hAnsi="Effra Light"/>
          <w:sz w:val="24"/>
          <w:szCs w:val="24"/>
          <w:lang w:val="en-GB"/>
        </w:rPr>
        <w:br w:type="page"/>
      </w:r>
    </w:p>
    <w:p w14:paraId="6E285EF0" w14:textId="77777777" w:rsidR="006D423C" w:rsidRPr="00C70FE0" w:rsidRDefault="006D423C" w:rsidP="00061876">
      <w:pPr>
        <w:spacing w:line="240" w:lineRule="auto"/>
        <w:ind w:left="-14" w:right="628"/>
        <w:jc w:val="both"/>
        <w:rPr>
          <w:rFonts w:ascii="Effra Light" w:hAnsi="Effra Light"/>
          <w:sz w:val="24"/>
          <w:szCs w:val="24"/>
          <w:lang w:val="en-GB"/>
        </w:rPr>
      </w:pPr>
    </w:p>
    <w:p w14:paraId="135C5417" w14:textId="77777777" w:rsidR="00D10900" w:rsidRPr="00C70FE0" w:rsidRDefault="00D10900" w:rsidP="006D423C">
      <w:pPr>
        <w:spacing w:after="0" w:line="240" w:lineRule="auto"/>
        <w:ind w:left="672" w:right="-394"/>
        <w:rPr>
          <w:rFonts w:ascii="Effra Light" w:hAnsi="Effra Light"/>
          <w:b/>
          <w:color w:val="0054A4"/>
          <w:sz w:val="24"/>
          <w:szCs w:val="24"/>
          <w:lang w:val="en-GB"/>
        </w:rPr>
      </w:pPr>
    </w:p>
    <w:p w14:paraId="5812C541" w14:textId="77777777" w:rsidR="00D10900" w:rsidRPr="00C70FE0" w:rsidRDefault="00D10900" w:rsidP="00753B32">
      <w:pPr>
        <w:spacing w:after="0" w:line="240" w:lineRule="auto"/>
        <w:ind w:right="202"/>
        <w:rPr>
          <w:rFonts w:ascii="Effra Light" w:hAnsi="Effra Light"/>
          <w:b/>
          <w:color w:val="0054A4"/>
          <w:sz w:val="24"/>
          <w:szCs w:val="24"/>
          <w:lang w:val="en-GB"/>
        </w:rPr>
      </w:pPr>
    </w:p>
    <w:p w14:paraId="632632B7" w14:textId="77777777" w:rsidR="00753B32" w:rsidRPr="00C70FE0" w:rsidRDefault="00753B32" w:rsidP="00753B32">
      <w:pPr>
        <w:spacing w:after="0" w:line="240" w:lineRule="auto"/>
        <w:ind w:right="202"/>
        <w:rPr>
          <w:rFonts w:ascii="Effra Light" w:hAnsi="Effra Light"/>
          <w:b/>
          <w:color w:val="0054A4"/>
          <w:sz w:val="24"/>
          <w:szCs w:val="24"/>
          <w:lang w:val="en-GB"/>
        </w:rPr>
      </w:pPr>
      <w:r w:rsidRPr="00C70FE0">
        <w:rPr>
          <w:rFonts w:ascii="Effra Light" w:hAnsi="Effra Light"/>
          <w:b/>
          <w:noProof/>
          <w:color w:val="0054A4"/>
          <w:sz w:val="24"/>
          <w:szCs w:val="24"/>
          <w:lang w:val="en-GB"/>
        </w:rPr>
        <w:drawing>
          <wp:anchor distT="0" distB="0" distL="114300" distR="114300" simplePos="0" relativeHeight="251955712" behindDoc="0" locked="0" layoutInCell="1" allowOverlap="1" wp14:anchorId="2F93C513" wp14:editId="52FC3A86">
            <wp:simplePos x="0" y="0"/>
            <wp:positionH relativeFrom="margin">
              <wp:posOffset>9525</wp:posOffset>
            </wp:positionH>
            <wp:positionV relativeFrom="paragraph">
              <wp:posOffset>375920</wp:posOffset>
            </wp:positionV>
            <wp:extent cx="4099560" cy="2733675"/>
            <wp:effectExtent l="0" t="0" r="0" b="952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Šiaulių bankas_21.jpg"/>
                    <pic:cNvPicPr/>
                  </pic:nvPicPr>
                  <pic:blipFill>
                    <a:blip r:embed="rId21"/>
                    <a:stretch>
                      <a:fillRect/>
                    </a:stretch>
                  </pic:blipFill>
                  <pic:spPr>
                    <a:xfrm>
                      <a:off x="0" y="0"/>
                      <a:ext cx="4099560" cy="2733675"/>
                    </a:xfrm>
                    <a:prstGeom prst="rect">
                      <a:avLst/>
                    </a:prstGeom>
                  </pic:spPr>
                </pic:pic>
              </a:graphicData>
            </a:graphic>
            <wp14:sizeRelH relativeFrom="page">
              <wp14:pctWidth>0</wp14:pctWidth>
            </wp14:sizeRelH>
            <wp14:sizeRelV relativeFrom="page">
              <wp14:pctHeight>0</wp14:pctHeight>
            </wp14:sizeRelV>
          </wp:anchor>
        </w:drawing>
      </w:r>
    </w:p>
    <w:p w14:paraId="4B748A18"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50E29EF9"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20F991A6"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215542F5"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5EF66693"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2DCA10BC"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3BF0D563"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21370FAF"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58616272"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2B0AA042"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51B2CC95"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535F4A57"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09B3E01F"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54A9CA0C"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10B8FE76" w14:textId="3ECBC92C" w:rsidR="00753B32" w:rsidRPr="00C70FE0" w:rsidRDefault="00753B32" w:rsidP="0043015C">
      <w:pPr>
        <w:spacing w:after="0" w:line="240" w:lineRule="auto"/>
        <w:ind w:right="202"/>
        <w:rPr>
          <w:rFonts w:ascii="Effra Light" w:hAnsi="Effra Light"/>
          <w:b/>
          <w:color w:val="0054A4"/>
          <w:sz w:val="24"/>
          <w:szCs w:val="24"/>
          <w:lang w:val="en-GB"/>
        </w:rPr>
      </w:pPr>
    </w:p>
    <w:p w14:paraId="2406AF03"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2F74DE22" w14:textId="51B8A7F9" w:rsidR="00753B32" w:rsidRDefault="000E6784" w:rsidP="0043015C">
      <w:pPr>
        <w:spacing w:after="0" w:line="240" w:lineRule="auto"/>
        <w:ind w:right="202"/>
        <w:rPr>
          <w:rFonts w:ascii="Effra Light" w:hAnsi="Effra Light"/>
          <w:b/>
          <w:color w:val="0054A4"/>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893248" behindDoc="1" locked="0" layoutInCell="1" allowOverlap="1" wp14:anchorId="315E119B" wp14:editId="07DF9DF6">
            <wp:simplePos x="0" y="0"/>
            <wp:positionH relativeFrom="rightMargin">
              <wp:posOffset>-104775</wp:posOffset>
            </wp:positionH>
            <wp:positionV relativeFrom="paragraph">
              <wp:posOffset>6350</wp:posOffset>
            </wp:positionV>
            <wp:extent cx="1283970" cy="7684770"/>
            <wp:effectExtent l="0" t="0" r="0" b="0"/>
            <wp:wrapNone/>
            <wp:docPr id="25" name="Picture 25"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FBC8D" w14:textId="1C0165EF" w:rsidR="000E6784" w:rsidRDefault="000E6784" w:rsidP="0043015C">
      <w:pPr>
        <w:spacing w:after="0" w:line="240" w:lineRule="auto"/>
        <w:ind w:right="202"/>
        <w:rPr>
          <w:rFonts w:ascii="Effra Light" w:hAnsi="Effra Light"/>
          <w:b/>
          <w:color w:val="0054A4"/>
          <w:sz w:val="24"/>
          <w:szCs w:val="24"/>
          <w:lang w:val="en-GB"/>
        </w:rPr>
      </w:pPr>
    </w:p>
    <w:p w14:paraId="7CB04D33" w14:textId="1B38F0C7" w:rsidR="000E6784" w:rsidRPr="00C70FE0" w:rsidRDefault="000E6784" w:rsidP="0043015C">
      <w:pPr>
        <w:spacing w:after="0" w:line="240" w:lineRule="auto"/>
        <w:ind w:right="202"/>
        <w:rPr>
          <w:rFonts w:ascii="Effra Light" w:hAnsi="Effra Light"/>
          <w:b/>
          <w:color w:val="0054A4"/>
          <w:sz w:val="24"/>
          <w:szCs w:val="24"/>
          <w:lang w:val="en-GB"/>
        </w:rPr>
      </w:pPr>
    </w:p>
    <w:p w14:paraId="317A823D"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43E3275D" w14:textId="77777777" w:rsidR="00753B32" w:rsidRPr="00C70FE0" w:rsidRDefault="00753B32" w:rsidP="0043015C">
      <w:pPr>
        <w:spacing w:after="0" w:line="240" w:lineRule="auto"/>
        <w:ind w:right="202"/>
        <w:rPr>
          <w:rFonts w:ascii="Effra Light" w:hAnsi="Effra Light"/>
          <w:b/>
          <w:color w:val="0054A4"/>
          <w:sz w:val="24"/>
          <w:szCs w:val="24"/>
          <w:lang w:val="en-GB"/>
        </w:rPr>
      </w:pPr>
    </w:p>
    <w:p w14:paraId="0A83B126" w14:textId="0C0B4810" w:rsidR="0043015C" w:rsidRPr="00C70FE0" w:rsidRDefault="00D4673E" w:rsidP="0043015C">
      <w:pPr>
        <w:spacing w:after="0" w:line="240" w:lineRule="auto"/>
        <w:ind w:right="202"/>
        <w:rPr>
          <w:rFonts w:ascii="Effra Light" w:hAnsi="Effra Light"/>
          <w:b/>
          <w:color w:val="0054A4"/>
          <w:sz w:val="24"/>
          <w:szCs w:val="24"/>
          <w:lang w:val="en-GB"/>
        </w:rPr>
      </w:pPr>
      <w:r w:rsidRPr="00C70FE0">
        <w:rPr>
          <w:rFonts w:ascii="Effra Light" w:hAnsi="Effra Light"/>
          <w:b/>
          <w:color w:val="0054A4"/>
          <w:sz w:val="24"/>
          <w:szCs w:val="24"/>
          <w:lang w:val="en-GB"/>
        </w:rPr>
        <w:t>Consultation Mechanisms and Ethical Issues</w:t>
      </w:r>
    </w:p>
    <w:p w14:paraId="2099381A" w14:textId="0232EF72" w:rsidR="00905A61" w:rsidRPr="00C70FE0" w:rsidRDefault="006173B3" w:rsidP="00753B32">
      <w:pPr>
        <w:spacing w:after="0" w:line="240" w:lineRule="auto"/>
        <w:ind w:right="628"/>
        <w:jc w:val="both"/>
        <w:rPr>
          <w:rFonts w:ascii="Effra Light" w:hAnsi="Effra Light"/>
          <w:sz w:val="24"/>
          <w:szCs w:val="24"/>
          <w:lang w:val="en-GB"/>
        </w:rPr>
      </w:pPr>
      <w:r>
        <w:rPr>
          <w:rFonts w:ascii="Effra Light" w:hAnsi="Effra Light" w:cs="Calibri"/>
          <w:noProof/>
          <w:color w:val="0054A4"/>
          <w:sz w:val="28"/>
          <w:szCs w:val="24"/>
          <w:lang w:eastAsia="lt-LT"/>
        </w:rPr>
        <mc:AlternateContent>
          <mc:Choice Requires="wps">
            <w:drawing>
              <wp:anchor distT="0" distB="0" distL="114300" distR="114300" simplePos="0" relativeHeight="251975168" behindDoc="0" locked="0" layoutInCell="1" allowOverlap="1" wp14:anchorId="4B83E085" wp14:editId="048EDD9D">
                <wp:simplePos x="0" y="0"/>
                <wp:positionH relativeFrom="column">
                  <wp:posOffset>4171950</wp:posOffset>
                </wp:positionH>
                <wp:positionV relativeFrom="paragraph">
                  <wp:posOffset>934085</wp:posOffset>
                </wp:positionV>
                <wp:extent cx="698500" cy="934720"/>
                <wp:effectExtent l="0" t="0" r="6350" b="0"/>
                <wp:wrapNone/>
                <wp:docPr id="260" name="Text Box 260"/>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7974F" w14:textId="77777777" w:rsidR="006173B3" w:rsidRPr="0088369B" w:rsidRDefault="006173B3" w:rsidP="006173B3">
                            <w:pPr>
                              <w:jc w:val="center"/>
                              <w:rPr>
                                <w:rFonts w:ascii="Effra Light" w:hAnsi="Effra Light"/>
                                <w:color w:val="3B3838" w:themeColor="background2" w:themeShade="40"/>
                              </w:rPr>
                            </w:pPr>
                          </w:p>
                          <w:p w14:paraId="0B0484E0" w14:textId="77777777" w:rsidR="006173B3" w:rsidRPr="0088369B" w:rsidRDefault="006173B3" w:rsidP="006173B3">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76A2A51" w14:textId="77777777" w:rsidR="006173B3" w:rsidRPr="0088369B" w:rsidRDefault="006173B3" w:rsidP="006173B3">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3E085" id="Text Box 260" o:spid="_x0000_s1052" type="#_x0000_t202" style="position:absolute;left:0;text-align:left;margin-left:328.5pt;margin-top:73.55pt;width:55pt;height:73.6pt;z-index:25197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" fillcolor="white [3201]" stroked="f" strokeweight=".5pt">
                <v:textbox>
                  <w:txbxContent>
                    <w:p w14:paraId="33C7974F" w14:textId="77777777" w:rsidR="006173B3" w:rsidRPr="0088369B" w:rsidRDefault="006173B3" w:rsidP="006173B3">
                      <w:pPr>
                        <w:jc w:val="center"/>
                        <w:rPr>
                          <w:rFonts w:ascii="Effra Light" w:hAnsi="Effra Light"/>
                          <w:color w:val="3B3838" w:themeColor="background2" w:themeShade="40"/>
                        </w:rPr>
                      </w:pPr>
                    </w:p>
                    <w:p w14:paraId="0B0484E0" w14:textId="77777777" w:rsidR="006173B3" w:rsidRPr="0088369B" w:rsidRDefault="006173B3" w:rsidP="006173B3">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76A2A51" w14:textId="77777777" w:rsidR="006173B3" w:rsidRPr="0088369B" w:rsidRDefault="006173B3" w:rsidP="006173B3">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17</w:t>
                      </w:r>
                    </w:p>
                  </w:txbxContent>
                </v:textbox>
              </v:shape>
            </w:pict>
          </mc:Fallback>
        </mc:AlternateContent>
      </w:r>
      <w:r w:rsidR="00D4673E" w:rsidRPr="00C70FE0">
        <w:rPr>
          <w:rFonts w:ascii="Effra Light" w:hAnsi="Effra Light"/>
          <w:sz w:val="24"/>
          <w:szCs w:val="24"/>
          <w:lang w:val="en-GB"/>
        </w:rPr>
        <w:t>The Bank has mechanisms for anonymous reporting to the Compliance Officer and to the Chairman of the Bank's Nominating Committee. Anonymous messages can be submitted at any time during the day on the bank's intranet site.  The mechanism for reporting to the Compliance Officer is  designated to notify about any possibly unlawful actions of the employees of the Bank Group (including also managers) - theft of the property of the bank, its clients, partners, employees, fraud, misuse of office position, conflicts of interests, allegations of non-compliance with the provisions of the Bank's Code of Ethics or other internal legal acts of the Bank, etc.</w:t>
      </w:r>
      <w:r w:rsidR="00905A61" w:rsidRPr="00C70FE0">
        <w:rPr>
          <w:rFonts w:ascii="Effra Light" w:hAnsi="Effra Light"/>
          <w:sz w:val="24"/>
          <w:szCs w:val="24"/>
          <w:lang w:val="en-GB"/>
        </w:rPr>
        <w:t xml:space="preserve"> The Bank's Compliance and Prevention Department is responsible for this mechanism.</w:t>
      </w:r>
    </w:p>
    <w:p w14:paraId="73829AD6" w14:textId="03BB2072" w:rsidR="00905A61" w:rsidRPr="00C70FE0" w:rsidRDefault="00E5017B" w:rsidP="00753B32">
      <w:pPr>
        <w:spacing w:after="0" w:line="240" w:lineRule="auto"/>
        <w:ind w:right="628"/>
        <w:jc w:val="both"/>
        <w:rPr>
          <w:rFonts w:ascii="Effra Light" w:hAnsi="Effra Light" w:cs="Calibri"/>
          <w:sz w:val="24"/>
          <w:szCs w:val="24"/>
          <w:lang w:val="en-GB"/>
        </w:rPr>
      </w:pPr>
      <w:r w:rsidRPr="00C70FE0">
        <w:rPr>
          <w:rFonts w:ascii="Effra Light" w:hAnsi="Effra Light" w:cs="Calibri"/>
          <w:sz w:val="24"/>
          <w:szCs w:val="24"/>
          <w:lang w:val="en-GB"/>
        </w:rPr>
        <w:br/>
      </w:r>
      <w:r w:rsidR="00905A61" w:rsidRPr="00C70FE0">
        <w:rPr>
          <w:rFonts w:ascii="Effra Light" w:hAnsi="Effra Light" w:cs="Calibri"/>
          <w:sz w:val="24"/>
          <w:szCs w:val="24"/>
          <w:lang w:val="en-GB"/>
        </w:rPr>
        <w:t>The Notification to the Chairman of the Nomination Committee provides an opportunity to confidentially (albeit anonymously) report any committed or suspected violation of the opinion of an individual member of the Bank's body or of a small group of members that could harm the Bank's interests.</w:t>
      </w:r>
    </w:p>
    <w:p w14:paraId="38E522A7" w14:textId="37B30209" w:rsidR="00A5018E" w:rsidRPr="00C70FE0" w:rsidRDefault="006173B3" w:rsidP="00753B32">
      <w:pPr>
        <w:spacing w:after="0" w:line="240" w:lineRule="auto"/>
        <w:ind w:right="628"/>
        <w:jc w:val="both"/>
        <w:rPr>
          <w:rFonts w:ascii="Effra Light" w:hAnsi="Effra Light"/>
          <w:sz w:val="24"/>
          <w:szCs w:val="24"/>
          <w:lang w:val="en-GB"/>
        </w:rPr>
      </w:pPr>
      <w:r>
        <w:rPr>
          <w:rFonts w:ascii="Effra Light" w:hAnsi="Effra Light" w:cs="Calibri"/>
          <w:noProof/>
          <w:color w:val="0054A4"/>
          <w:sz w:val="28"/>
          <w:szCs w:val="24"/>
          <w:lang w:eastAsia="lt-LT"/>
        </w:rPr>
        <mc:AlternateContent>
          <mc:Choice Requires="wps">
            <w:drawing>
              <wp:anchor distT="0" distB="0" distL="114300" distR="114300" simplePos="0" relativeHeight="251977216" behindDoc="0" locked="0" layoutInCell="1" allowOverlap="1" wp14:anchorId="609C1390" wp14:editId="23344EC1">
                <wp:simplePos x="0" y="0"/>
                <wp:positionH relativeFrom="column">
                  <wp:posOffset>4171950</wp:posOffset>
                </wp:positionH>
                <wp:positionV relativeFrom="paragraph">
                  <wp:posOffset>36830</wp:posOffset>
                </wp:positionV>
                <wp:extent cx="698500" cy="93472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4207C" w14:textId="77777777" w:rsidR="006173B3" w:rsidRPr="0088369B" w:rsidRDefault="006173B3" w:rsidP="006173B3">
                            <w:pPr>
                              <w:jc w:val="center"/>
                              <w:rPr>
                                <w:rFonts w:ascii="Effra Light" w:hAnsi="Effra Light"/>
                                <w:color w:val="3B3838" w:themeColor="background2" w:themeShade="40"/>
                              </w:rPr>
                            </w:pPr>
                          </w:p>
                          <w:p w14:paraId="414F036C" w14:textId="77777777" w:rsidR="006173B3" w:rsidRPr="0088369B" w:rsidRDefault="006173B3" w:rsidP="006173B3">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F431FED" w14:textId="1E0FCAAA" w:rsidR="006173B3" w:rsidRPr="0088369B" w:rsidRDefault="006173B3" w:rsidP="006173B3">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C1390" id="Text Box 16" o:spid="_x0000_s1053" type="#_x0000_t202" style="position:absolute;left:0;text-align:left;margin-left:328.5pt;margin-top:2.9pt;width:55pt;height:73.6pt;z-index:25197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" fillcolor="white [3201]" stroked="f" strokeweight=".5pt">
                <v:textbox>
                  <w:txbxContent>
                    <w:p w14:paraId="48B4207C" w14:textId="77777777" w:rsidR="006173B3" w:rsidRPr="0088369B" w:rsidRDefault="006173B3" w:rsidP="006173B3">
                      <w:pPr>
                        <w:jc w:val="center"/>
                        <w:rPr>
                          <w:rFonts w:ascii="Effra Light" w:hAnsi="Effra Light"/>
                          <w:color w:val="3B3838" w:themeColor="background2" w:themeShade="40"/>
                        </w:rPr>
                      </w:pPr>
                    </w:p>
                    <w:p w14:paraId="414F036C" w14:textId="77777777" w:rsidR="006173B3" w:rsidRPr="0088369B" w:rsidRDefault="006173B3" w:rsidP="006173B3">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F431FED" w14:textId="1E0FCAAA" w:rsidR="006173B3" w:rsidRPr="0088369B" w:rsidRDefault="006173B3" w:rsidP="006173B3">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18</w:t>
                      </w:r>
                    </w:p>
                  </w:txbxContent>
                </v:textbox>
              </v:shape>
            </w:pict>
          </mc:Fallback>
        </mc:AlternateContent>
      </w:r>
    </w:p>
    <w:p w14:paraId="1AA31A6C" w14:textId="2D735A91" w:rsidR="00905A61" w:rsidRPr="00C70FE0" w:rsidRDefault="00905A61" w:rsidP="00753B32">
      <w:pPr>
        <w:tabs>
          <w:tab w:val="left" w:pos="5103"/>
        </w:tabs>
        <w:spacing w:after="0" w:line="240" w:lineRule="auto"/>
        <w:ind w:left="-14" w:right="628"/>
        <w:jc w:val="both"/>
        <w:rPr>
          <w:rFonts w:ascii="Effra Light" w:hAnsi="Effra Light" w:cs="Calibri"/>
          <w:sz w:val="24"/>
          <w:szCs w:val="24"/>
          <w:lang w:val="en-GB"/>
        </w:rPr>
      </w:pPr>
      <w:r w:rsidRPr="00C70FE0">
        <w:rPr>
          <w:rFonts w:ascii="Effra Light" w:hAnsi="Effra Light" w:cs="Calibri"/>
          <w:sz w:val="24"/>
          <w:szCs w:val="24"/>
          <w:lang w:val="en-GB"/>
        </w:rPr>
        <w:t>All communications are confidential and anonymous upon request. All new bank employees are introduced to the reporting channels during newbie training.</w:t>
      </w:r>
    </w:p>
    <w:p w14:paraId="49D6EDE6" w14:textId="77777777" w:rsidR="004E1ACF" w:rsidRPr="00C70FE0" w:rsidRDefault="004E1ACF" w:rsidP="00753B32">
      <w:pPr>
        <w:tabs>
          <w:tab w:val="left" w:pos="5103"/>
        </w:tabs>
        <w:spacing w:after="0" w:line="240" w:lineRule="auto"/>
        <w:ind w:left="-14" w:right="628"/>
        <w:jc w:val="both"/>
        <w:rPr>
          <w:rFonts w:ascii="Effra Light" w:hAnsi="Effra Light" w:cs="Calibri"/>
          <w:sz w:val="24"/>
          <w:szCs w:val="24"/>
          <w:lang w:val="en-GB"/>
        </w:rPr>
      </w:pPr>
    </w:p>
    <w:p w14:paraId="373B8372" w14:textId="322F1803" w:rsidR="00905A61" w:rsidRPr="00C70FE0" w:rsidRDefault="00905A61" w:rsidP="00753B32">
      <w:pPr>
        <w:tabs>
          <w:tab w:val="left" w:pos="5103"/>
        </w:tabs>
        <w:spacing w:after="0" w:line="240" w:lineRule="auto"/>
        <w:ind w:left="-14" w:right="628"/>
        <w:jc w:val="both"/>
        <w:rPr>
          <w:rFonts w:ascii="Effra Light" w:hAnsi="Effra Light" w:cs="Calibri"/>
          <w:sz w:val="24"/>
          <w:szCs w:val="24"/>
          <w:lang w:val="en-GB"/>
        </w:rPr>
      </w:pPr>
      <w:r w:rsidRPr="00C70FE0">
        <w:rPr>
          <w:rFonts w:ascii="Effra Light" w:hAnsi="Effra Light" w:cs="Calibri"/>
          <w:sz w:val="24"/>
          <w:szCs w:val="24"/>
          <w:lang w:val="en-GB"/>
        </w:rPr>
        <w:t>Information on ethical and unethical behaviour is provided in the Code of Ethics of the Bank.</w:t>
      </w:r>
    </w:p>
    <w:p w14:paraId="7ABA1EBE" w14:textId="77777777" w:rsidR="00905A61" w:rsidRPr="00C70FE0" w:rsidRDefault="00905A61" w:rsidP="00753B32">
      <w:pPr>
        <w:tabs>
          <w:tab w:val="left" w:pos="5103"/>
        </w:tabs>
        <w:spacing w:after="0" w:line="240" w:lineRule="auto"/>
        <w:ind w:left="-14" w:right="628"/>
        <w:jc w:val="both"/>
        <w:rPr>
          <w:rFonts w:ascii="Effra Light" w:hAnsi="Effra Light" w:cs="Calibri"/>
          <w:sz w:val="24"/>
          <w:szCs w:val="24"/>
          <w:lang w:val="en-GB"/>
        </w:rPr>
      </w:pPr>
    </w:p>
    <w:p w14:paraId="7DA0989D" w14:textId="1DDFE5BF" w:rsidR="00C234EF" w:rsidRPr="00C70FE0" w:rsidRDefault="00905A61" w:rsidP="00753B32">
      <w:pPr>
        <w:tabs>
          <w:tab w:val="left" w:pos="5103"/>
        </w:tabs>
        <w:spacing w:after="0" w:line="240" w:lineRule="auto"/>
        <w:ind w:left="-14" w:right="628"/>
        <w:jc w:val="both"/>
        <w:rPr>
          <w:rFonts w:ascii="Effra Light" w:hAnsi="Effra Light" w:cs="Calibri"/>
          <w:sz w:val="24"/>
          <w:szCs w:val="24"/>
          <w:lang w:val="en-GB"/>
        </w:rPr>
      </w:pPr>
      <w:r w:rsidRPr="00C70FE0">
        <w:rPr>
          <w:rFonts w:ascii="Effra Light" w:hAnsi="Effra Light" w:cs="Calibri"/>
          <w:sz w:val="24"/>
          <w:szCs w:val="24"/>
          <w:lang w:val="en-GB"/>
        </w:rPr>
        <w:t>No reports were received during the year 2019</w:t>
      </w:r>
      <w:r w:rsidR="00C234EF" w:rsidRPr="00C70FE0">
        <w:rPr>
          <w:rFonts w:ascii="Effra Light" w:hAnsi="Effra Light" w:cs="Calibri"/>
          <w:sz w:val="24"/>
          <w:szCs w:val="24"/>
          <w:lang w:val="en-GB"/>
        </w:rPr>
        <w:t>.</w:t>
      </w:r>
    </w:p>
    <w:p w14:paraId="150BCA08" w14:textId="77777777" w:rsidR="006D423C" w:rsidRPr="00C70FE0" w:rsidRDefault="006D423C" w:rsidP="00A5018E">
      <w:pPr>
        <w:pStyle w:val="Heading1"/>
        <w:rPr>
          <w:lang w:val="en-GB"/>
        </w:rPr>
        <w:sectPr w:rsidR="006D423C" w:rsidRPr="00C70FE0" w:rsidSect="00061876">
          <w:type w:val="continuous"/>
          <w:pgSz w:w="16838" w:h="11906" w:orient="landscape"/>
          <w:pgMar w:top="0" w:right="1812" w:bottom="567" w:left="1134" w:header="567" w:footer="567" w:gutter="0"/>
          <w:cols w:num="2" w:space="1296"/>
          <w:docGrid w:linePitch="360"/>
        </w:sectPr>
      </w:pPr>
    </w:p>
    <w:p w14:paraId="0052464A" w14:textId="77777777" w:rsidR="0029795E" w:rsidRPr="00C70FE0" w:rsidRDefault="0029795E" w:rsidP="0029795E">
      <w:pPr>
        <w:rPr>
          <w:lang w:val="en-GB"/>
        </w:rPr>
      </w:pPr>
    </w:p>
    <w:p w14:paraId="314A26E2" w14:textId="531C7E09" w:rsidR="0029795E" w:rsidRPr="00C70FE0" w:rsidRDefault="006173B3" w:rsidP="0029795E">
      <w:pPr>
        <w:rPr>
          <w:lang w:val="en-GB"/>
        </w:rPr>
      </w:pPr>
      <w:r w:rsidRPr="00C70FE0">
        <w:rPr>
          <w:rFonts w:ascii="Effra Light" w:hAnsi="Effra Light" w:cs="Calibri"/>
          <w:noProof/>
          <w:color w:val="0054A4"/>
          <w:sz w:val="44"/>
          <w:szCs w:val="24"/>
          <w:lang w:val="en-GB" w:eastAsia="lt-LT"/>
        </w:rPr>
        <w:lastRenderedPageBreak/>
        <w:drawing>
          <wp:anchor distT="0" distB="0" distL="114300" distR="114300" simplePos="0" relativeHeight="251895296" behindDoc="1" locked="0" layoutInCell="1" allowOverlap="1" wp14:anchorId="5D3B36C0" wp14:editId="4F03FD9A">
            <wp:simplePos x="0" y="0"/>
            <wp:positionH relativeFrom="page">
              <wp:posOffset>9455785</wp:posOffset>
            </wp:positionH>
            <wp:positionV relativeFrom="paragraph">
              <wp:posOffset>-12700</wp:posOffset>
            </wp:positionV>
            <wp:extent cx="1283970" cy="7684770"/>
            <wp:effectExtent l="0" t="0" r="0" b="0"/>
            <wp:wrapNone/>
            <wp:docPr id="26" name="Picture 26"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27E4D" w14:textId="7CA73F8B" w:rsidR="0029795E" w:rsidRPr="00C70FE0" w:rsidRDefault="0029795E" w:rsidP="0029795E">
      <w:pPr>
        <w:rPr>
          <w:lang w:val="en-GB"/>
        </w:rPr>
      </w:pPr>
    </w:p>
    <w:p w14:paraId="34740D6A" w14:textId="77777777" w:rsidR="00753B32" w:rsidRPr="00C70FE0" w:rsidRDefault="00753B32" w:rsidP="00753B32">
      <w:pPr>
        <w:rPr>
          <w:lang w:val="en-GB" w:eastAsia="x-none"/>
        </w:rPr>
        <w:sectPr w:rsidR="00753B32" w:rsidRPr="00C70FE0" w:rsidSect="00A5018E">
          <w:type w:val="continuous"/>
          <w:pgSz w:w="16838" w:h="11906" w:orient="landscape"/>
          <w:pgMar w:top="0" w:right="1701" w:bottom="567" w:left="1134" w:header="567" w:footer="567" w:gutter="0"/>
          <w:cols w:space="1296"/>
          <w:docGrid w:linePitch="360"/>
        </w:sectPr>
      </w:pPr>
    </w:p>
    <w:p w14:paraId="47D92CA0" w14:textId="74D65046" w:rsidR="00A5018E" w:rsidRPr="00C70FE0" w:rsidRDefault="00905A61" w:rsidP="00D10900">
      <w:pPr>
        <w:pStyle w:val="Heading1"/>
        <w:ind w:right="-451"/>
        <w:rPr>
          <w:lang w:val="en-GB"/>
        </w:rPr>
      </w:pPr>
      <w:bookmarkStart w:id="5" w:name="_Toc4568734"/>
      <w:r w:rsidRPr="00C70FE0">
        <w:rPr>
          <w:lang w:val="en-GB"/>
        </w:rPr>
        <w:t xml:space="preserve">MANAGEMENT OF THE COMPANY </w:t>
      </w:r>
      <w:bookmarkEnd w:id="5"/>
    </w:p>
    <w:p w14:paraId="7191CFD0" w14:textId="77777777" w:rsidR="00CC4300" w:rsidRPr="00C70FE0" w:rsidRDefault="00CC4300" w:rsidP="00D10900">
      <w:pPr>
        <w:spacing w:after="0" w:line="240" w:lineRule="auto"/>
        <w:ind w:right="-451"/>
        <w:rPr>
          <w:rFonts w:ascii="Effra Light" w:hAnsi="Effra Light"/>
          <w:b/>
          <w:color w:val="0054A4"/>
          <w:sz w:val="24"/>
          <w:szCs w:val="24"/>
          <w:lang w:val="en-GB"/>
        </w:rPr>
      </w:pPr>
    </w:p>
    <w:p w14:paraId="01DE48AA" w14:textId="77777777" w:rsidR="00CC4300" w:rsidRPr="00C70FE0" w:rsidRDefault="00914AFB" w:rsidP="00D10900">
      <w:pPr>
        <w:spacing w:after="0" w:line="240" w:lineRule="auto"/>
        <w:ind w:right="-451"/>
        <w:rPr>
          <w:rFonts w:ascii="Effra Light" w:hAnsi="Effra Light"/>
          <w:b/>
          <w:color w:val="0054A4"/>
          <w:sz w:val="24"/>
          <w:szCs w:val="24"/>
          <w:lang w:val="en-GB"/>
        </w:rPr>
      </w:pPr>
      <w:r w:rsidRPr="00C70FE0">
        <w:rPr>
          <w:rFonts w:ascii="Effra Light" w:hAnsi="Effra Light"/>
          <w:b/>
          <w:noProof/>
          <w:color w:val="0054A4"/>
          <w:sz w:val="24"/>
          <w:szCs w:val="24"/>
          <w:lang w:val="en-GB"/>
        </w:rPr>
        <w:drawing>
          <wp:inline distT="0" distB="0" distL="0" distR="0" wp14:anchorId="5E3718FF" wp14:editId="02C6D43E">
            <wp:extent cx="4150802" cy="2771775"/>
            <wp:effectExtent l="0" t="0" r="254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RVF_1183.jpg"/>
                    <pic:cNvPicPr/>
                  </pic:nvPicPr>
                  <pic:blipFill>
                    <a:blip r:embed="rId22"/>
                    <a:stretch>
                      <a:fillRect/>
                    </a:stretch>
                  </pic:blipFill>
                  <pic:spPr>
                    <a:xfrm>
                      <a:off x="0" y="0"/>
                      <a:ext cx="4181523" cy="2792290"/>
                    </a:xfrm>
                    <a:prstGeom prst="rect">
                      <a:avLst/>
                    </a:prstGeom>
                  </pic:spPr>
                </pic:pic>
              </a:graphicData>
            </a:graphic>
          </wp:inline>
        </w:drawing>
      </w:r>
    </w:p>
    <w:p w14:paraId="47965D07" w14:textId="77777777" w:rsidR="00CC4300" w:rsidRPr="00C70FE0" w:rsidRDefault="00CC4300" w:rsidP="00D10900">
      <w:pPr>
        <w:spacing w:after="0" w:line="240" w:lineRule="auto"/>
        <w:ind w:right="-451"/>
        <w:rPr>
          <w:rFonts w:ascii="Effra Light" w:hAnsi="Effra Light"/>
          <w:b/>
          <w:color w:val="0054A4"/>
          <w:sz w:val="24"/>
          <w:szCs w:val="24"/>
          <w:lang w:val="en-GB"/>
        </w:rPr>
      </w:pPr>
    </w:p>
    <w:p w14:paraId="6E7BA305" w14:textId="77777777" w:rsidR="00D17807" w:rsidRPr="00C70FE0" w:rsidRDefault="00D17807" w:rsidP="00D10900">
      <w:pPr>
        <w:spacing w:after="0" w:line="240" w:lineRule="auto"/>
        <w:ind w:right="-451"/>
        <w:rPr>
          <w:rFonts w:ascii="Effra Light" w:hAnsi="Effra Light"/>
          <w:b/>
          <w:color w:val="0054A4"/>
          <w:sz w:val="24"/>
          <w:szCs w:val="24"/>
          <w:lang w:val="en-GB"/>
        </w:rPr>
      </w:pPr>
    </w:p>
    <w:p w14:paraId="01F0F48A" w14:textId="5EF5BAC1" w:rsidR="007F6F97" w:rsidRPr="00C70FE0" w:rsidRDefault="007F6F97" w:rsidP="00D10900">
      <w:pPr>
        <w:spacing w:after="0" w:line="240" w:lineRule="auto"/>
        <w:ind w:right="-451"/>
        <w:jc w:val="both"/>
        <w:rPr>
          <w:rFonts w:ascii="Effra Light" w:hAnsi="Effra Light"/>
          <w:b/>
          <w:color w:val="0054A4"/>
          <w:sz w:val="24"/>
          <w:szCs w:val="24"/>
          <w:lang w:val="en-GB"/>
        </w:rPr>
      </w:pPr>
      <w:r w:rsidRPr="00C70FE0">
        <w:rPr>
          <w:rFonts w:ascii="Effra Light" w:hAnsi="Effra Light"/>
          <w:b/>
          <w:color w:val="0054A4"/>
          <w:sz w:val="24"/>
          <w:szCs w:val="24"/>
          <w:lang w:val="en-GB"/>
        </w:rPr>
        <w:t>Management Structure</w:t>
      </w:r>
    </w:p>
    <w:p w14:paraId="199AD329" w14:textId="3CE4405E" w:rsidR="00A5018E" w:rsidRPr="00C70FE0" w:rsidRDefault="007F6F97" w:rsidP="00D10900">
      <w:pPr>
        <w:spacing w:after="0" w:line="240" w:lineRule="auto"/>
        <w:ind w:right="-451"/>
        <w:jc w:val="both"/>
        <w:rPr>
          <w:rFonts w:ascii="Effra Light" w:hAnsi="Effra Light" w:cs="Calibri"/>
          <w:sz w:val="24"/>
          <w:szCs w:val="24"/>
          <w:lang w:val="en-GB"/>
        </w:rPr>
      </w:pPr>
      <w:r w:rsidRPr="00C70FE0">
        <w:rPr>
          <w:rFonts w:ascii="Effra Light" w:hAnsi="Effra Light" w:cs="Calibri"/>
          <w:sz w:val="24"/>
          <w:szCs w:val="24"/>
          <w:lang w:val="en-GB"/>
        </w:rPr>
        <w:t xml:space="preserve">General Meeting of Shareholders </w:t>
      </w:r>
    </w:p>
    <w:p w14:paraId="63A3837D" w14:textId="68F379D5" w:rsidR="00A5018E" w:rsidRPr="00C70FE0" w:rsidRDefault="00A5018E" w:rsidP="00D10900">
      <w:pPr>
        <w:spacing w:after="0" w:line="240" w:lineRule="auto"/>
        <w:ind w:right="-451"/>
        <w:jc w:val="both"/>
        <w:rPr>
          <w:rFonts w:ascii="Effra Light" w:hAnsi="Effra Light" w:cs="Calibri"/>
          <w:sz w:val="24"/>
          <w:szCs w:val="24"/>
          <w:lang w:val="en-GB"/>
        </w:rPr>
      </w:pPr>
      <w:r w:rsidRPr="00C70FE0">
        <w:rPr>
          <w:rFonts w:ascii="Effra Light" w:hAnsi="Effra Light" w:cs="Calibri"/>
          <w:b/>
          <w:sz w:val="24"/>
          <w:szCs w:val="24"/>
          <w:lang w:val="en-GB"/>
        </w:rPr>
        <w:t>S</w:t>
      </w:r>
      <w:r w:rsidR="007F6F97" w:rsidRPr="00C70FE0">
        <w:rPr>
          <w:rFonts w:ascii="Effra Light" w:hAnsi="Effra Light" w:cs="Calibri"/>
          <w:b/>
          <w:sz w:val="24"/>
          <w:szCs w:val="24"/>
          <w:lang w:val="en-GB"/>
        </w:rPr>
        <w:t xml:space="preserve">upervisory </w:t>
      </w:r>
      <w:r w:rsidR="00E32745" w:rsidRPr="00C70FE0">
        <w:rPr>
          <w:rFonts w:ascii="Effra Light" w:hAnsi="Effra Light" w:cs="Calibri"/>
          <w:b/>
          <w:sz w:val="24"/>
          <w:szCs w:val="24"/>
          <w:lang w:val="en-GB"/>
        </w:rPr>
        <w:t>Council</w:t>
      </w:r>
      <w:r w:rsidR="007F6F97" w:rsidRPr="00C70FE0">
        <w:rPr>
          <w:rFonts w:ascii="Effra Light" w:hAnsi="Effra Light" w:cs="Calibri"/>
          <w:b/>
          <w:sz w:val="24"/>
          <w:szCs w:val="24"/>
          <w:lang w:val="en-GB"/>
        </w:rPr>
        <w:t xml:space="preserve"> </w:t>
      </w:r>
      <w:r w:rsidRPr="00C70FE0">
        <w:rPr>
          <w:rFonts w:ascii="Effra Light" w:hAnsi="Effra Light" w:cs="Calibri"/>
          <w:sz w:val="24"/>
          <w:szCs w:val="24"/>
          <w:lang w:val="en-GB"/>
        </w:rPr>
        <w:t xml:space="preserve">– </w:t>
      </w:r>
      <w:r w:rsidR="007F6F97" w:rsidRPr="00C70FE0">
        <w:rPr>
          <w:rFonts w:ascii="Effra Light" w:hAnsi="Effra Light" w:cs="Calibri"/>
          <w:sz w:val="24"/>
          <w:szCs w:val="24"/>
          <w:lang w:val="en-GB"/>
        </w:rPr>
        <w:t>collegial supervisory body</w:t>
      </w:r>
    </w:p>
    <w:p w14:paraId="12F84A13" w14:textId="2ECFEA56" w:rsidR="00A5018E" w:rsidRPr="00C70FE0" w:rsidRDefault="00C45989" w:rsidP="00D10900">
      <w:pPr>
        <w:spacing w:after="0" w:line="240" w:lineRule="auto"/>
        <w:ind w:right="-451"/>
        <w:jc w:val="both"/>
        <w:rPr>
          <w:rFonts w:ascii="Effra Light" w:hAnsi="Effra Light" w:cs="Calibri"/>
          <w:sz w:val="24"/>
          <w:szCs w:val="24"/>
          <w:lang w:val="en-GB"/>
        </w:rPr>
      </w:pPr>
      <w:r w:rsidRPr="00C70FE0">
        <w:rPr>
          <w:rFonts w:ascii="Effra Light" w:hAnsi="Effra Light" w:cs="Calibri"/>
          <w:b/>
          <w:sz w:val="24"/>
          <w:szCs w:val="24"/>
          <w:lang w:val="en-GB"/>
        </w:rPr>
        <w:t xml:space="preserve">Management </w:t>
      </w:r>
      <w:r w:rsidR="007F6F97" w:rsidRPr="00C70FE0">
        <w:rPr>
          <w:rFonts w:ascii="Effra Light" w:hAnsi="Effra Light" w:cs="Calibri"/>
          <w:b/>
          <w:sz w:val="24"/>
          <w:szCs w:val="24"/>
          <w:lang w:val="en-GB"/>
        </w:rPr>
        <w:t>Board</w:t>
      </w:r>
      <w:r w:rsidR="00A5018E" w:rsidRPr="00C70FE0">
        <w:rPr>
          <w:rFonts w:ascii="Effra Light" w:hAnsi="Effra Light" w:cs="Calibri"/>
          <w:sz w:val="24"/>
          <w:szCs w:val="24"/>
          <w:lang w:val="en-GB"/>
        </w:rPr>
        <w:t xml:space="preserve"> – </w:t>
      </w:r>
      <w:r w:rsidR="007F6F97" w:rsidRPr="00C70FE0">
        <w:rPr>
          <w:rFonts w:ascii="Effra Light" w:hAnsi="Effra Light" w:cs="Calibri"/>
          <w:sz w:val="24"/>
          <w:szCs w:val="24"/>
          <w:lang w:val="en-GB"/>
        </w:rPr>
        <w:t>collegial management body</w:t>
      </w:r>
    </w:p>
    <w:p w14:paraId="5A3E7173" w14:textId="5751C452" w:rsidR="00A5018E" w:rsidRPr="00C70FE0" w:rsidRDefault="00287376" w:rsidP="00D10900">
      <w:pPr>
        <w:spacing w:after="0" w:line="240" w:lineRule="auto"/>
        <w:ind w:right="-451"/>
        <w:jc w:val="both"/>
        <w:rPr>
          <w:rFonts w:ascii="Effra Light" w:hAnsi="Effra Light" w:cs="Calibri"/>
          <w:sz w:val="24"/>
          <w:szCs w:val="24"/>
          <w:lang w:val="en-GB"/>
        </w:rPr>
      </w:pPr>
      <w:r>
        <w:rPr>
          <w:rFonts w:ascii="Effra Light" w:hAnsi="Effra Light" w:cs="Calibri"/>
          <w:b/>
          <w:sz w:val="24"/>
          <w:szCs w:val="24"/>
          <w:lang w:val="en-GB"/>
        </w:rPr>
        <w:t>Chief Executive Officer</w:t>
      </w:r>
      <w:r w:rsidR="007F6F97" w:rsidRPr="00C70FE0">
        <w:rPr>
          <w:rFonts w:ascii="Effra Light" w:hAnsi="Effra Light" w:cs="Calibri"/>
          <w:b/>
          <w:sz w:val="24"/>
          <w:szCs w:val="24"/>
          <w:lang w:val="en-GB"/>
        </w:rPr>
        <w:t xml:space="preserve"> </w:t>
      </w:r>
      <w:r w:rsidR="00A5018E" w:rsidRPr="00C70FE0">
        <w:rPr>
          <w:rFonts w:ascii="Effra Light" w:hAnsi="Effra Light" w:cs="Calibri"/>
          <w:sz w:val="24"/>
          <w:szCs w:val="24"/>
          <w:lang w:val="en-GB"/>
        </w:rPr>
        <w:t xml:space="preserve">– </w:t>
      </w:r>
      <w:r w:rsidR="007F6F97" w:rsidRPr="00C70FE0">
        <w:rPr>
          <w:rFonts w:ascii="Effra Light" w:hAnsi="Effra Light" w:cs="Calibri"/>
          <w:sz w:val="24"/>
          <w:szCs w:val="24"/>
          <w:lang w:val="en-GB"/>
        </w:rPr>
        <w:t xml:space="preserve">sole </w:t>
      </w:r>
      <w:r w:rsidR="003F2565" w:rsidRPr="00C70FE0">
        <w:rPr>
          <w:rFonts w:ascii="Effra Light" w:hAnsi="Effra Light" w:cs="Calibri"/>
          <w:sz w:val="24"/>
          <w:szCs w:val="24"/>
          <w:lang w:val="en-GB"/>
        </w:rPr>
        <w:t>management</w:t>
      </w:r>
      <w:r w:rsidR="007F6F97" w:rsidRPr="00C70FE0">
        <w:rPr>
          <w:rFonts w:ascii="Effra Light" w:hAnsi="Effra Light" w:cs="Calibri"/>
          <w:sz w:val="24"/>
          <w:szCs w:val="24"/>
          <w:lang w:val="en-GB"/>
        </w:rPr>
        <w:t xml:space="preserve"> body</w:t>
      </w:r>
    </w:p>
    <w:p w14:paraId="28932B9C" w14:textId="77777777" w:rsidR="00CC4300" w:rsidRPr="00C70FE0" w:rsidRDefault="00CC4300" w:rsidP="00D10900">
      <w:pPr>
        <w:spacing w:after="0" w:line="240" w:lineRule="auto"/>
        <w:ind w:right="-451"/>
        <w:rPr>
          <w:rFonts w:ascii="Effra Light" w:hAnsi="Effra Light"/>
          <w:b/>
          <w:color w:val="0054A4"/>
          <w:sz w:val="24"/>
          <w:szCs w:val="24"/>
          <w:lang w:val="en-GB"/>
        </w:rPr>
      </w:pPr>
    </w:p>
    <w:p w14:paraId="6CCD03CE" w14:textId="6C84D099" w:rsidR="0029795E" w:rsidRPr="00DC0017" w:rsidRDefault="007F6F97" w:rsidP="00DC0017">
      <w:pPr>
        <w:shd w:val="clear" w:color="auto" w:fill="F2F2F2"/>
        <w:spacing w:after="0" w:line="240" w:lineRule="auto"/>
        <w:ind w:right="1250"/>
        <w:rPr>
          <w:rFonts w:ascii="Effra Light" w:hAnsi="Effra Light"/>
          <w:b/>
          <w:szCs w:val="24"/>
          <w:lang w:val="en-GB"/>
        </w:rPr>
      </w:pPr>
      <w:r w:rsidRPr="00C70FE0">
        <w:rPr>
          <w:rFonts w:ascii="Effra Light" w:hAnsi="Effra Light"/>
          <w:b/>
          <w:szCs w:val="24"/>
          <w:lang w:val="en-GB"/>
        </w:rPr>
        <w:t xml:space="preserve">More details are </w:t>
      </w:r>
      <w:r w:rsidR="00E32745" w:rsidRPr="00C70FE0">
        <w:rPr>
          <w:rFonts w:ascii="Effra Light" w:hAnsi="Effra Light"/>
          <w:b/>
          <w:szCs w:val="24"/>
          <w:lang w:val="en-GB"/>
        </w:rPr>
        <w:t>available</w:t>
      </w:r>
      <w:r w:rsidRPr="00C70FE0">
        <w:rPr>
          <w:rFonts w:ascii="Effra Light" w:hAnsi="Effra Light"/>
          <w:b/>
          <w:szCs w:val="24"/>
          <w:lang w:val="en-GB"/>
        </w:rPr>
        <w:t xml:space="preserve"> in the "Bank Management" section of the Annual Report.</w:t>
      </w:r>
    </w:p>
    <w:p w14:paraId="1017F105" w14:textId="77777777" w:rsidR="00CC4300" w:rsidRPr="00C70FE0" w:rsidRDefault="00CC4300" w:rsidP="0029795E">
      <w:pPr>
        <w:spacing w:after="0" w:line="240" w:lineRule="auto"/>
        <w:ind w:left="709" w:right="-451"/>
        <w:rPr>
          <w:rFonts w:ascii="Effra Light" w:hAnsi="Effra Light"/>
          <w:b/>
          <w:sz w:val="24"/>
          <w:szCs w:val="24"/>
          <w:lang w:val="en-GB"/>
        </w:rPr>
      </w:pPr>
    </w:p>
    <w:p w14:paraId="018617F9" w14:textId="77777777" w:rsidR="00CC4300" w:rsidRPr="00C70FE0" w:rsidRDefault="00CC4300" w:rsidP="0029795E">
      <w:pPr>
        <w:spacing w:after="0" w:line="240" w:lineRule="auto"/>
        <w:ind w:left="709" w:right="-451"/>
        <w:rPr>
          <w:rFonts w:ascii="Effra Light" w:hAnsi="Effra Light"/>
          <w:b/>
          <w:sz w:val="24"/>
          <w:szCs w:val="24"/>
          <w:lang w:val="en-GB"/>
        </w:rPr>
      </w:pPr>
    </w:p>
    <w:p w14:paraId="1052660E" w14:textId="77777777" w:rsidR="00CC4300" w:rsidRPr="00C70FE0" w:rsidRDefault="00CC4300" w:rsidP="0029795E">
      <w:pPr>
        <w:spacing w:after="0" w:line="240" w:lineRule="auto"/>
        <w:ind w:left="709" w:right="-451"/>
        <w:rPr>
          <w:rFonts w:ascii="Effra Light" w:hAnsi="Effra Light"/>
          <w:b/>
          <w:sz w:val="24"/>
          <w:szCs w:val="24"/>
          <w:lang w:val="en-GB"/>
        </w:rPr>
      </w:pPr>
    </w:p>
    <w:p w14:paraId="4421DC36" w14:textId="77777777" w:rsidR="00E52E47" w:rsidRPr="00C70FE0" w:rsidRDefault="00E52E47" w:rsidP="0029795E">
      <w:pPr>
        <w:spacing w:after="0" w:line="240" w:lineRule="auto"/>
        <w:ind w:right="-451"/>
        <w:jc w:val="both"/>
        <w:rPr>
          <w:rFonts w:ascii="Effra Light" w:hAnsi="Effra Light" w:cs="Calibri"/>
          <w:b/>
          <w:sz w:val="24"/>
          <w:szCs w:val="24"/>
          <w:lang w:val="en-GB"/>
        </w:rPr>
      </w:pPr>
    </w:p>
    <w:p w14:paraId="6209E0A4" w14:textId="77777777" w:rsidR="00E5017B" w:rsidRPr="00C70FE0" w:rsidRDefault="00E5017B" w:rsidP="00CC4300">
      <w:pPr>
        <w:spacing w:after="0" w:line="240" w:lineRule="auto"/>
        <w:ind w:left="14" w:right="-451"/>
        <w:rPr>
          <w:rFonts w:ascii="Effra Light" w:hAnsi="Effra Light"/>
          <w:b/>
          <w:color w:val="0054A4"/>
          <w:sz w:val="24"/>
          <w:szCs w:val="24"/>
          <w:lang w:val="en-GB"/>
        </w:rPr>
      </w:pPr>
    </w:p>
    <w:p w14:paraId="5FE85427" w14:textId="77777777" w:rsidR="00DC0017" w:rsidRDefault="00DC0017" w:rsidP="00DC0017">
      <w:pPr>
        <w:spacing w:after="0" w:line="260" w:lineRule="exact"/>
        <w:ind w:left="14" w:right="1247"/>
        <w:rPr>
          <w:rFonts w:ascii="Effra Light" w:hAnsi="Effra Light" w:cs="Calibri"/>
          <w:b/>
          <w:bCs/>
          <w:noProof/>
          <w:color w:val="0054A4"/>
          <w:sz w:val="24"/>
          <w:szCs w:val="24"/>
          <w:lang w:val="en-GB" w:eastAsia="lt-LT"/>
        </w:rPr>
      </w:pPr>
    </w:p>
    <w:p w14:paraId="38DC8370" w14:textId="77777777" w:rsidR="00DC0017" w:rsidRDefault="00DC0017" w:rsidP="00DC0017">
      <w:pPr>
        <w:spacing w:after="0" w:line="260" w:lineRule="exact"/>
        <w:ind w:left="14" w:right="1247"/>
        <w:rPr>
          <w:rFonts w:ascii="Effra Light" w:hAnsi="Effra Light" w:cs="Calibri"/>
          <w:b/>
          <w:bCs/>
          <w:noProof/>
          <w:color w:val="0054A4"/>
          <w:sz w:val="24"/>
          <w:szCs w:val="24"/>
          <w:lang w:val="en-GB" w:eastAsia="lt-LT"/>
        </w:rPr>
      </w:pPr>
    </w:p>
    <w:p w14:paraId="57407DC8" w14:textId="6EF14477" w:rsidR="00CC4300" w:rsidRPr="00C70FE0" w:rsidRDefault="00E96E27" w:rsidP="00DC0017">
      <w:pPr>
        <w:spacing w:after="0" w:line="260" w:lineRule="exact"/>
        <w:ind w:left="14" w:right="1247"/>
        <w:rPr>
          <w:rFonts w:ascii="Effra Light" w:hAnsi="Effra Light"/>
          <w:b/>
          <w:bCs/>
          <w:color w:val="0054A4"/>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89824" behindDoc="0" locked="0" layoutInCell="1" allowOverlap="1" wp14:anchorId="20C90DB1" wp14:editId="5C1EF77F">
                <wp:simplePos x="0" y="0"/>
                <wp:positionH relativeFrom="column">
                  <wp:posOffset>4184015</wp:posOffset>
                </wp:positionH>
                <wp:positionV relativeFrom="paragraph">
                  <wp:posOffset>240030</wp:posOffset>
                </wp:positionV>
                <wp:extent cx="698500" cy="934720"/>
                <wp:effectExtent l="0" t="0" r="6350" b="0"/>
                <wp:wrapNone/>
                <wp:docPr id="262" name="Text Box 262"/>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0AAF4" w14:textId="77777777" w:rsidR="001B5EFB" w:rsidRPr="0088369B" w:rsidRDefault="001B5EFB" w:rsidP="00E96E27">
                            <w:pPr>
                              <w:jc w:val="center"/>
                              <w:rPr>
                                <w:rFonts w:ascii="Effra Light" w:hAnsi="Effra Light"/>
                                <w:color w:val="3B3838" w:themeColor="background2" w:themeShade="40"/>
                              </w:rPr>
                            </w:pPr>
                          </w:p>
                          <w:p w14:paraId="06AB48E2"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7417AB7D"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90DB1" id="Text Box 262" o:spid="_x0000_s1054" type="#_x0000_t202" style="position:absolute;left:0;text-align:left;margin-left:329.45pt;margin-top:18.9pt;width:55pt;height:73.6pt;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" fillcolor="white [3201]" stroked="f" strokeweight=".5pt">
                <v:textbox>
                  <w:txbxContent>
                    <w:p w14:paraId="7A00AAF4" w14:textId="77777777" w:rsidR="001B5EFB" w:rsidRPr="0088369B" w:rsidRDefault="001B5EFB" w:rsidP="00E96E27">
                      <w:pPr>
                        <w:jc w:val="center"/>
                        <w:rPr>
                          <w:rFonts w:ascii="Effra Light" w:hAnsi="Effra Light"/>
                          <w:color w:val="3B3838" w:themeColor="background2" w:themeShade="40"/>
                        </w:rPr>
                      </w:pPr>
                    </w:p>
                    <w:p w14:paraId="06AB48E2"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7417AB7D"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22</w:t>
                      </w:r>
                    </w:p>
                  </w:txbxContent>
                </v:textbox>
              </v:shape>
            </w:pict>
          </mc:Fallback>
        </mc:AlternateContent>
      </w:r>
      <w:r w:rsidR="007F6F97" w:rsidRPr="00C70FE0">
        <w:rPr>
          <w:rFonts w:ascii="Effra Light" w:hAnsi="Effra Light" w:cs="Calibri"/>
          <w:b/>
          <w:bCs/>
          <w:noProof/>
          <w:color w:val="0054A4"/>
          <w:sz w:val="24"/>
          <w:szCs w:val="24"/>
          <w:lang w:val="en-GB" w:eastAsia="lt-LT"/>
        </w:rPr>
        <w:t xml:space="preserve">Composition of the Supreme </w:t>
      </w:r>
      <w:r w:rsidR="003F2565" w:rsidRPr="00C70FE0">
        <w:rPr>
          <w:rFonts w:ascii="Effra Light" w:hAnsi="Effra Light" w:cs="Calibri"/>
          <w:b/>
          <w:bCs/>
          <w:noProof/>
          <w:color w:val="0054A4"/>
          <w:sz w:val="24"/>
          <w:szCs w:val="24"/>
          <w:lang w:val="en-GB" w:eastAsia="lt-LT"/>
        </w:rPr>
        <w:t>Management</w:t>
      </w:r>
      <w:r w:rsidR="007F6F97" w:rsidRPr="00C70FE0">
        <w:rPr>
          <w:rFonts w:ascii="Effra Light" w:hAnsi="Effra Light" w:cs="Calibri"/>
          <w:b/>
          <w:bCs/>
          <w:noProof/>
          <w:color w:val="0054A4"/>
          <w:sz w:val="24"/>
          <w:szCs w:val="24"/>
          <w:lang w:val="en-GB" w:eastAsia="lt-LT"/>
        </w:rPr>
        <w:t xml:space="preserve"> Body and its Committees</w:t>
      </w:r>
    </w:p>
    <w:p w14:paraId="60264828" w14:textId="420FBA61" w:rsidR="00A5018E" w:rsidRPr="00C70FE0" w:rsidRDefault="007F6F97" w:rsidP="00DC0017">
      <w:pPr>
        <w:spacing w:after="0" w:line="260" w:lineRule="exact"/>
        <w:ind w:right="1247"/>
        <w:jc w:val="both"/>
        <w:rPr>
          <w:rFonts w:ascii="Effra Light" w:hAnsi="Effra Light" w:cs="Calibri"/>
          <w:b/>
          <w:sz w:val="24"/>
          <w:szCs w:val="24"/>
          <w:lang w:val="en-GB"/>
        </w:rPr>
      </w:pPr>
      <w:r w:rsidRPr="00C70FE0">
        <w:rPr>
          <w:rFonts w:ascii="Effra Light" w:hAnsi="Effra Light" w:cs="Calibri"/>
          <w:b/>
          <w:lang w:val="en-GB"/>
        </w:rPr>
        <w:t xml:space="preserve">Members of the </w:t>
      </w:r>
      <w:r w:rsidR="00C45989" w:rsidRPr="00C70FE0">
        <w:rPr>
          <w:rFonts w:ascii="Effra Light" w:hAnsi="Effra Light" w:cs="Calibri"/>
          <w:b/>
          <w:lang w:val="en-GB"/>
        </w:rPr>
        <w:t xml:space="preserve">Management </w:t>
      </w:r>
      <w:r w:rsidRPr="00C70FE0">
        <w:rPr>
          <w:rFonts w:ascii="Effra Light" w:hAnsi="Effra Light" w:cs="Calibri"/>
          <w:b/>
          <w:lang w:val="en-GB"/>
        </w:rPr>
        <w:t>Board of the Bank</w:t>
      </w:r>
      <w:r w:rsidR="00A5018E" w:rsidRPr="00C70FE0">
        <w:rPr>
          <w:rFonts w:ascii="Effra Light" w:hAnsi="Effra Light" w:cs="Calibri"/>
          <w:b/>
          <w:sz w:val="24"/>
          <w:szCs w:val="24"/>
          <w:lang w:val="en-GB"/>
        </w:rPr>
        <w:t>:</w:t>
      </w:r>
    </w:p>
    <w:p w14:paraId="37AB12F4" w14:textId="30D7A1B2" w:rsidR="00A5018E" w:rsidRPr="00C70FE0" w:rsidRDefault="00A5018E" w:rsidP="00DC0017">
      <w:pPr>
        <w:pStyle w:val="ListParagraph"/>
        <w:numPr>
          <w:ilvl w:val="0"/>
          <w:numId w:val="13"/>
        </w:numPr>
        <w:spacing w:after="0" w:line="260" w:lineRule="exact"/>
        <w:ind w:left="567" w:right="1247" w:hanging="425"/>
        <w:jc w:val="both"/>
        <w:rPr>
          <w:rFonts w:ascii="Effra Light" w:hAnsi="Effra Light" w:cs="Calibri"/>
          <w:sz w:val="24"/>
          <w:szCs w:val="24"/>
          <w:lang w:val="en-GB"/>
        </w:rPr>
      </w:pPr>
      <w:r w:rsidRPr="00C70FE0">
        <w:rPr>
          <w:rFonts w:ascii="Effra Light" w:hAnsi="Effra Light" w:cs="Calibri"/>
          <w:sz w:val="24"/>
          <w:szCs w:val="24"/>
          <w:lang w:val="en-GB"/>
        </w:rPr>
        <w:t xml:space="preserve">Algirdas Butkus – </w:t>
      </w:r>
      <w:r w:rsidR="007F6F97" w:rsidRPr="00C70FE0">
        <w:rPr>
          <w:rFonts w:ascii="Effra Light" w:hAnsi="Effra Light" w:cs="Calibri"/>
          <w:sz w:val="24"/>
          <w:szCs w:val="24"/>
          <w:lang w:val="en-GB"/>
        </w:rPr>
        <w:t>Chairman of the Board</w:t>
      </w:r>
    </w:p>
    <w:p w14:paraId="3902EE1D" w14:textId="77777777" w:rsidR="00A5018E" w:rsidRPr="00C70FE0" w:rsidRDefault="00A5018E" w:rsidP="00DC0017">
      <w:pPr>
        <w:pStyle w:val="ListParagraph"/>
        <w:numPr>
          <w:ilvl w:val="0"/>
          <w:numId w:val="13"/>
        </w:numPr>
        <w:spacing w:after="0" w:line="260" w:lineRule="exact"/>
        <w:ind w:left="567" w:right="1247" w:hanging="425"/>
        <w:jc w:val="both"/>
        <w:rPr>
          <w:rFonts w:ascii="Effra Light" w:hAnsi="Effra Light" w:cs="Calibri"/>
          <w:sz w:val="24"/>
          <w:szCs w:val="24"/>
          <w:lang w:val="en-GB"/>
        </w:rPr>
      </w:pPr>
      <w:r w:rsidRPr="00C70FE0">
        <w:rPr>
          <w:rFonts w:ascii="Effra Light" w:hAnsi="Effra Light" w:cs="Calibri"/>
          <w:sz w:val="24"/>
          <w:szCs w:val="24"/>
          <w:lang w:val="en-GB"/>
        </w:rPr>
        <w:t>Vytautas Sinius</w:t>
      </w:r>
    </w:p>
    <w:p w14:paraId="40758F59" w14:textId="77777777" w:rsidR="00A5018E" w:rsidRPr="00C70FE0" w:rsidRDefault="00A5018E" w:rsidP="00DC0017">
      <w:pPr>
        <w:pStyle w:val="ListParagraph"/>
        <w:numPr>
          <w:ilvl w:val="0"/>
          <w:numId w:val="13"/>
        </w:numPr>
        <w:spacing w:after="0" w:line="260" w:lineRule="exact"/>
        <w:ind w:left="567" w:right="1247" w:hanging="425"/>
        <w:jc w:val="both"/>
        <w:rPr>
          <w:rFonts w:ascii="Effra Light" w:hAnsi="Effra Light" w:cs="Calibri"/>
          <w:sz w:val="24"/>
          <w:szCs w:val="24"/>
          <w:lang w:val="en-GB"/>
        </w:rPr>
      </w:pPr>
      <w:r w:rsidRPr="00C70FE0">
        <w:rPr>
          <w:rFonts w:ascii="Effra Light" w:hAnsi="Effra Light" w:cs="Calibri"/>
          <w:sz w:val="24"/>
          <w:szCs w:val="24"/>
          <w:lang w:val="en-GB"/>
        </w:rPr>
        <w:t>Donatas Savickas</w:t>
      </w:r>
    </w:p>
    <w:p w14:paraId="790927BD" w14:textId="77777777" w:rsidR="00A5018E" w:rsidRPr="00C70FE0" w:rsidRDefault="00D17807" w:rsidP="00DC0017">
      <w:pPr>
        <w:pStyle w:val="ListParagraph"/>
        <w:numPr>
          <w:ilvl w:val="0"/>
          <w:numId w:val="13"/>
        </w:numPr>
        <w:spacing w:after="0" w:line="260" w:lineRule="exact"/>
        <w:ind w:left="567" w:right="1247" w:hanging="425"/>
        <w:jc w:val="both"/>
        <w:rPr>
          <w:rFonts w:ascii="Effra Light" w:hAnsi="Effra Light" w:cs="Calibri"/>
          <w:sz w:val="24"/>
          <w:szCs w:val="24"/>
          <w:lang w:val="en-GB"/>
        </w:rPr>
      </w:pPr>
      <w:r w:rsidRPr="00C70FE0">
        <w:rPr>
          <w:rFonts w:ascii="Effra Light" w:hAnsi="Effra Light" w:cs="Calibri"/>
          <w:noProof/>
          <w:color w:val="0054A4"/>
          <w:sz w:val="28"/>
          <w:szCs w:val="24"/>
          <w:lang w:val="en-GB" w:eastAsia="lt-LT"/>
        </w:rPr>
        <mc:AlternateContent>
          <mc:Choice Requires="wps">
            <w:drawing>
              <wp:anchor distT="0" distB="0" distL="114300" distR="114300" simplePos="0" relativeHeight="251791872" behindDoc="0" locked="0" layoutInCell="1" allowOverlap="1" wp14:anchorId="2B09BCD2" wp14:editId="2F9D9D88">
                <wp:simplePos x="0" y="0"/>
                <wp:positionH relativeFrom="column">
                  <wp:posOffset>4185920</wp:posOffset>
                </wp:positionH>
                <wp:positionV relativeFrom="paragraph">
                  <wp:posOffset>203200</wp:posOffset>
                </wp:positionV>
                <wp:extent cx="698500" cy="934720"/>
                <wp:effectExtent l="0" t="0" r="6350" b="0"/>
                <wp:wrapNone/>
                <wp:docPr id="263" name="Text Box 263"/>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DC2C8" w14:textId="77777777" w:rsidR="001B5EFB" w:rsidRPr="0088369B" w:rsidRDefault="001B5EFB" w:rsidP="00E96E27">
                            <w:pPr>
                              <w:jc w:val="center"/>
                              <w:rPr>
                                <w:rFonts w:ascii="Effra Light" w:hAnsi="Effra Light"/>
                                <w:color w:val="3B3838" w:themeColor="background2" w:themeShade="40"/>
                              </w:rPr>
                            </w:pPr>
                          </w:p>
                          <w:p w14:paraId="1C96551D"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E4C06EF"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9BCD2" id="Text Box 263" o:spid="_x0000_s1055" type="#_x0000_t202" style="position:absolute;left:0;text-align:left;margin-left:329.6pt;margin-top:16pt;width:55pt;height:73.6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" fillcolor="white [3201]" stroked="f" strokeweight=".5pt">
                <v:textbox>
                  <w:txbxContent>
                    <w:p w14:paraId="5E2DC2C8" w14:textId="77777777" w:rsidR="001B5EFB" w:rsidRPr="0088369B" w:rsidRDefault="001B5EFB" w:rsidP="00E96E27">
                      <w:pPr>
                        <w:jc w:val="center"/>
                        <w:rPr>
                          <w:rFonts w:ascii="Effra Light" w:hAnsi="Effra Light"/>
                          <w:color w:val="3B3838" w:themeColor="background2" w:themeShade="40"/>
                        </w:rPr>
                      </w:pPr>
                    </w:p>
                    <w:p w14:paraId="1C96551D"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E4C06EF"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23</w:t>
                      </w:r>
                    </w:p>
                  </w:txbxContent>
                </v:textbox>
              </v:shape>
            </w:pict>
          </mc:Fallback>
        </mc:AlternateContent>
      </w:r>
      <w:r w:rsidR="00A5018E" w:rsidRPr="00C70FE0">
        <w:rPr>
          <w:rFonts w:ascii="Effra Light" w:hAnsi="Effra Light" w:cs="Calibri"/>
          <w:sz w:val="24"/>
          <w:szCs w:val="24"/>
          <w:lang w:val="en-GB"/>
        </w:rPr>
        <w:t>Daiva Šorienė</w:t>
      </w:r>
    </w:p>
    <w:p w14:paraId="6F4678C4" w14:textId="77777777" w:rsidR="00A5018E" w:rsidRPr="00C70FE0" w:rsidRDefault="00A5018E" w:rsidP="00DC0017">
      <w:pPr>
        <w:pStyle w:val="ListParagraph"/>
        <w:numPr>
          <w:ilvl w:val="0"/>
          <w:numId w:val="13"/>
        </w:numPr>
        <w:spacing w:after="0" w:line="260" w:lineRule="exact"/>
        <w:ind w:left="567" w:right="1247" w:hanging="425"/>
        <w:jc w:val="both"/>
        <w:rPr>
          <w:rFonts w:ascii="Effra Light" w:hAnsi="Effra Light" w:cs="Calibri"/>
          <w:sz w:val="24"/>
          <w:szCs w:val="24"/>
          <w:lang w:val="en-GB"/>
        </w:rPr>
      </w:pPr>
      <w:r w:rsidRPr="00C70FE0">
        <w:rPr>
          <w:rFonts w:ascii="Effra Light" w:hAnsi="Effra Light" w:cs="Calibri"/>
          <w:sz w:val="24"/>
          <w:szCs w:val="24"/>
          <w:lang w:val="en-GB"/>
        </w:rPr>
        <w:t>Vita Urbonienė</w:t>
      </w:r>
    </w:p>
    <w:p w14:paraId="7D93E1D3" w14:textId="77777777" w:rsidR="00A5018E" w:rsidRPr="00C70FE0" w:rsidRDefault="00A5018E" w:rsidP="00DC0017">
      <w:pPr>
        <w:pStyle w:val="ListParagraph"/>
        <w:numPr>
          <w:ilvl w:val="0"/>
          <w:numId w:val="13"/>
        </w:numPr>
        <w:spacing w:after="0" w:line="260" w:lineRule="exact"/>
        <w:ind w:left="567" w:right="1247" w:hanging="425"/>
        <w:jc w:val="both"/>
        <w:rPr>
          <w:rFonts w:ascii="Effra Light" w:hAnsi="Effra Light" w:cs="Calibri"/>
          <w:sz w:val="24"/>
          <w:szCs w:val="24"/>
          <w:lang w:val="en-GB"/>
        </w:rPr>
      </w:pPr>
      <w:r w:rsidRPr="00C70FE0">
        <w:rPr>
          <w:rFonts w:ascii="Effra Light" w:hAnsi="Effra Light" w:cs="Calibri"/>
          <w:sz w:val="24"/>
          <w:szCs w:val="24"/>
          <w:lang w:val="en-GB"/>
        </w:rPr>
        <w:t>Jonas Bartkus</w:t>
      </w:r>
    </w:p>
    <w:p w14:paraId="2D4B47C6" w14:textId="77777777" w:rsidR="00A5018E" w:rsidRPr="00C70FE0" w:rsidRDefault="00A5018E" w:rsidP="00DC0017">
      <w:pPr>
        <w:pStyle w:val="ListParagraph"/>
        <w:numPr>
          <w:ilvl w:val="0"/>
          <w:numId w:val="13"/>
        </w:numPr>
        <w:spacing w:after="0" w:line="260" w:lineRule="exact"/>
        <w:ind w:left="567" w:right="1247" w:hanging="425"/>
        <w:jc w:val="both"/>
        <w:rPr>
          <w:rFonts w:ascii="Effra Light" w:hAnsi="Effra Light" w:cs="Calibri"/>
          <w:sz w:val="24"/>
          <w:szCs w:val="24"/>
          <w:lang w:val="en-GB"/>
        </w:rPr>
      </w:pPr>
      <w:r w:rsidRPr="00C70FE0">
        <w:rPr>
          <w:rFonts w:ascii="Effra Light" w:hAnsi="Effra Light" w:cs="Calibri"/>
          <w:sz w:val="24"/>
          <w:szCs w:val="24"/>
          <w:lang w:val="en-GB"/>
        </w:rPr>
        <w:t>Ilona Baranauskienė</w:t>
      </w:r>
    </w:p>
    <w:p w14:paraId="3C0D54F7" w14:textId="77777777" w:rsidR="00D17807" w:rsidRPr="00C70FE0" w:rsidRDefault="00D17807" w:rsidP="00DC0017">
      <w:pPr>
        <w:spacing w:after="0" w:line="260" w:lineRule="exact"/>
        <w:ind w:right="1247"/>
        <w:jc w:val="both"/>
        <w:rPr>
          <w:rFonts w:ascii="Effra Light" w:hAnsi="Effra Light" w:cs="Calibri"/>
          <w:sz w:val="24"/>
          <w:szCs w:val="24"/>
          <w:lang w:val="en-GB"/>
        </w:rPr>
      </w:pPr>
    </w:p>
    <w:p w14:paraId="66815FFE" w14:textId="1260296A" w:rsidR="00A5018E" w:rsidRPr="00C70FE0" w:rsidRDefault="007F6F97" w:rsidP="00DC0017">
      <w:pPr>
        <w:spacing w:after="0" w:line="260" w:lineRule="exact"/>
        <w:ind w:right="1247"/>
        <w:jc w:val="both"/>
        <w:rPr>
          <w:rFonts w:ascii="Effra Light" w:hAnsi="Effra Light" w:cs="Calibri"/>
          <w:lang w:val="en-GB"/>
        </w:rPr>
      </w:pPr>
      <w:r w:rsidRPr="00C70FE0">
        <w:rPr>
          <w:rFonts w:ascii="Effra Light" w:hAnsi="Effra Light" w:cs="Calibri"/>
          <w:noProof/>
          <w:lang w:val="en-GB" w:eastAsia="lt-LT"/>
        </w:rPr>
        <w:t>The Bank has Risk Committee, Audit Committee, Nomination Committee, Remuneration Committee, Loan Committee, Risk Management and Regional Loan Committees</w:t>
      </w:r>
      <w:r w:rsidR="00A5018E" w:rsidRPr="00C70FE0">
        <w:rPr>
          <w:rFonts w:ascii="Effra Light" w:hAnsi="Effra Light" w:cs="Calibri"/>
          <w:lang w:val="en-GB"/>
        </w:rPr>
        <w:t>.</w:t>
      </w:r>
    </w:p>
    <w:p w14:paraId="0C4C926E" w14:textId="0E21725F" w:rsidR="0029795E" w:rsidRPr="00C70FE0" w:rsidRDefault="00DC0017" w:rsidP="00DC0017">
      <w:pPr>
        <w:spacing w:after="0" w:line="260" w:lineRule="exact"/>
        <w:ind w:right="1247"/>
        <w:jc w:val="both"/>
        <w:rPr>
          <w:rFonts w:ascii="Effra Light" w:hAnsi="Effra Light" w:cs="Calibri"/>
          <w:sz w:val="24"/>
          <w:szCs w:val="24"/>
          <w:lang w:val="en-GB"/>
        </w:rPr>
      </w:pPr>
      <w:r w:rsidRPr="00C70FE0">
        <w:rPr>
          <w:rFonts w:ascii="Effra Light" w:hAnsi="Effra Light" w:cs="Calibri"/>
          <w:noProof/>
          <w:color w:val="0054A4"/>
          <w:lang w:val="en-GB" w:eastAsia="lt-LT"/>
        </w:rPr>
        <mc:AlternateContent>
          <mc:Choice Requires="wps">
            <w:drawing>
              <wp:anchor distT="0" distB="0" distL="114300" distR="114300" simplePos="0" relativeHeight="251793920" behindDoc="0" locked="0" layoutInCell="1" allowOverlap="1" wp14:anchorId="4CB12AB2" wp14:editId="2B5FEC49">
                <wp:simplePos x="0" y="0"/>
                <wp:positionH relativeFrom="column">
                  <wp:posOffset>4228465</wp:posOffset>
                </wp:positionH>
                <wp:positionV relativeFrom="paragraph">
                  <wp:posOffset>114935</wp:posOffset>
                </wp:positionV>
                <wp:extent cx="698500" cy="934720"/>
                <wp:effectExtent l="0" t="0" r="6350" b="0"/>
                <wp:wrapNone/>
                <wp:docPr id="264" name="Text Box 264"/>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09AD1"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77F018D1"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B12AB2" id="Text Box 264" o:spid="_x0000_s1056" type="#_x0000_t202" style="position:absolute;left:0;text-align:left;margin-left:332.95pt;margin-top:9.05pt;width:55pt;height:73.6pt;z-index:25179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" fillcolor="white [3201]" stroked="f" strokeweight=".5pt">
                <v:textbox>
                  <w:txbxContent>
                    <w:p w14:paraId="21709AD1"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77F018D1"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24</w:t>
                      </w:r>
                    </w:p>
                  </w:txbxContent>
                </v:textbox>
              </v:shape>
            </w:pict>
          </mc:Fallback>
        </mc:AlternateContent>
      </w:r>
    </w:p>
    <w:p w14:paraId="709A42CD" w14:textId="155AFFE0" w:rsidR="00A5018E" w:rsidRPr="00C70FE0" w:rsidRDefault="00E32745" w:rsidP="00DC0017">
      <w:pPr>
        <w:shd w:val="clear" w:color="auto" w:fill="F2F2F2"/>
        <w:spacing w:after="0" w:line="260" w:lineRule="exact"/>
        <w:ind w:right="1247"/>
        <w:rPr>
          <w:rFonts w:ascii="Effra Light" w:hAnsi="Effra Light"/>
          <w:b/>
          <w:szCs w:val="24"/>
          <w:lang w:val="en-GB"/>
        </w:rPr>
      </w:pPr>
      <w:r w:rsidRPr="00C70FE0">
        <w:rPr>
          <w:rFonts w:ascii="Effra Light" w:hAnsi="Effra Light"/>
          <w:b/>
          <w:szCs w:val="24"/>
          <w:lang w:val="en-GB"/>
        </w:rPr>
        <w:t>More details are available in the sections "Management of the Bank" and "Members of the Committees Established in the Bank and Their Activities" in the Annual Report</w:t>
      </w:r>
    </w:p>
    <w:p w14:paraId="69019F31" w14:textId="77777777" w:rsidR="0029795E" w:rsidRPr="00C70FE0" w:rsidRDefault="0029795E" w:rsidP="00DC0017">
      <w:pPr>
        <w:spacing w:after="0" w:line="260" w:lineRule="exact"/>
        <w:ind w:right="1247"/>
        <w:rPr>
          <w:rFonts w:ascii="Effra Light" w:hAnsi="Effra Light"/>
          <w:b/>
          <w:sz w:val="24"/>
          <w:szCs w:val="24"/>
          <w:lang w:val="en-GB"/>
        </w:rPr>
      </w:pPr>
    </w:p>
    <w:p w14:paraId="7E450A37" w14:textId="2AFEC9E8" w:rsidR="00A5018E" w:rsidRPr="00C70FE0" w:rsidRDefault="00E32745" w:rsidP="00DC0017">
      <w:pPr>
        <w:spacing w:after="0" w:line="260" w:lineRule="exact"/>
        <w:ind w:right="1247"/>
        <w:rPr>
          <w:rFonts w:ascii="Effra Light" w:hAnsi="Effra Light"/>
          <w:b/>
          <w:color w:val="0054A4"/>
          <w:sz w:val="24"/>
          <w:szCs w:val="24"/>
          <w:lang w:val="en-GB"/>
        </w:rPr>
      </w:pPr>
      <w:r w:rsidRPr="00C70FE0">
        <w:rPr>
          <w:rFonts w:ascii="Effra Light" w:hAnsi="Effra Light"/>
          <w:b/>
          <w:color w:val="0054A4"/>
          <w:sz w:val="24"/>
          <w:szCs w:val="24"/>
          <w:lang w:val="en-GB"/>
        </w:rPr>
        <w:t xml:space="preserve">Chairman of the Supreme </w:t>
      </w:r>
      <w:r w:rsidR="003F2565" w:rsidRPr="00C70FE0">
        <w:rPr>
          <w:rFonts w:ascii="Effra Light" w:hAnsi="Effra Light"/>
          <w:b/>
          <w:color w:val="0054A4"/>
          <w:sz w:val="24"/>
          <w:szCs w:val="24"/>
          <w:lang w:val="en-GB"/>
        </w:rPr>
        <w:t>Management</w:t>
      </w:r>
      <w:r w:rsidRPr="00C70FE0">
        <w:rPr>
          <w:rFonts w:ascii="Effra Light" w:hAnsi="Effra Light"/>
          <w:b/>
          <w:color w:val="0054A4"/>
          <w:sz w:val="24"/>
          <w:szCs w:val="24"/>
          <w:lang w:val="en-GB"/>
        </w:rPr>
        <w:t xml:space="preserve"> Body </w:t>
      </w:r>
    </w:p>
    <w:p w14:paraId="39A5E401" w14:textId="09D43633" w:rsidR="00A5018E" w:rsidRPr="00C70FE0" w:rsidRDefault="00C45989" w:rsidP="00DC0017">
      <w:pPr>
        <w:spacing w:after="0" w:line="260" w:lineRule="exact"/>
        <w:ind w:right="1247"/>
        <w:jc w:val="both"/>
        <w:rPr>
          <w:rFonts w:ascii="Effra Light" w:hAnsi="Effra Light" w:cs="Calibri"/>
          <w:sz w:val="24"/>
          <w:szCs w:val="24"/>
          <w:lang w:val="en-GB"/>
        </w:rPr>
      </w:pPr>
      <w:r w:rsidRPr="00C70FE0">
        <w:rPr>
          <w:rFonts w:ascii="Effra Light" w:hAnsi="Effra Light" w:cs="Calibri"/>
          <w:sz w:val="24"/>
          <w:szCs w:val="24"/>
          <w:lang w:val="en-GB"/>
        </w:rPr>
        <w:t xml:space="preserve">The </w:t>
      </w:r>
      <w:r w:rsidR="00E32745" w:rsidRPr="00C70FE0">
        <w:rPr>
          <w:rFonts w:ascii="Effra Light" w:hAnsi="Effra Light" w:cs="Calibri"/>
          <w:sz w:val="24"/>
          <w:szCs w:val="24"/>
          <w:lang w:val="en-GB"/>
        </w:rPr>
        <w:t xml:space="preserve">Chairman of the </w:t>
      </w:r>
      <w:r w:rsidRPr="00C70FE0">
        <w:rPr>
          <w:rFonts w:ascii="Effra Light" w:hAnsi="Effra Light" w:cs="Calibri"/>
          <w:sz w:val="24"/>
          <w:szCs w:val="24"/>
          <w:lang w:val="en-GB"/>
        </w:rPr>
        <w:t xml:space="preserve">Management </w:t>
      </w:r>
      <w:r w:rsidR="00E32745" w:rsidRPr="00C70FE0">
        <w:rPr>
          <w:rFonts w:ascii="Effra Light" w:hAnsi="Effra Light" w:cs="Calibri"/>
          <w:sz w:val="24"/>
          <w:szCs w:val="24"/>
          <w:lang w:val="en-GB"/>
        </w:rPr>
        <w:t xml:space="preserve">Board of the Bank </w:t>
      </w:r>
      <w:r w:rsidRPr="00C70FE0">
        <w:rPr>
          <w:rFonts w:ascii="Effra Light" w:hAnsi="Effra Light" w:cs="Calibri"/>
          <w:sz w:val="24"/>
          <w:szCs w:val="24"/>
          <w:lang w:val="en-GB"/>
        </w:rPr>
        <w:t>is</w:t>
      </w:r>
      <w:r w:rsidR="00A5018E" w:rsidRPr="00C70FE0">
        <w:rPr>
          <w:rFonts w:ascii="Effra Light" w:hAnsi="Effra Light" w:cs="Calibri"/>
          <w:sz w:val="24"/>
          <w:szCs w:val="24"/>
          <w:lang w:val="en-GB"/>
        </w:rPr>
        <w:t xml:space="preserve"> Algirdas Butkus.</w:t>
      </w:r>
    </w:p>
    <w:p w14:paraId="2C28D64D" w14:textId="77777777" w:rsidR="0029795E" w:rsidRPr="00C70FE0" w:rsidRDefault="0029795E" w:rsidP="00DC0017">
      <w:pPr>
        <w:spacing w:after="0" w:line="260" w:lineRule="exact"/>
        <w:ind w:right="1247"/>
        <w:jc w:val="both"/>
        <w:rPr>
          <w:rFonts w:ascii="Effra Light" w:hAnsi="Effra Light"/>
          <w:b/>
          <w:sz w:val="24"/>
          <w:szCs w:val="24"/>
          <w:lang w:val="en-GB"/>
        </w:rPr>
      </w:pPr>
    </w:p>
    <w:p w14:paraId="3CB45FAD" w14:textId="5B68E5CD" w:rsidR="00E32745" w:rsidRPr="00C70FE0" w:rsidRDefault="00E32745" w:rsidP="00DC0017">
      <w:pPr>
        <w:spacing w:after="0" w:line="260" w:lineRule="exact"/>
        <w:ind w:right="1247"/>
        <w:jc w:val="both"/>
        <w:rPr>
          <w:rFonts w:ascii="Effra Light" w:hAnsi="Effra Light"/>
          <w:b/>
          <w:color w:val="0054A4"/>
          <w:sz w:val="24"/>
          <w:szCs w:val="24"/>
          <w:lang w:val="en-GB"/>
        </w:rPr>
      </w:pPr>
      <w:r w:rsidRPr="00C70FE0">
        <w:rPr>
          <w:rFonts w:ascii="Effra Light" w:hAnsi="Effra Light"/>
          <w:b/>
          <w:color w:val="0054A4"/>
          <w:sz w:val="24"/>
          <w:szCs w:val="24"/>
          <w:lang w:val="en-GB"/>
        </w:rPr>
        <w:t xml:space="preserve">Nomination and Election of the Supreme </w:t>
      </w:r>
      <w:r w:rsidR="003F2565" w:rsidRPr="00C70FE0">
        <w:rPr>
          <w:rFonts w:ascii="Effra Light" w:hAnsi="Effra Light"/>
          <w:b/>
          <w:color w:val="0054A4"/>
          <w:sz w:val="24"/>
          <w:szCs w:val="24"/>
          <w:lang w:val="en-GB"/>
        </w:rPr>
        <w:t>Management</w:t>
      </w:r>
      <w:r w:rsidRPr="00C70FE0">
        <w:rPr>
          <w:rFonts w:ascii="Effra Light" w:hAnsi="Effra Light"/>
          <w:b/>
          <w:color w:val="0054A4"/>
          <w:sz w:val="24"/>
          <w:szCs w:val="24"/>
          <w:lang w:val="en-GB"/>
        </w:rPr>
        <w:t xml:space="preserve"> Body</w:t>
      </w:r>
    </w:p>
    <w:p w14:paraId="0D0D22A5" w14:textId="066CD580" w:rsidR="00A5018E" w:rsidRPr="00C70FE0" w:rsidRDefault="00E32745" w:rsidP="00DC0017">
      <w:pPr>
        <w:spacing w:after="0" w:line="260" w:lineRule="exact"/>
        <w:ind w:right="1247"/>
        <w:jc w:val="both"/>
        <w:rPr>
          <w:rFonts w:ascii="Effra Light" w:hAnsi="Effra Light" w:cs="Calibri"/>
          <w:sz w:val="24"/>
          <w:szCs w:val="24"/>
          <w:lang w:val="en-GB"/>
        </w:rPr>
      </w:pPr>
      <w:r w:rsidRPr="00C70FE0">
        <w:rPr>
          <w:rFonts w:ascii="Effra Light" w:hAnsi="Effra Light" w:cs="Calibri"/>
          <w:sz w:val="24"/>
          <w:szCs w:val="24"/>
          <w:lang w:val="en-GB"/>
        </w:rPr>
        <w:t xml:space="preserve">The members of the </w:t>
      </w:r>
      <w:r w:rsidR="00C45989" w:rsidRPr="00C70FE0">
        <w:rPr>
          <w:rFonts w:ascii="Effra Light" w:hAnsi="Effra Light" w:cs="Calibri"/>
          <w:sz w:val="24"/>
          <w:szCs w:val="24"/>
          <w:lang w:val="en-GB"/>
        </w:rPr>
        <w:t xml:space="preserve">Management </w:t>
      </w:r>
      <w:r w:rsidRPr="00C70FE0">
        <w:rPr>
          <w:rFonts w:ascii="Effra Light" w:hAnsi="Effra Light" w:cs="Calibri"/>
          <w:sz w:val="24"/>
          <w:szCs w:val="24"/>
          <w:lang w:val="en-GB"/>
        </w:rPr>
        <w:t xml:space="preserve">Board are elected, recalled and supervised by the Bank's Supervisory Council. The term of the office of the </w:t>
      </w:r>
      <w:r w:rsidR="00C45989" w:rsidRPr="00C70FE0">
        <w:rPr>
          <w:rFonts w:ascii="Effra Light" w:hAnsi="Effra Light" w:cs="Calibri"/>
          <w:sz w:val="24"/>
          <w:szCs w:val="24"/>
          <w:lang w:val="en-GB"/>
        </w:rPr>
        <w:t xml:space="preserve">Management </w:t>
      </w:r>
      <w:r w:rsidRPr="00C70FE0">
        <w:rPr>
          <w:rFonts w:ascii="Effra Light" w:hAnsi="Effra Light" w:cs="Calibri"/>
          <w:sz w:val="24"/>
          <w:szCs w:val="24"/>
          <w:lang w:val="en-GB"/>
        </w:rPr>
        <w:t xml:space="preserve">Board shall be four years. The number of the terms of office shall be unlimited. If individual members of the </w:t>
      </w:r>
      <w:r w:rsidR="00C45989" w:rsidRPr="00C70FE0">
        <w:rPr>
          <w:rFonts w:ascii="Effra Light" w:hAnsi="Effra Light" w:cs="Calibri"/>
          <w:sz w:val="24"/>
          <w:szCs w:val="24"/>
          <w:lang w:val="en-GB"/>
        </w:rPr>
        <w:t xml:space="preserve">Management </w:t>
      </w:r>
      <w:r w:rsidRPr="00C70FE0">
        <w:rPr>
          <w:rFonts w:ascii="Effra Light" w:hAnsi="Effra Light" w:cs="Calibri"/>
          <w:sz w:val="24"/>
          <w:szCs w:val="24"/>
          <w:lang w:val="en-GB"/>
        </w:rPr>
        <w:t>Board are elected, they shall be elected until the end of the term of office of the existing Board.</w:t>
      </w:r>
    </w:p>
    <w:p w14:paraId="4BF6C64B" w14:textId="77777777" w:rsidR="00C566A3" w:rsidRPr="00C70FE0" w:rsidRDefault="00C566A3" w:rsidP="0029795E">
      <w:pPr>
        <w:spacing w:after="0" w:line="240" w:lineRule="auto"/>
        <w:ind w:right="824"/>
        <w:jc w:val="both"/>
        <w:rPr>
          <w:rFonts w:ascii="Effra Light" w:hAnsi="Effra Light" w:cs="Calibri"/>
          <w:sz w:val="24"/>
          <w:szCs w:val="24"/>
          <w:lang w:val="en-GB"/>
        </w:rPr>
      </w:pPr>
    </w:p>
    <w:p w14:paraId="5522077B" w14:textId="77777777" w:rsidR="00C566A3" w:rsidRPr="00C70FE0" w:rsidRDefault="00C566A3" w:rsidP="0029795E">
      <w:pPr>
        <w:spacing w:after="0" w:line="240" w:lineRule="auto"/>
        <w:ind w:right="824"/>
        <w:jc w:val="both"/>
        <w:rPr>
          <w:rFonts w:ascii="Effra Light" w:hAnsi="Effra Light" w:cs="Calibri"/>
          <w:sz w:val="24"/>
          <w:szCs w:val="24"/>
          <w:lang w:val="en-GB"/>
        </w:rPr>
      </w:pPr>
    </w:p>
    <w:p w14:paraId="1585EA87" w14:textId="77777777" w:rsidR="00C566A3" w:rsidRPr="00C70FE0" w:rsidRDefault="00C566A3" w:rsidP="0029795E">
      <w:pPr>
        <w:spacing w:after="0" w:line="240" w:lineRule="auto"/>
        <w:ind w:right="824"/>
        <w:jc w:val="both"/>
        <w:rPr>
          <w:rFonts w:ascii="Effra Light" w:hAnsi="Effra Light"/>
          <w:b/>
          <w:sz w:val="24"/>
          <w:szCs w:val="24"/>
          <w:lang w:val="en-GB"/>
        </w:rPr>
      </w:pPr>
    </w:p>
    <w:p w14:paraId="4D8305A6" w14:textId="77777777" w:rsidR="0029795E" w:rsidRPr="00C70FE0" w:rsidRDefault="0029795E" w:rsidP="0029795E">
      <w:pPr>
        <w:spacing w:after="0" w:line="240" w:lineRule="auto"/>
        <w:ind w:right="824"/>
        <w:rPr>
          <w:rFonts w:ascii="Effra Light" w:hAnsi="Effra Light"/>
          <w:color w:val="0054A4"/>
          <w:sz w:val="24"/>
          <w:szCs w:val="24"/>
          <w:lang w:val="en-GB"/>
        </w:rPr>
      </w:pPr>
    </w:p>
    <w:p w14:paraId="367C8B85" w14:textId="77777777" w:rsidR="00A5018E" w:rsidRPr="00C70FE0" w:rsidRDefault="00D17807" w:rsidP="00A5018E">
      <w:pPr>
        <w:spacing w:after="0" w:line="240" w:lineRule="auto"/>
        <w:rPr>
          <w:rFonts w:ascii="Effra Light" w:hAnsi="Effra Light"/>
          <w:color w:val="0054A4"/>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897344" behindDoc="1" locked="0" layoutInCell="1" allowOverlap="1" wp14:anchorId="2E9B98A0" wp14:editId="7DAAF47C">
            <wp:simplePos x="0" y="0"/>
            <wp:positionH relativeFrom="page">
              <wp:posOffset>9465310</wp:posOffset>
            </wp:positionH>
            <wp:positionV relativeFrom="paragraph">
              <wp:posOffset>6350</wp:posOffset>
            </wp:positionV>
            <wp:extent cx="1283970" cy="7684770"/>
            <wp:effectExtent l="0" t="0" r="0" b="0"/>
            <wp:wrapNone/>
            <wp:docPr id="27" name="Picture 27"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13B77" w14:textId="77777777" w:rsidR="00A5018E" w:rsidRPr="00C70FE0" w:rsidRDefault="00A5018E" w:rsidP="00A5018E">
      <w:pPr>
        <w:spacing w:after="0" w:line="240" w:lineRule="auto"/>
        <w:rPr>
          <w:rFonts w:ascii="Effra Light" w:hAnsi="Effra Light"/>
          <w:color w:val="0054A4"/>
          <w:sz w:val="24"/>
          <w:szCs w:val="24"/>
          <w:lang w:val="en-GB"/>
        </w:rPr>
      </w:pPr>
    </w:p>
    <w:p w14:paraId="41532F61" w14:textId="77777777" w:rsidR="0029795E" w:rsidRPr="00C70FE0" w:rsidRDefault="0029795E" w:rsidP="00A5018E">
      <w:pPr>
        <w:spacing w:after="0" w:line="240" w:lineRule="auto"/>
        <w:rPr>
          <w:rFonts w:ascii="Effra Light" w:hAnsi="Effra Light"/>
          <w:color w:val="0054A4"/>
          <w:sz w:val="24"/>
          <w:szCs w:val="24"/>
          <w:lang w:val="en-GB"/>
        </w:rPr>
        <w:sectPr w:rsidR="0029795E" w:rsidRPr="00C70FE0" w:rsidSect="00DC0017">
          <w:type w:val="continuous"/>
          <w:pgSz w:w="16838" w:h="11906" w:orient="landscape"/>
          <w:pgMar w:top="0" w:right="1701" w:bottom="567" w:left="1134" w:header="567" w:footer="567" w:gutter="0"/>
          <w:cols w:num="2" w:space="1025"/>
          <w:docGrid w:linePitch="360"/>
        </w:sectPr>
      </w:pPr>
    </w:p>
    <w:p w14:paraId="2F4D6C57" w14:textId="77777777" w:rsidR="00D17807" w:rsidRPr="00C70FE0" w:rsidRDefault="00D17807" w:rsidP="00D10900">
      <w:pPr>
        <w:spacing w:after="0" w:line="240" w:lineRule="auto"/>
        <w:ind w:right="394"/>
        <w:rPr>
          <w:rFonts w:ascii="Effra Light" w:hAnsi="Effra Light"/>
          <w:b/>
          <w:color w:val="0054A4"/>
          <w:sz w:val="24"/>
          <w:szCs w:val="24"/>
          <w:lang w:val="en-GB"/>
        </w:rPr>
      </w:pPr>
    </w:p>
    <w:p w14:paraId="4841FFC0" w14:textId="77777777" w:rsidR="00D17807" w:rsidRPr="00C70FE0" w:rsidRDefault="00D17807" w:rsidP="00D10900">
      <w:pPr>
        <w:spacing w:after="0" w:line="240" w:lineRule="auto"/>
        <w:ind w:right="394"/>
        <w:rPr>
          <w:rFonts w:ascii="Effra Light" w:hAnsi="Effra Light"/>
          <w:b/>
          <w:color w:val="0054A4"/>
          <w:sz w:val="24"/>
          <w:szCs w:val="24"/>
          <w:lang w:val="en-GB"/>
        </w:rPr>
      </w:pPr>
    </w:p>
    <w:p w14:paraId="0BF1D423" w14:textId="5763F54A" w:rsidR="00E32745" w:rsidRPr="00C70FE0" w:rsidRDefault="00E32745" w:rsidP="00D10900">
      <w:pPr>
        <w:spacing w:after="0" w:line="240" w:lineRule="auto"/>
        <w:ind w:right="394"/>
        <w:jc w:val="both"/>
        <w:rPr>
          <w:rFonts w:ascii="Effra Light" w:hAnsi="Effra Light"/>
          <w:b/>
          <w:color w:val="0054A4"/>
          <w:sz w:val="24"/>
          <w:szCs w:val="24"/>
          <w:lang w:val="en-GB"/>
        </w:rPr>
      </w:pPr>
      <w:r w:rsidRPr="00C70FE0">
        <w:rPr>
          <w:rFonts w:ascii="Effra Light" w:hAnsi="Effra Light"/>
          <w:b/>
          <w:color w:val="0054A4"/>
          <w:sz w:val="24"/>
          <w:szCs w:val="24"/>
          <w:lang w:val="en-GB"/>
        </w:rPr>
        <w:t>Conflicts of interests</w:t>
      </w:r>
    </w:p>
    <w:p w14:paraId="27A80CE6" w14:textId="7FC49935" w:rsidR="00E32745" w:rsidRPr="00C70FE0" w:rsidRDefault="00E32745" w:rsidP="00BC3985">
      <w:pPr>
        <w:spacing w:after="0" w:line="240" w:lineRule="auto"/>
        <w:ind w:right="394"/>
        <w:jc w:val="both"/>
        <w:rPr>
          <w:rFonts w:ascii="Effra Light" w:hAnsi="Effra Light"/>
          <w:sz w:val="24"/>
          <w:szCs w:val="24"/>
          <w:lang w:val="en-GB"/>
        </w:rPr>
      </w:pPr>
      <w:r w:rsidRPr="00C70FE0">
        <w:rPr>
          <w:rFonts w:ascii="Effra Light" w:hAnsi="Effra Light"/>
          <w:sz w:val="24"/>
          <w:szCs w:val="24"/>
          <w:lang w:val="en-GB"/>
        </w:rPr>
        <w:t xml:space="preserve">Members of the Bank's Supervisory Council and the </w:t>
      </w:r>
      <w:r w:rsidR="00C45989" w:rsidRPr="00C70FE0">
        <w:rPr>
          <w:rFonts w:ascii="Effra Light" w:hAnsi="Effra Light"/>
          <w:sz w:val="24"/>
          <w:szCs w:val="24"/>
          <w:lang w:val="en-GB"/>
        </w:rPr>
        <w:t xml:space="preserve">Management </w:t>
      </w:r>
      <w:r w:rsidRPr="00C70FE0">
        <w:rPr>
          <w:rFonts w:ascii="Effra Light" w:hAnsi="Effra Light"/>
          <w:sz w:val="24"/>
          <w:szCs w:val="24"/>
          <w:lang w:val="en-GB"/>
        </w:rPr>
        <w:t xml:space="preserve">Board act in the interest of the Bank and its shareholders, avoiding conflicts of interest. All transactions with the Bank's executives are made at market conditions. The Rules of Procedure of the Bank's Board of Directors state that a member of the </w:t>
      </w:r>
      <w:r w:rsidR="00C45989" w:rsidRPr="00C70FE0">
        <w:rPr>
          <w:rFonts w:ascii="Effra Light" w:hAnsi="Effra Light"/>
          <w:sz w:val="24"/>
          <w:szCs w:val="24"/>
          <w:lang w:val="en-GB"/>
        </w:rPr>
        <w:t xml:space="preserve">Management </w:t>
      </w:r>
      <w:r w:rsidRPr="00C70FE0">
        <w:rPr>
          <w:rFonts w:ascii="Effra Light" w:hAnsi="Effra Light"/>
          <w:sz w:val="24"/>
          <w:szCs w:val="24"/>
          <w:lang w:val="en-GB"/>
        </w:rPr>
        <w:t xml:space="preserve">Board must avoid activities that may cause a conflict of interests. Before taking up his duties, a member of the </w:t>
      </w:r>
      <w:r w:rsidR="00C45989" w:rsidRPr="00C70FE0">
        <w:rPr>
          <w:rFonts w:ascii="Effra Light" w:hAnsi="Effra Light"/>
          <w:sz w:val="24"/>
          <w:szCs w:val="24"/>
          <w:lang w:val="en-GB"/>
        </w:rPr>
        <w:t xml:space="preserve">Management </w:t>
      </w:r>
      <w:r w:rsidRPr="00C70FE0">
        <w:rPr>
          <w:rFonts w:ascii="Effra Light" w:hAnsi="Effra Light"/>
          <w:sz w:val="24"/>
          <w:szCs w:val="24"/>
          <w:lang w:val="en-GB"/>
        </w:rPr>
        <w:t xml:space="preserve">Board must disclose all information to the Bank which may give rise to a conflict of interests and keep this information up to date. </w:t>
      </w:r>
      <w:r w:rsidR="00BC3985" w:rsidRPr="00C70FE0">
        <w:rPr>
          <w:rFonts w:ascii="Effra Light" w:hAnsi="Effra Light"/>
          <w:sz w:val="24"/>
          <w:szCs w:val="24"/>
          <w:lang w:val="en-GB"/>
        </w:rPr>
        <w:t xml:space="preserve">A member of the </w:t>
      </w:r>
      <w:r w:rsidR="00C45989" w:rsidRPr="00C70FE0">
        <w:rPr>
          <w:rFonts w:ascii="Effra Light" w:hAnsi="Effra Light"/>
          <w:sz w:val="24"/>
          <w:szCs w:val="24"/>
          <w:lang w:val="en-GB"/>
        </w:rPr>
        <w:t xml:space="preserve">Management </w:t>
      </w:r>
      <w:r w:rsidR="00BC3985" w:rsidRPr="00C70FE0">
        <w:rPr>
          <w:rFonts w:ascii="Effra Light" w:hAnsi="Effra Light"/>
          <w:sz w:val="24"/>
          <w:szCs w:val="24"/>
          <w:lang w:val="en-GB"/>
        </w:rPr>
        <w:t xml:space="preserve">Board shall not have the right to vote and participate in the meeting of the </w:t>
      </w:r>
      <w:r w:rsidR="00C45989" w:rsidRPr="00C70FE0">
        <w:rPr>
          <w:rFonts w:ascii="Effra Light" w:hAnsi="Effra Light"/>
          <w:sz w:val="24"/>
          <w:szCs w:val="24"/>
          <w:lang w:val="en-GB"/>
        </w:rPr>
        <w:t xml:space="preserve">Management </w:t>
      </w:r>
      <w:r w:rsidR="00BC3985" w:rsidRPr="00C70FE0">
        <w:rPr>
          <w:rFonts w:ascii="Effra Light" w:hAnsi="Effra Light"/>
          <w:sz w:val="24"/>
          <w:szCs w:val="24"/>
          <w:lang w:val="en-GB"/>
        </w:rPr>
        <w:t xml:space="preserve">Board when dealing with the issue related to his / her activities on the </w:t>
      </w:r>
      <w:r w:rsidR="00C45989" w:rsidRPr="00C70FE0">
        <w:rPr>
          <w:rFonts w:ascii="Effra Light" w:hAnsi="Effra Light"/>
          <w:sz w:val="24"/>
          <w:szCs w:val="24"/>
          <w:lang w:val="en-GB"/>
        </w:rPr>
        <w:t xml:space="preserve">Management </w:t>
      </w:r>
      <w:r w:rsidR="00BC3985" w:rsidRPr="00C70FE0">
        <w:rPr>
          <w:rFonts w:ascii="Effra Light" w:hAnsi="Effra Light"/>
          <w:sz w:val="24"/>
          <w:szCs w:val="24"/>
          <w:lang w:val="en-GB"/>
        </w:rPr>
        <w:t xml:space="preserve">Board or regarding his / her liability. Likewise, when the </w:t>
      </w:r>
      <w:r w:rsidR="00C45989" w:rsidRPr="00C70FE0">
        <w:rPr>
          <w:rFonts w:ascii="Effra Light" w:hAnsi="Effra Light"/>
          <w:sz w:val="24"/>
          <w:szCs w:val="24"/>
          <w:lang w:val="en-GB"/>
        </w:rPr>
        <w:t xml:space="preserve">Management </w:t>
      </w:r>
      <w:r w:rsidR="00BC3985" w:rsidRPr="00C70FE0">
        <w:rPr>
          <w:rFonts w:ascii="Effra Light" w:hAnsi="Effra Light"/>
          <w:sz w:val="24"/>
          <w:szCs w:val="24"/>
          <w:lang w:val="en-GB"/>
        </w:rPr>
        <w:t>Board is dealing with matters that a member may have an interest in, or when the Bank may be in danger due to the lack of objectivity of the Board member.</w:t>
      </w:r>
    </w:p>
    <w:p w14:paraId="37E6630F" w14:textId="77777777" w:rsidR="00184A86" w:rsidRPr="00C70FE0" w:rsidRDefault="00184A86" w:rsidP="00D10900">
      <w:pPr>
        <w:spacing w:after="0" w:line="240" w:lineRule="auto"/>
        <w:ind w:right="394"/>
        <w:jc w:val="both"/>
        <w:rPr>
          <w:rFonts w:ascii="Effra Light" w:hAnsi="Effra Light"/>
          <w:b/>
          <w:color w:val="0054A4"/>
          <w:sz w:val="24"/>
          <w:szCs w:val="24"/>
          <w:lang w:val="en-GB"/>
        </w:rPr>
      </w:pPr>
    </w:p>
    <w:p w14:paraId="1C72FBAF" w14:textId="7298A799" w:rsidR="00184A86" w:rsidRPr="00C70FE0" w:rsidRDefault="00BC3985" w:rsidP="00D10900">
      <w:pPr>
        <w:spacing w:after="0" w:line="240" w:lineRule="auto"/>
        <w:ind w:right="394"/>
        <w:jc w:val="both"/>
        <w:rPr>
          <w:rFonts w:ascii="Effra Light" w:hAnsi="Effra Light"/>
          <w:b/>
          <w:color w:val="0054A4"/>
          <w:sz w:val="24"/>
          <w:szCs w:val="24"/>
          <w:lang w:val="en-GB"/>
        </w:rPr>
      </w:pPr>
      <w:r w:rsidRPr="00C70FE0">
        <w:rPr>
          <w:rFonts w:ascii="Effra Light" w:hAnsi="Effra Light"/>
          <w:b/>
          <w:color w:val="0054A4"/>
          <w:sz w:val="24"/>
          <w:szCs w:val="24"/>
          <w:lang w:val="en-GB"/>
        </w:rPr>
        <w:t xml:space="preserve">The Role of the Supreme </w:t>
      </w:r>
      <w:r w:rsidR="003F2565" w:rsidRPr="00C70FE0">
        <w:rPr>
          <w:rFonts w:ascii="Effra Light" w:hAnsi="Effra Light"/>
          <w:b/>
          <w:color w:val="0054A4"/>
          <w:sz w:val="24"/>
          <w:szCs w:val="24"/>
          <w:lang w:val="en-GB"/>
        </w:rPr>
        <w:t>Management</w:t>
      </w:r>
      <w:r w:rsidRPr="00C70FE0">
        <w:rPr>
          <w:rFonts w:ascii="Effra Light" w:hAnsi="Effra Light"/>
          <w:b/>
          <w:color w:val="0054A4"/>
          <w:sz w:val="24"/>
          <w:szCs w:val="24"/>
          <w:lang w:val="en-GB"/>
        </w:rPr>
        <w:t xml:space="preserve"> Body in Defining Purpose, Values and Strategy</w:t>
      </w:r>
    </w:p>
    <w:p w14:paraId="42C5390B" w14:textId="7DAB5647" w:rsidR="00E5017B" w:rsidRPr="00C70FE0" w:rsidRDefault="00BC3985" w:rsidP="00D10900">
      <w:pPr>
        <w:spacing w:after="0" w:line="240" w:lineRule="auto"/>
        <w:ind w:right="394"/>
        <w:jc w:val="both"/>
        <w:rPr>
          <w:rFonts w:ascii="Effra Light" w:hAnsi="Effra Light" w:cs="Calibri"/>
          <w:sz w:val="24"/>
          <w:szCs w:val="24"/>
          <w:lang w:val="en-GB"/>
        </w:rPr>
      </w:pPr>
      <w:r w:rsidRPr="00C70FE0">
        <w:rPr>
          <w:rFonts w:ascii="Effra Light" w:hAnsi="Effra Light" w:cs="Calibri"/>
          <w:sz w:val="24"/>
          <w:szCs w:val="24"/>
          <w:lang w:val="en-GB"/>
        </w:rPr>
        <w:t xml:space="preserve">The </w:t>
      </w:r>
      <w:r w:rsidR="00C45989" w:rsidRPr="00C70FE0">
        <w:rPr>
          <w:rFonts w:ascii="Effra Light" w:hAnsi="Effra Light" w:cs="Calibri"/>
          <w:sz w:val="24"/>
          <w:szCs w:val="24"/>
          <w:lang w:val="en-GB"/>
        </w:rPr>
        <w:t xml:space="preserve">Management </w:t>
      </w:r>
      <w:r w:rsidRPr="00C70FE0">
        <w:rPr>
          <w:rFonts w:ascii="Effra Light" w:hAnsi="Effra Light" w:cs="Calibri"/>
          <w:sz w:val="24"/>
          <w:szCs w:val="24"/>
          <w:lang w:val="en-GB"/>
        </w:rPr>
        <w:t xml:space="preserve">Board analyses and evaluates the material submitted by </w:t>
      </w:r>
      <w:r w:rsidR="005C6B08">
        <w:rPr>
          <w:rFonts w:ascii="Effra Light" w:hAnsi="Effra Light" w:cs="Calibri"/>
          <w:sz w:val="24"/>
          <w:szCs w:val="24"/>
          <w:lang w:val="en-GB"/>
        </w:rPr>
        <w:t>the CEO</w:t>
      </w:r>
      <w:r w:rsidRPr="00C70FE0">
        <w:rPr>
          <w:rFonts w:ascii="Effra Light" w:hAnsi="Effra Light" w:cs="Calibri"/>
          <w:sz w:val="24"/>
          <w:szCs w:val="24"/>
          <w:lang w:val="en-GB"/>
        </w:rPr>
        <w:t xml:space="preserve"> of the Bank on the implementation of the Bank's business strategy and organisation of the Bank's activities.</w:t>
      </w:r>
    </w:p>
    <w:p w14:paraId="17F8E015" w14:textId="77777777" w:rsidR="00BC3985" w:rsidRPr="00C70FE0" w:rsidRDefault="00BC3985" w:rsidP="00D10900">
      <w:pPr>
        <w:spacing w:after="0" w:line="240" w:lineRule="auto"/>
        <w:ind w:right="394"/>
        <w:jc w:val="both"/>
        <w:rPr>
          <w:rFonts w:ascii="Effra Light" w:hAnsi="Effra Light" w:cs="Calibri"/>
          <w:sz w:val="20"/>
          <w:szCs w:val="24"/>
          <w:lang w:val="en-GB"/>
        </w:rPr>
      </w:pPr>
    </w:p>
    <w:p w14:paraId="254B1DA5" w14:textId="385EAA22" w:rsidR="00716CF1" w:rsidRPr="00C70FE0" w:rsidRDefault="00BC3985" w:rsidP="00D10900">
      <w:pPr>
        <w:spacing w:after="0" w:line="240" w:lineRule="auto"/>
        <w:ind w:right="394"/>
        <w:jc w:val="both"/>
        <w:rPr>
          <w:rFonts w:ascii="Effra Light" w:hAnsi="Effra Light"/>
          <w:color w:val="0054A4"/>
          <w:sz w:val="24"/>
          <w:szCs w:val="24"/>
          <w:lang w:val="en-GB"/>
        </w:rPr>
      </w:pPr>
      <w:r w:rsidRPr="00C70FE0">
        <w:rPr>
          <w:rFonts w:ascii="Effra Light" w:hAnsi="Effra Light" w:cs="Segoe UI"/>
          <w:b/>
          <w:szCs w:val="21"/>
          <w:lang w:val="en-GB" w:eastAsia="lt-LT"/>
        </w:rPr>
        <w:t>More detailed information is available in the section "Related Party Transactions" of the Annual Report.</w:t>
      </w:r>
    </w:p>
    <w:p w14:paraId="4DBCFA8A" w14:textId="77777777" w:rsidR="003F5C5D" w:rsidRPr="00C70FE0" w:rsidRDefault="003F5C5D" w:rsidP="00D10900">
      <w:pPr>
        <w:spacing w:after="0" w:line="240" w:lineRule="auto"/>
        <w:ind w:right="394"/>
        <w:jc w:val="both"/>
        <w:rPr>
          <w:rFonts w:ascii="Effra Light" w:hAnsi="Effra Light"/>
          <w:b/>
          <w:color w:val="0054A4"/>
          <w:sz w:val="24"/>
          <w:szCs w:val="24"/>
          <w:lang w:val="en-GB"/>
        </w:rPr>
      </w:pPr>
    </w:p>
    <w:p w14:paraId="65E4516E" w14:textId="77777777" w:rsidR="003F5C5D" w:rsidRPr="00C70FE0" w:rsidRDefault="003F5C5D" w:rsidP="00D10900">
      <w:pPr>
        <w:spacing w:after="0" w:line="240" w:lineRule="auto"/>
        <w:ind w:right="394"/>
        <w:jc w:val="both"/>
        <w:rPr>
          <w:rFonts w:ascii="Effra Light" w:hAnsi="Effra Light"/>
          <w:b/>
          <w:color w:val="0054A4"/>
          <w:sz w:val="24"/>
          <w:szCs w:val="24"/>
          <w:lang w:val="en-GB"/>
        </w:rPr>
      </w:pPr>
    </w:p>
    <w:p w14:paraId="0314C5E0" w14:textId="77777777" w:rsidR="003F5C5D" w:rsidRPr="00C70FE0" w:rsidRDefault="003F5C5D" w:rsidP="00D10900">
      <w:pPr>
        <w:spacing w:after="0" w:line="240" w:lineRule="auto"/>
        <w:ind w:right="394"/>
        <w:jc w:val="both"/>
        <w:rPr>
          <w:rFonts w:ascii="Effra Light" w:hAnsi="Effra Light"/>
          <w:b/>
          <w:color w:val="0054A4"/>
          <w:sz w:val="24"/>
          <w:szCs w:val="24"/>
          <w:lang w:val="en-GB"/>
        </w:rPr>
      </w:pPr>
    </w:p>
    <w:p w14:paraId="4EF7DED7" w14:textId="77777777" w:rsidR="003F5C5D" w:rsidRPr="00C70FE0" w:rsidRDefault="003F5C5D" w:rsidP="00D10900">
      <w:pPr>
        <w:spacing w:after="0" w:line="240" w:lineRule="auto"/>
        <w:ind w:right="394"/>
        <w:jc w:val="both"/>
        <w:rPr>
          <w:rFonts w:ascii="Effra Light" w:hAnsi="Effra Light"/>
          <w:b/>
          <w:color w:val="0054A4"/>
          <w:sz w:val="24"/>
          <w:szCs w:val="24"/>
          <w:lang w:val="en-GB"/>
        </w:rPr>
      </w:pPr>
    </w:p>
    <w:p w14:paraId="162CCE5A" w14:textId="77777777" w:rsidR="003F5C5D" w:rsidRPr="00C70FE0" w:rsidRDefault="003F5C5D" w:rsidP="00D10900">
      <w:pPr>
        <w:spacing w:after="0" w:line="240" w:lineRule="auto"/>
        <w:ind w:right="394"/>
        <w:jc w:val="both"/>
        <w:rPr>
          <w:rFonts w:ascii="Effra Light" w:hAnsi="Effra Light"/>
          <w:b/>
          <w:color w:val="0054A4"/>
          <w:sz w:val="24"/>
          <w:szCs w:val="24"/>
          <w:lang w:val="en-GB"/>
        </w:rPr>
      </w:pPr>
    </w:p>
    <w:p w14:paraId="09FCC97E" w14:textId="77777777" w:rsidR="003F5C5D" w:rsidRPr="00C70FE0" w:rsidRDefault="003F5C5D" w:rsidP="00D10900">
      <w:pPr>
        <w:spacing w:after="0" w:line="240" w:lineRule="auto"/>
        <w:ind w:right="394"/>
        <w:jc w:val="both"/>
        <w:rPr>
          <w:rFonts w:ascii="Effra Light" w:hAnsi="Effra Light"/>
          <w:b/>
          <w:color w:val="0054A4"/>
          <w:sz w:val="24"/>
          <w:szCs w:val="24"/>
          <w:lang w:val="en-GB"/>
        </w:rPr>
      </w:pPr>
    </w:p>
    <w:p w14:paraId="36A6635A" w14:textId="77777777" w:rsidR="003F5C5D" w:rsidRPr="00C70FE0" w:rsidRDefault="00D17807" w:rsidP="00D10900">
      <w:pPr>
        <w:spacing w:after="0" w:line="240" w:lineRule="auto"/>
        <w:ind w:right="394"/>
        <w:jc w:val="both"/>
        <w:rPr>
          <w:rFonts w:ascii="Effra Light" w:hAnsi="Effra Light"/>
          <w:b/>
          <w:color w:val="0054A4"/>
          <w:sz w:val="24"/>
          <w:szCs w:val="24"/>
          <w:lang w:val="en-GB"/>
        </w:rPr>
      </w:pPr>
      <w:r w:rsidRPr="00C70FE0">
        <w:rPr>
          <w:rFonts w:ascii="Effra Light" w:hAnsi="Effra Light"/>
          <w:noProof/>
          <w:color w:val="0054A4"/>
          <w:sz w:val="24"/>
          <w:szCs w:val="24"/>
          <w:lang w:val="en-GB" w:eastAsia="lt-LT"/>
        </w:rPr>
        <mc:AlternateContent>
          <mc:Choice Requires="wps">
            <w:drawing>
              <wp:anchor distT="0" distB="0" distL="114300" distR="114300" simplePos="0" relativeHeight="251957760" behindDoc="0" locked="0" layoutInCell="1" allowOverlap="1" wp14:anchorId="4AA37E4E" wp14:editId="1B7AA0CD">
                <wp:simplePos x="0" y="0"/>
                <wp:positionH relativeFrom="column">
                  <wp:posOffset>4272915</wp:posOffset>
                </wp:positionH>
                <wp:positionV relativeFrom="paragraph">
                  <wp:posOffset>172720</wp:posOffset>
                </wp:positionV>
                <wp:extent cx="698500" cy="628650"/>
                <wp:effectExtent l="0" t="0" r="6350" b="0"/>
                <wp:wrapNone/>
                <wp:docPr id="265" name="Text Box 265"/>
                <wp:cNvGraphicFramePr/>
                <a:graphic xmlns:a="http://schemas.openxmlformats.org/drawingml/2006/main">
                  <a:graphicData uri="http://schemas.microsoft.com/office/word/2010/wordprocessingShape">
                    <wps:wsp>
                      <wps:cNvSpPr txBox="1"/>
                      <wps:spPr>
                        <a:xfrm>
                          <a:off x="0" y="0"/>
                          <a:ext cx="6985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E430C" w14:textId="77777777" w:rsidR="001B5EFB" w:rsidRPr="0088369B" w:rsidRDefault="001B5EFB" w:rsidP="00D1780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C5EF15B" w14:textId="77777777" w:rsidR="001B5EFB" w:rsidRPr="0088369B" w:rsidRDefault="001B5EFB" w:rsidP="00D1780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37E4E" id="Text Box 265" o:spid="_x0000_s1057" type="#_x0000_t202" style="position:absolute;left:0;text-align:left;margin-left:336.45pt;margin-top:13.6pt;width:55pt;height:49.5pt;z-index:25195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" fillcolor="white [3201]" stroked="f" strokeweight=".5pt">
                <v:textbox>
                  <w:txbxContent>
                    <w:p w14:paraId="23FE430C" w14:textId="77777777" w:rsidR="001B5EFB" w:rsidRPr="0088369B" w:rsidRDefault="001B5EFB" w:rsidP="00D1780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C5EF15B" w14:textId="77777777" w:rsidR="001B5EFB" w:rsidRPr="0088369B" w:rsidRDefault="001B5EFB" w:rsidP="00D1780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25</w:t>
                      </w:r>
                    </w:p>
                  </w:txbxContent>
                </v:textbox>
              </v:shape>
            </w:pict>
          </mc:Fallback>
        </mc:AlternateContent>
      </w:r>
    </w:p>
    <w:p w14:paraId="283E4957" w14:textId="136C5EAF" w:rsidR="00A5018E" w:rsidRPr="00C70FE0" w:rsidRDefault="00BC3985" w:rsidP="0043015C">
      <w:pPr>
        <w:tabs>
          <w:tab w:val="left" w:pos="5670"/>
        </w:tabs>
        <w:spacing w:after="0" w:line="240" w:lineRule="auto"/>
        <w:ind w:left="142" w:right="1103"/>
        <w:jc w:val="both"/>
        <w:rPr>
          <w:rFonts w:ascii="Effra Light" w:hAnsi="Effra Light"/>
          <w:b/>
          <w:color w:val="0054A4"/>
          <w:sz w:val="24"/>
          <w:szCs w:val="24"/>
          <w:lang w:val="en-GB"/>
        </w:rPr>
      </w:pPr>
      <w:r w:rsidRPr="00C70FE0">
        <w:rPr>
          <w:rFonts w:ascii="Effra Light" w:hAnsi="Effra Light"/>
          <w:b/>
          <w:color w:val="0054A4"/>
          <w:sz w:val="24"/>
          <w:szCs w:val="24"/>
          <w:lang w:val="en-GB"/>
        </w:rPr>
        <w:t xml:space="preserve">The Collective Knowledge of the Supreme </w:t>
      </w:r>
      <w:r w:rsidR="003F2565" w:rsidRPr="00C70FE0">
        <w:rPr>
          <w:rFonts w:ascii="Effra Light" w:hAnsi="Effra Light"/>
          <w:b/>
          <w:color w:val="0054A4"/>
          <w:sz w:val="24"/>
          <w:szCs w:val="24"/>
          <w:lang w:val="en-GB"/>
        </w:rPr>
        <w:t>Management</w:t>
      </w:r>
      <w:r w:rsidRPr="00C70FE0">
        <w:rPr>
          <w:rFonts w:ascii="Effra Light" w:hAnsi="Effra Light"/>
          <w:b/>
          <w:color w:val="0054A4"/>
          <w:sz w:val="24"/>
          <w:szCs w:val="24"/>
          <w:lang w:val="en-GB"/>
        </w:rPr>
        <w:t xml:space="preserve"> Body</w:t>
      </w:r>
    </w:p>
    <w:p w14:paraId="32D01EC8" w14:textId="0C9A8EEF" w:rsidR="00BC3985" w:rsidRPr="00C70FE0" w:rsidRDefault="00DC0017" w:rsidP="0043015C">
      <w:pPr>
        <w:tabs>
          <w:tab w:val="left" w:pos="5670"/>
        </w:tabs>
        <w:spacing w:after="0" w:line="240" w:lineRule="auto"/>
        <w:ind w:left="142" w:right="1103"/>
        <w:jc w:val="both"/>
        <w:rPr>
          <w:rFonts w:ascii="Effra Light" w:hAnsi="Effra Light"/>
          <w:sz w:val="24"/>
          <w:szCs w:val="24"/>
          <w:lang w:val="en-GB"/>
        </w:rPr>
      </w:pPr>
      <w:r w:rsidRPr="00C70FE0">
        <w:rPr>
          <w:rFonts w:ascii="Effra Light" w:hAnsi="Effra Light"/>
          <w:noProof/>
          <w:color w:val="0054A4"/>
          <w:sz w:val="24"/>
          <w:szCs w:val="24"/>
          <w:lang w:val="en-GB" w:eastAsia="lt-LT"/>
        </w:rPr>
        <mc:AlternateContent>
          <mc:Choice Requires="wps">
            <w:drawing>
              <wp:anchor distT="0" distB="0" distL="114300" distR="114300" simplePos="0" relativeHeight="251798016" behindDoc="0" locked="0" layoutInCell="1" allowOverlap="1" wp14:anchorId="2244BEFD" wp14:editId="7588C857">
                <wp:simplePos x="0" y="0"/>
                <wp:positionH relativeFrom="column">
                  <wp:posOffset>4272915</wp:posOffset>
                </wp:positionH>
                <wp:positionV relativeFrom="paragraph">
                  <wp:posOffset>897255</wp:posOffset>
                </wp:positionV>
                <wp:extent cx="698500" cy="552450"/>
                <wp:effectExtent l="0" t="0" r="6350" b="0"/>
                <wp:wrapNone/>
                <wp:docPr id="267" name="Text Box 267"/>
                <wp:cNvGraphicFramePr/>
                <a:graphic xmlns:a="http://schemas.openxmlformats.org/drawingml/2006/main">
                  <a:graphicData uri="http://schemas.microsoft.com/office/word/2010/wordprocessingShape">
                    <wps:wsp>
                      <wps:cNvSpPr txBox="1"/>
                      <wps:spPr>
                        <a:xfrm>
                          <a:off x="0" y="0"/>
                          <a:ext cx="6985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0F5BC"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5D03571"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4BEFD" id="Text Box 267" o:spid="_x0000_s1058" type="#_x0000_t202" style="position:absolute;left:0;text-align:left;margin-left:336.45pt;margin-top:70.65pt;width:55pt;height:43.5pt;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" fillcolor="white [3201]" stroked="f" strokeweight=".5pt">
                <v:textbox>
                  <w:txbxContent>
                    <w:p w14:paraId="7EB0F5BC"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5D03571"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27</w:t>
                      </w:r>
                    </w:p>
                  </w:txbxContent>
                </v:textbox>
              </v:shape>
            </w:pict>
          </mc:Fallback>
        </mc:AlternateContent>
      </w:r>
      <w:r w:rsidR="00BC3985" w:rsidRPr="00C70FE0">
        <w:rPr>
          <w:rFonts w:ascii="Effra Light" w:hAnsi="Effra Light"/>
          <w:sz w:val="24"/>
          <w:szCs w:val="24"/>
          <w:lang w:val="en-GB"/>
        </w:rPr>
        <w:t xml:space="preserve">Board members regularly attend the most important economic conferences in the country. Once a year there is a strategic </w:t>
      </w:r>
      <w:r w:rsidR="00C45989" w:rsidRPr="00C70FE0">
        <w:rPr>
          <w:rFonts w:ascii="Effra Light" w:hAnsi="Effra Light"/>
          <w:sz w:val="24"/>
          <w:szCs w:val="24"/>
          <w:lang w:val="en-GB"/>
        </w:rPr>
        <w:t>top</w:t>
      </w:r>
      <w:r w:rsidR="00BC3985" w:rsidRPr="00C70FE0">
        <w:rPr>
          <w:rFonts w:ascii="Effra Light" w:hAnsi="Effra Light"/>
          <w:sz w:val="24"/>
          <w:szCs w:val="24"/>
          <w:lang w:val="en-GB"/>
        </w:rPr>
        <w:t xml:space="preserve"> management session where </w:t>
      </w:r>
      <w:r w:rsidR="00C45989" w:rsidRPr="00C70FE0">
        <w:rPr>
          <w:rFonts w:ascii="Effra Light" w:hAnsi="Effra Light"/>
          <w:sz w:val="24"/>
          <w:szCs w:val="24"/>
          <w:lang w:val="en-GB"/>
        </w:rPr>
        <w:t xml:space="preserve">the </w:t>
      </w:r>
      <w:r w:rsidR="00BC3985" w:rsidRPr="00C70FE0">
        <w:rPr>
          <w:rFonts w:ascii="Effra Light" w:hAnsi="Effra Light"/>
          <w:sz w:val="24"/>
          <w:szCs w:val="24"/>
          <w:lang w:val="en-GB"/>
        </w:rPr>
        <w:t xml:space="preserve">members of the </w:t>
      </w:r>
      <w:r w:rsidR="00C45989" w:rsidRPr="00C70FE0">
        <w:rPr>
          <w:rFonts w:ascii="Effra Light" w:hAnsi="Effra Light"/>
          <w:sz w:val="24"/>
          <w:szCs w:val="24"/>
          <w:lang w:val="en-GB"/>
        </w:rPr>
        <w:t>Management B</w:t>
      </w:r>
      <w:r w:rsidR="00BC3985" w:rsidRPr="00C70FE0">
        <w:rPr>
          <w:rFonts w:ascii="Effra Light" w:hAnsi="Effra Light"/>
          <w:sz w:val="24"/>
          <w:szCs w:val="24"/>
          <w:lang w:val="en-GB"/>
        </w:rPr>
        <w:t xml:space="preserve">oard and the </w:t>
      </w:r>
      <w:r w:rsidR="00C45989" w:rsidRPr="00C70FE0">
        <w:rPr>
          <w:rFonts w:ascii="Effra Light" w:hAnsi="Effra Light"/>
          <w:sz w:val="24"/>
          <w:szCs w:val="24"/>
          <w:lang w:val="en-GB"/>
        </w:rPr>
        <w:t>S</w:t>
      </w:r>
      <w:r w:rsidR="00BC3985" w:rsidRPr="00C70FE0">
        <w:rPr>
          <w:rFonts w:ascii="Effra Light" w:hAnsi="Effra Light"/>
          <w:sz w:val="24"/>
          <w:szCs w:val="24"/>
          <w:lang w:val="en-GB"/>
        </w:rPr>
        <w:t xml:space="preserve">upervisory </w:t>
      </w:r>
      <w:r w:rsidR="00C45989" w:rsidRPr="00C70FE0">
        <w:rPr>
          <w:rFonts w:ascii="Effra Light" w:hAnsi="Effra Light"/>
          <w:sz w:val="24"/>
          <w:szCs w:val="24"/>
          <w:lang w:val="en-GB"/>
        </w:rPr>
        <w:t>Council</w:t>
      </w:r>
      <w:r w:rsidR="00BC3985" w:rsidRPr="00C70FE0">
        <w:rPr>
          <w:rFonts w:ascii="Effra Light" w:hAnsi="Effra Light"/>
          <w:sz w:val="24"/>
          <w:szCs w:val="24"/>
          <w:lang w:val="en-GB"/>
        </w:rPr>
        <w:t xml:space="preserve"> hear on topics ranging from global economic trends to socio-demographic environments, innovation, strategic </w:t>
      </w:r>
      <w:r w:rsidR="00C45989" w:rsidRPr="00C70FE0">
        <w:rPr>
          <w:rFonts w:ascii="Effra Light" w:hAnsi="Effra Light"/>
          <w:sz w:val="24"/>
          <w:szCs w:val="24"/>
          <w:lang w:val="en-GB"/>
        </w:rPr>
        <w:t>management</w:t>
      </w:r>
      <w:r w:rsidR="00BC3985" w:rsidRPr="00C70FE0">
        <w:rPr>
          <w:rFonts w:ascii="Effra Light" w:hAnsi="Effra Light"/>
          <w:sz w:val="24"/>
          <w:szCs w:val="24"/>
          <w:lang w:val="en-GB"/>
        </w:rPr>
        <w:t xml:space="preserve">, etc. </w:t>
      </w:r>
    </w:p>
    <w:p w14:paraId="789059AE" w14:textId="4407B718" w:rsidR="00A5018E" w:rsidRPr="00C70FE0" w:rsidRDefault="00A5018E" w:rsidP="0043015C">
      <w:pPr>
        <w:tabs>
          <w:tab w:val="left" w:pos="5670"/>
        </w:tabs>
        <w:spacing w:after="0" w:line="240" w:lineRule="auto"/>
        <w:ind w:left="142" w:right="1103"/>
        <w:jc w:val="both"/>
        <w:rPr>
          <w:rFonts w:ascii="Effra Light" w:hAnsi="Effra Light"/>
          <w:sz w:val="24"/>
          <w:szCs w:val="24"/>
          <w:lang w:val="en-GB"/>
        </w:rPr>
      </w:pPr>
      <w:r w:rsidRPr="00C70FE0">
        <w:rPr>
          <w:rFonts w:ascii="Effra Light" w:hAnsi="Effra Light"/>
          <w:sz w:val="24"/>
          <w:szCs w:val="24"/>
          <w:lang w:val="en-GB"/>
        </w:rPr>
        <w:t xml:space="preserve"> </w:t>
      </w:r>
    </w:p>
    <w:p w14:paraId="54CD6890" w14:textId="25DC399A" w:rsidR="00E5017B" w:rsidRPr="00C70FE0" w:rsidRDefault="00E5017B" w:rsidP="0043015C">
      <w:pPr>
        <w:tabs>
          <w:tab w:val="left" w:pos="5670"/>
        </w:tabs>
        <w:spacing w:after="0" w:line="240" w:lineRule="auto"/>
        <w:ind w:left="142" w:right="1103"/>
        <w:jc w:val="both"/>
        <w:rPr>
          <w:rFonts w:ascii="Effra Light" w:hAnsi="Effra Light"/>
          <w:b/>
          <w:color w:val="0054A4"/>
          <w:sz w:val="24"/>
          <w:szCs w:val="24"/>
          <w:lang w:val="en-GB"/>
        </w:rPr>
      </w:pPr>
    </w:p>
    <w:p w14:paraId="67313BFE" w14:textId="0514A625" w:rsidR="00A5018E" w:rsidRPr="00C70FE0" w:rsidRDefault="00C45989" w:rsidP="0043015C">
      <w:pPr>
        <w:tabs>
          <w:tab w:val="left" w:pos="5670"/>
        </w:tabs>
        <w:spacing w:after="0" w:line="240" w:lineRule="auto"/>
        <w:ind w:left="142" w:right="1103"/>
        <w:jc w:val="both"/>
        <w:rPr>
          <w:rFonts w:ascii="Effra Light" w:hAnsi="Effra Light"/>
          <w:b/>
          <w:color w:val="0054A4"/>
          <w:sz w:val="24"/>
          <w:szCs w:val="24"/>
          <w:lang w:val="en-GB"/>
        </w:rPr>
      </w:pPr>
      <w:r w:rsidRPr="00C70FE0">
        <w:rPr>
          <w:rFonts w:ascii="Effra Light" w:hAnsi="Effra Light"/>
          <w:b/>
          <w:color w:val="0054A4"/>
          <w:sz w:val="24"/>
          <w:szCs w:val="24"/>
          <w:lang w:val="en-GB"/>
        </w:rPr>
        <w:t xml:space="preserve">The Assessment of the Performance of the Supreme </w:t>
      </w:r>
      <w:r w:rsidR="003F2565" w:rsidRPr="00C70FE0">
        <w:rPr>
          <w:rFonts w:ascii="Effra Light" w:hAnsi="Effra Light"/>
          <w:b/>
          <w:color w:val="0054A4"/>
          <w:sz w:val="24"/>
          <w:szCs w:val="24"/>
          <w:lang w:val="en-GB"/>
        </w:rPr>
        <w:t>Management</w:t>
      </w:r>
      <w:r w:rsidRPr="00C70FE0">
        <w:rPr>
          <w:rFonts w:ascii="Effra Light" w:hAnsi="Effra Light"/>
          <w:b/>
          <w:color w:val="0054A4"/>
          <w:sz w:val="24"/>
          <w:szCs w:val="24"/>
          <w:lang w:val="en-GB"/>
        </w:rPr>
        <w:t xml:space="preserve"> Body </w:t>
      </w:r>
    </w:p>
    <w:p w14:paraId="73AA9F53" w14:textId="62C08291" w:rsidR="00C45989" w:rsidRPr="00C70FE0" w:rsidRDefault="00DC0017" w:rsidP="0043015C">
      <w:pPr>
        <w:tabs>
          <w:tab w:val="left" w:pos="5670"/>
        </w:tabs>
        <w:spacing w:after="0" w:line="240" w:lineRule="auto"/>
        <w:ind w:left="142" w:right="1103"/>
        <w:jc w:val="both"/>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00064" behindDoc="0" locked="0" layoutInCell="1" allowOverlap="1" wp14:anchorId="0DBC0A54" wp14:editId="090829A9">
                <wp:simplePos x="0" y="0"/>
                <wp:positionH relativeFrom="column">
                  <wp:posOffset>4272915</wp:posOffset>
                </wp:positionH>
                <wp:positionV relativeFrom="paragraph">
                  <wp:posOffset>1377950</wp:posOffset>
                </wp:positionV>
                <wp:extent cx="698500" cy="609600"/>
                <wp:effectExtent l="0" t="0" r="6350" b="0"/>
                <wp:wrapNone/>
                <wp:docPr id="268" name="Text Box 268"/>
                <wp:cNvGraphicFramePr/>
                <a:graphic xmlns:a="http://schemas.openxmlformats.org/drawingml/2006/main">
                  <a:graphicData uri="http://schemas.microsoft.com/office/word/2010/wordprocessingShape">
                    <wps:wsp>
                      <wps:cNvSpPr txBox="1"/>
                      <wps:spPr>
                        <a:xfrm>
                          <a:off x="0" y="0"/>
                          <a:ext cx="6985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0C2E9" w14:textId="77777777" w:rsidR="001B5EFB" w:rsidRPr="0088369B" w:rsidRDefault="001B5EFB" w:rsidP="000B39C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F62356B" w14:textId="77777777" w:rsidR="001B5EFB" w:rsidRPr="0088369B" w:rsidRDefault="001B5EFB" w:rsidP="000B39C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C0A54" id="Text Box 268" o:spid="_x0000_s1059" type="#_x0000_t202" style="position:absolute;left:0;text-align:left;margin-left:336.45pt;margin-top:108.5pt;width:55pt;height:48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" fillcolor="white [3201]" stroked="f" strokeweight=".5pt">
                <v:textbox>
                  <w:txbxContent>
                    <w:p w14:paraId="41A0C2E9" w14:textId="77777777" w:rsidR="001B5EFB" w:rsidRPr="0088369B" w:rsidRDefault="001B5EFB" w:rsidP="000B39C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F62356B" w14:textId="77777777" w:rsidR="001B5EFB" w:rsidRPr="0088369B" w:rsidRDefault="001B5EFB" w:rsidP="000B39C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29</w:t>
                      </w:r>
                    </w:p>
                  </w:txbxContent>
                </v:textbox>
              </v:shape>
            </w:pict>
          </mc:Fallback>
        </mc:AlternateContent>
      </w:r>
      <w:r w:rsidRPr="00C70FE0">
        <w:rPr>
          <w:rFonts w:ascii="Effra Light" w:hAnsi="Effra Light"/>
          <w:noProof/>
          <w:color w:val="0054A4"/>
          <w:sz w:val="24"/>
          <w:szCs w:val="24"/>
          <w:lang w:val="en-GB" w:eastAsia="lt-LT"/>
        </w:rPr>
        <mc:AlternateContent>
          <mc:Choice Requires="wps">
            <w:drawing>
              <wp:anchor distT="0" distB="0" distL="114300" distR="114300" simplePos="0" relativeHeight="251796992" behindDoc="0" locked="0" layoutInCell="1" allowOverlap="1" wp14:anchorId="66ACEDBA" wp14:editId="528C904D">
                <wp:simplePos x="0" y="0"/>
                <wp:positionH relativeFrom="column">
                  <wp:posOffset>4272915</wp:posOffset>
                </wp:positionH>
                <wp:positionV relativeFrom="paragraph">
                  <wp:posOffset>34925</wp:posOffset>
                </wp:positionV>
                <wp:extent cx="698500" cy="666750"/>
                <wp:effectExtent l="0" t="0" r="6350" b="0"/>
                <wp:wrapNone/>
                <wp:docPr id="266" name="Text Box 266"/>
                <wp:cNvGraphicFramePr/>
                <a:graphic xmlns:a="http://schemas.openxmlformats.org/drawingml/2006/main">
                  <a:graphicData uri="http://schemas.microsoft.com/office/word/2010/wordprocessingShape">
                    <wps:wsp>
                      <wps:cNvSpPr txBox="1"/>
                      <wps:spPr>
                        <a:xfrm>
                          <a:off x="0" y="0"/>
                          <a:ext cx="69850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858F"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25B9E09"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CEDBA" id="Text Box 266" o:spid="_x0000_s1060" type="#_x0000_t202" style="position:absolute;left:0;text-align:left;margin-left:336.45pt;margin-top:2.75pt;width:55pt;height:52.5pt;z-index:2517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" fillcolor="white [3201]" stroked="f" strokeweight=".5pt">
                <v:textbox>
                  <w:txbxContent>
                    <w:p w14:paraId="35C7858F"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25B9E09" w14:textId="77777777" w:rsidR="001B5EFB" w:rsidRPr="0088369B" w:rsidRDefault="001B5EFB" w:rsidP="00E96E2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26</w:t>
                      </w:r>
                    </w:p>
                  </w:txbxContent>
                </v:textbox>
              </v:shape>
            </w:pict>
          </mc:Fallback>
        </mc:AlternateContent>
      </w:r>
      <w:r w:rsidR="00C45989" w:rsidRPr="00C70FE0">
        <w:rPr>
          <w:rFonts w:ascii="Effra Light" w:hAnsi="Effra Light"/>
          <w:sz w:val="24"/>
          <w:szCs w:val="24"/>
          <w:lang w:val="en-GB"/>
        </w:rPr>
        <w:t>The Bank's Nomination Committee shall assess the structure, size, composition and performance of the Bank's management bodies on an annual basis and make recommendations for changes, as appropriate. The assessment of the management bodies shall be presented in the annual report of the Nomination Committee. One of the functions of the Nomination Committee is also to regularly assess the skills, knowledge and experience of individual directors and report to the collegial body.</w:t>
      </w:r>
    </w:p>
    <w:p w14:paraId="66D77DC0" w14:textId="678A9A1B" w:rsidR="00A5018E" w:rsidRPr="00C70FE0" w:rsidRDefault="00A5018E" w:rsidP="0043015C">
      <w:pPr>
        <w:tabs>
          <w:tab w:val="left" w:pos="5670"/>
        </w:tabs>
        <w:spacing w:after="0" w:line="240" w:lineRule="auto"/>
        <w:ind w:left="142" w:right="1103"/>
        <w:jc w:val="both"/>
        <w:rPr>
          <w:rFonts w:ascii="Effra Light" w:hAnsi="Effra Light"/>
          <w:sz w:val="24"/>
          <w:szCs w:val="24"/>
          <w:lang w:val="en-GB"/>
        </w:rPr>
      </w:pPr>
    </w:p>
    <w:p w14:paraId="74001FF7" w14:textId="6F7125B5" w:rsidR="00E52E47" w:rsidRPr="00C70FE0" w:rsidRDefault="00E52E47" w:rsidP="0043015C">
      <w:pPr>
        <w:tabs>
          <w:tab w:val="left" w:pos="5670"/>
          <w:tab w:val="left" w:pos="6271"/>
        </w:tabs>
        <w:spacing w:after="0" w:line="240" w:lineRule="auto"/>
        <w:ind w:left="142" w:right="1103"/>
        <w:rPr>
          <w:rFonts w:ascii="Effra Light" w:hAnsi="Effra Light"/>
          <w:b/>
          <w:color w:val="0054A4"/>
          <w:sz w:val="24"/>
          <w:szCs w:val="24"/>
          <w:lang w:val="en-GB"/>
        </w:rPr>
      </w:pPr>
    </w:p>
    <w:p w14:paraId="376DD2EB" w14:textId="1854E235" w:rsidR="003F2565" w:rsidRPr="00C70FE0" w:rsidRDefault="00DC0017" w:rsidP="0043015C">
      <w:pPr>
        <w:tabs>
          <w:tab w:val="left" w:pos="5670"/>
          <w:tab w:val="left" w:pos="6271"/>
        </w:tabs>
        <w:spacing w:after="0" w:line="240" w:lineRule="auto"/>
        <w:ind w:left="142" w:right="1103"/>
        <w:jc w:val="both"/>
        <w:rPr>
          <w:rFonts w:ascii="Effra Light" w:hAnsi="Effra Light"/>
          <w:b/>
          <w:color w:val="0054A4"/>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01088" behindDoc="0" locked="0" layoutInCell="1" allowOverlap="1" wp14:anchorId="6C228694" wp14:editId="1932F277">
                <wp:simplePos x="0" y="0"/>
                <wp:positionH relativeFrom="column">
                  <wp:posOffset>4272915</wp:posOffset>
                </wp:positionH>
                <wp:positionV relativeFrom="paragraph">
                  <wp:posOffset>172720</wp:posOffset>
                </wp:positionV>
                <wp:extent cx="698500" cy="628650"/>
                <wp:effectExtent l="0" t="0" r="6350" b="0"/>
                <wp:wrapNone/>
                <wp:docPr id="269" name="Text Box 269"/>
                <wp:cNvGraphicFramePr/>
                <a:graphic xmlns:a="http://schemas.openxmlformats.org/drawingml/2006/main">
                  <a:graphicData uri="http://schemas.microsoft.com/office/word/2010/wordprocessingShape">
                    <wps:wsp>
                      <wps:cNvSpPr txBox="1"/>
                      <wps:spPr>
                        <a:xfrm>
                          <a:off x="0" y="0"/>
                          <a:ext cx="6985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9BE7C" w14:textId="77777777" w:rsidR="001B5EFB" w:rsidRPr="0088369B" w:rsidRDefault="001B5EFB" w:rsidP="000B39C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37D7184" w14:textId="77777777" w:rsidR="001B5EFB" w:rsidRPr="0088369B" w:rsidRDefault="001B5EFB" w:rsidP="000B39C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228694" id="Text Box 269" o:spid="_x0000_s1061" type="#_x0000_t202" style="position:absolute;left:0;text-align:left;margin-left:336.45pt;margin-top:13.6pt;width:55pt;height:49.5pt;z-index:25180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" fillcolor="white [3201]" stroked="f" strokeweight=".5pt">
                <v:textbox>
                  <w:txbxContent>
                    <w:p w14:paraId="4329BE7C" w14:textId="77777777" w:rsidR="001B5EFB" w:rsidRPr="0088369B" w:rsidRDefault="001B5EFB" w:rsidP="000B39C7">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37D7184" w14:textId="77777777" w:rsidR="001B5EFB" w:rsidRPr="0088369B" w:rsidRDefault="001B5EFB" w:rsidP="000B39C7">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28</w:t>
                      </w:r>
                    </w:p>
                  </w:txbxContent>
                </v:textbox>
              </v:shape>
            </w:pict>
          </mc:Fallback>
        </mc:AlternateContent>
      </w:r>
      <w:r w:rsidR="003F2565" w:rsidRPr="00C70FE0">
        <w:rPr>
          <w:rFonts w:ascii="Effra Light" w:hAnsi="Effra Light"/>
          <w:b/>
          <w:color w:val="0054A4"/>
          <w:sz w:val="24"/>
          <w:szCs w:val="24"/>
          <w:lang w:val="en-GB"/>
        </w:rPr>
        <w:t>Identification and Management of Economic, Environmental and Social Impacts</w:t>
      </w:r>
    </w:p>
    <w:p w14:paraId="508BAB23" w14:textId="332E7540" w:rsidR="003F2565" w:rsidRPr="00C70FE0" w:rsidRDefault="003F2565" w:rsidP="0043015C">
      <w:pPr>
        <w:tabs>
          <w:tab w:val="left" w:pos="5670"/>
          <w:tab w:val="left" w:pos="6271"/>
        </w:tabs>
        <w:spacing w:after="0" w:line="240" w:lineRule="auto"/>
        <w:ind w:left="142" w:right="1103"/>
        <w:jc w:val="both"/>
        <w:rPr>
          <w:rFonts w:ascii="Effra Light" w:hAnsi="Effra Light"/>
          <w:sz w:val="24"/>
          <w:szCs w:val="24"/>
          <w:lang w:val="en-GB"/>
        </w:rPr>
      </w:pPr>
      <w:r w:rsidRPr="00C70FE0">
        <w:rPr>
          <w:rFonts w:ascii="Effra Light" w:hAnsi="Effra Light"/>
          <w:sz w:val="24"/>
          <w:szCs w:val="24"/>
          <w:lang w:val="en-GB"/>
        </w:rPr>
        <w:t>Economic, environmental and social impacts are assessed at top management level when planning the company's activities.</w:t>
      </w:r>
    </w:p>
    <w:p w14:paraId="31ACD478" w14:textId="1D1E8A53" w:rsidR="00A5018E" w:rsidRPr="00C70FE0" w:rsidRDefault="00A5018E" w:rsidP="0043015C">
      <w:pPr>
        <w:tabs>
          <w:tab w:val="left" w:pos="5670"/>
          <w:tab w:val="left" w:pos="6271"/>
        </w:tabs>
        <w:spacing w:after="0" w:line="240" w:lineRule="auto"/>
        <w:ind w:left="142" w:right="1103"/>
        <w:jc w:val="both"/>
        <w:rPr>
          <w:rFonts w:ascii="Effra Light" w:hAnsi="Effra Light"/>
          <w:sz w:val="24"/>
          <w:szCs w:val="24"/>
          <w:lang w:val="en-GB"/>
        </w:rPr>
      </w:pPr>
    </w:p>
    <w:p w14:paraId="4E5FDD8E" w14:textId="4A77A13A" w:rsidR="00DC0017" w:rsidRDefault="00DC0017">
      <w:pPr>
        <w:spacing w:after="0" w:line="240" w:lineRule="auto"/>
        <w:rPr>
          <w:rFonts w:ascii="Effra Light" w:hAnsi="Effra Light"/>
          <w:sz w:val="24"/>
          <w:szCs w:val="24"/>
          <w:lang w:val="en-GB"/>
        </w:rPr>
      </w:pPr>
      <w:r>
        <w:rPr>
          <w:rFonts w:ascii="Effra Light" w:hAnsi="Effra Light"/>
          <w:sz w:val="24"/>
          <w:szCs w:val="24"/>
          <w:lang w:val="en-GB"/>
        </w:rPr>
        <w:br w:type="page"/>
      </w:r>
    </w:p>
    <w:p w14:paraId="6A711638" w14:textId="77777777" w:rsidR="00E5017B" w:rsidRPr="00C70FE0" w:rsidRDefault="00E5017B" w:rsidP="00184A86">
      <w:pPr>
        <w:tabs>
          <w:tab w:val="left" w:pos="6271"/>
        </w:tabs>
        <w:spacing w:after="0" w:line="240" w:lineRule="auto"/>
        <w:ind w:left="142" w:right="219"/>
        <w:jc w:val="both"/>
        <w:rPr>
          <w:rFonts w:ascii="Effra Light" w:hAnsi="Effra Light"/>
          <w:sz w:val="24"/>
          <w:szCs w:val="24"/>
          <w:lang w:val="en-GB"/>
        </w:rPr>
      </w:pPr>
    </w:p>
    <w:p w14:paraId="4EC361E2" w14:textId="77777777" w:rsidR="00D63CED" w:rsidRPr="00C70FE0" w:rsidRDefault="00D63CED" w:rsidP="00184A86">
      <w:pPr>
        <w:tabs>
          <w:tab w:val="left" w:pos="6271"/>
        </w:tabs>
        <w:spacing w:after="0" w:line="240" w:lineRule="auto"/>
        <w:ind w:left="142" w:right="219"/>
        <w:jc w:val="both"/>
        <w:rPr>
          <w:rFonts w:ascii="Effra Light" w:hAnsi="Effra Light"/>
          <w:sz w:val="24"/>
          <w:szCs w:val="24"/>
          <w:lang w:val="en-GB"/>
        </w:rPr>
      </w:pPr>
    </w:p>
    <w:p w14:paraId="388EF803" w14:textId="77777777" w:rsidR="003F5C5D" w:rsidRPr="00C70FE0" w:rsidRDefault="003F5C5D" w:rsidP="00184A86">
      <w:pPr>
        <w:tabs>
          <w:tab w:val="left" w:pos="6271"/>
        </w:tabs>
        <w:spacing w:after="0" w:line="240" w:lineRule="auto"/>
        <w:ind w:left="142" w:right="219"/>
        <w:rPr>
          <w:rFonts w:ascii="Effra Light" w:hAnsi="Effra Light"/>
          <w:b/>
          <w:color w:val="0054A4"/>
          <w:sz w:val="24"/>
          <w:szCs w:val="24"/>
          <w:lang w:val="en-GB"/>
        </w:rPr>
      </w:pPr>
    </w:p>
    <w:p w14:paraId="3243562C" w14:textId="77777777" w:rsidR="00D63CED" w:rsidRPr="00C70FE0" w:rsidRDefault="00D63CED" w:rsidP="00EA4105">
      <w:pPr>
        <w:tabs>
          <w:tab w:val="left" w:pos="5812"/>
        </w:tabs>
        <w:spacing w:after="0" w:line="240" w:lineRule="auto"/>
        <w:ind w:right="399"/>
        <w:rPr>
          <w:rFonts w:ascii="Effra Light" w:hAnsi="Effra Light"/>
          <w:b/>
          <w:color w:val="0054A4"/>
          <w:sz w:val="24"/>
          <w:szCs w:val="24"/>
          <w:lang w:val="en-GB"/>
        </w:rPr>
      </w:pPr>
    </w:p>
    <w:p w14:paraId="5C4DB571" w14:textId="77777777" w:rsidR="00D63CED" w:rsidRPr="00C70FE0" w:rsidRDefault="00D63CED" w:rsidP="00EA4105">
      <w:pPr>
        <w:tabs>
          <w:tab w:val="left" w:pos="5812"/>
        </w:tabs>
        <w:spacing w:after="0" w:line="240" w:lineRule="auto"/>
        <w:ind w:right="399"/>
        <w:rPr>
          <w:rFonts w:ascii="Effra Light" w:hAnsi="Effra Light"/>
          <w:b/>
          <w:color w:val="0054A4"/>
          <w:sz w:val="24"/>
          <w:szCs w:val="24"/>
          <w:lang w:val="en-GB"/>
        </w:rPr>
      </w:pPr>
    </w:p>
    <w:p w14:paraId="2C3699A0" w14:textId="20D2A0BB" w:rsidR="00A5018E" w:rsidRPr="00C70FE0" w:rsidRDefault="00A5018E" w:rsidP="00EA4105">
      <w:pPr>
        <w:tabs>
          <w:tab w:val="left" w:pos="5812"/>
        </w:tabs>
        <w:spacing w:after="0" w:line="240" w:lineRule="auto"/>
        <w:ind w:right="399"/>
        <w:rPr>
          <w:rFonts w:ascii="Effra Light" w:hAnsi="Effra Light"/>
          <w:b/>
          <w:color w:val="0054A4"/>
          <w:sz w:val="24"/>
          <w:szCs w:val="24"/>
          <w:lang w:val="en-GB"/>
        </w:rPr>
      </w:pPr>
      <w:r w:rsidRPr="00C70FE0">
        <w:rPr>
          <w:rFonts w:ascii="Effra Light" w:hAnsi="Effra Light"/>
          <w:b/>
          <w:color w:val="0054A4"/>
          <w:sz w:val="24"/>
          <w:szCs w:val="24"/>
          <w:lang w:val="en-GB"/>
        </w:rPr>
        <w:t>Ri</w:t>
      </w:r>
      <w:r w:rsidR="003F2565" w:rsidRPr="00C70FE0">
        <w:rPr>
          <w:rFonts w:ascii="Effra Light" w:hAnsi="Effra Light"/>
          <w:b/>
          <w:color w:val="0054A4"/>
          <w:sz w:val="24"/>
          <w:szCs w:val="24"/>
          <w:lang w:val="en-GB"/>
        </w:rPr>
        <w:t xml:space="preserve">sk Management Process Efficiency </w:t>
      </w:r>
    </w:p>
    <w:p w14:paraId="45B06657" w14:textId="77777777" w:rsidR="00D63CED" w:rsidRPr="00C70FE0" w:rsidRDefault="00D63CED" w:rsidP="00EA4105">
      <w:pPr>
        <w:tabs>
          <w:tab w:val="left" w:pos="5812"/>
        </w:tabs>
        <w:spacing w:after="0" w:line="240" w:lineRule="auto"/>
        <w:ind w:right="399"/>
        <w:rPr>
          <w:rFonts w:ascii="Effra Light" w:hAnsi="Effra Light"/>
          <w:b/>
          <w:color w:val="0054A4"/>
          <w:sz w:val="24"/>
          <w:szCs w:val="24"/>
          <w:lang w:val="en-GB"/>
        </w:rPr>
      </w:pPr>
    </w:p>
    <w:p w14:paraId="2D0EE982" w14:textId="78F014D5" w:rsidR="003F2565" w:rsidRPr="00C70FE0" w:rsidRDefault="003F2565" w:rsidP="00EA4105">
      <w:pPr>
        <w:tabs>
          <w:tab w:val="left" w:pos="5812"/>
        </w:tabs>
        <w:spacing w:after="0"/>
        <w:ind w:right="399"/>
        <w:jc w:val="both"/>
        <w:rPr>
          <w:rFonts w:ascii="Effra Light" w:hAnsi="Effra Light"/>
          <w:sz w:val="24"/>
          <w:szCs w:val="24"/>
          <w:lang w:val="en-GB"/>
        </w:rPr>
      </w:pPr>
      <w:r w:rsidRPr="00C70FE0">
        <w:rPr>
          <w:rFonts w:ascii="Effra Light" w:hAnsi="Effra Light"/>
          <w:sz w:val="24"/>
          <w:szCs w:val="24"/>
          <w:lang w:val="en-GB"/>
        </w:rPr>
        <w:t>The Bank analyses, assesses, assumes and manages the risks or groups of risks it faces in its operations.</w:t>
      </w:r>
    </w:p>
    <w:p w14:paraId="1B5301EE" w14:textId="2D5C247E" w:rsidR="003F5C5D" w:rsidRPr="00C70FE0" w:rsidRDefault="003F5C5D" w:rsidP="00EA4105">
      <w:pPr>
        <w:tabs>
          <w:tab w:val="left" w:pos="5812"/>
        </w:tabs>
        <w:spacing w:after="0"/>
        <w:ind w:right="399"/>
        <w:jc w:val="both"/>
        <w:rPr>
          <w:rFonts w:ascii="Effra Light" w:hAnsi="Effra Light"/>
          <w:sz w:val="24"/>
          <w:szCs w:val="24"/>
          <w:lang w:val="en-GB"/>
        </w:rPr>
      </w:pPr>
    </w:p>
    <w:p w14:paraId="154CE9D9" w14:textId="17775245" w:rsidR="003F2565" w:rsidRPr="00C70FE0" w:rsidRDefault="003F2565" w:rsidP="00EA4105">
      <w:pPr>
        <w:tabs>
          <w:tab w:val="left" w:pos="5812"/>
        </w:tabs>
        <w:spacing w:after="0"/>
        <w:ind w:right="399"/>
        <w:jc w:val="both"/>
        <w:rPr>
          <w:rFonts w:ascii="Effra Light" w:hAnsi="Effra Light"/>
          <w:sz w:val="24"/>
          <w:szCs w:val="24"/>
          <w:lang w:val="en-GB"/>
        </w:rPr>
      </w:pPr>
      <w:r w:rsidRPr="00C70FE0">
        <w:rPr>
          <w:rFonts w:ascii="Effra Light" w:hAnsi="Effra Light"/>
          <w:sz w:val="24"/>
          <w:szCs w:val="24"/>
          <w:lang w:val="en-GB"/>
        </w:rPr>
        <w:t>The risk management policy adopted by the Bank's Supervisory Council and the risk management process developed on the basis thereof, helps to ensure the integrity of the risk management process within the Group.</w:t>
      </w:r>
    </w:p>
    <w:p w14:paraId="11DC3729" w14:textId="77777777" w:rsidR="003F2565" w:rsidRPr="00C70FE0" w:rsidRDefault="003F2565" w:rsidP="00EA4105">
      <w:pPr>
        <w:tabs>
          <w:tab w:val="left" w:pos="5812"/>
        </w:tabs>
        <w:spacing w:after="0"/>
        <w:ind w:right="399"/>
        <w:jc w:val="both"/>
        <w:rPr>
          <w:rFonts w:ascii="Effra Light" w:hAnsi="Effra Light"/>
          <w:sz w:val="24"/>
          <w:szCs w:val="24"/>
          <w:lang w:val="en-GB"/>
        </w:rPr>
      </w:pPr>
    </w:p>
    <w:p w14:paraId="485184C0" w14:textId="4261700E" w:rsidR="003F2565" w:rsidRPr="00C70FE0" w:rsidRDefault="003F2565" w:rsidP="00EA4105">
      <w:pPr>
        <w:tabs>
          <w:tab w:val="left" w:pos="5812"/>
        </w:tabs>
        <w:spacing w:after="0"/>
        <w:ind w:right="399"/>
        <w:jc w:val="both"/>
        <w:rPr>
          <w:rFonts w:ascii="Effra Light" w:hAnsi="Effra Light"/>
          <w:sz w:val="24"/>
          <w:szCs w:val="24"/>
          <w:lang w:val="en-GB"/>
        </w:rPr>
      </w:pPr>
      <w:r w:rsidRPr="00C70FE0">
        <w:rPr>
          <w:rFonts w:ascii="Effra Light" w:hAnsi="Effra Light"/>
          <w:sz w:val="24"/>
          <w:szCs w:val="24"/>
          <w:lang w:val="en-GB"/>
        </w:rPr>
        <w:t xml:space="preserve">The purpose of the risk management policy is to define the risks and the principles of the management thereof in the activities of the Group. </w:t>
      </w:r>
      <w:r w:rsidR="0095476E" w:rsidRPr="00C70FE0">
        <w:rPr>
          <w:rFonts w:ascii="Effra Light" w:hAnsi="Effra Light"/>
          <w:sz w:val="24"/>
          <w:szCs w:val="24"/>
          <w:lang w:val="en-GB"/>
        </w:rPr>
        <w:t>Whereas</w:t>
      </w:r>
      <w:r w:rsidRPr="00C70FE0">
        <w:rPr>
          <w:rFonts w:ascii="Effra Light" w:hAnsi="Effra Light"/>
          <w:sz w:val="24"/>
          <w:szCs w:val="24"/>
          <w:lang w:val="en-GB"/>
        </w:rPr>
        <w:t xml:space="preserve"> various risks faced by the Group are interdependent, their management is centrali</w:t>
      </w:r>
      <w:r w:rsidR="0095476E" w:rsidRPr="00C70FE0">
        <w:rPr>
          <w:rFonts w:ascii="Effra Light" w:hAnsi="Effra Light"/>
          <w:sz w:val="24"/>
          <w:szCs w:val="24"/>
          <w:lang w:val="en-GB"/>
        </w:rPr>
        <w:t>s</w:t>
      </w:r>
      <w:r w:rsidRPr="00C70FE0">
        <w:rPr>
          <w:rFonts w:ascii="Effra Light" w:hAnsi="Effra Light"/>
          <w:sz w:val="24"/>
          <w:szCs w:val="24"/>
          <w:lang w:val="en-GB"/>
        </w:rPr>
        <w:t>ed</w:t>
      </w:r>
      <w:r w:rsidR="0095476E" w:rsidRPr="00C70FE0">
        <w:rPr>
          <w:rFonts w:ascii="Effra Light" w:hAnsi="Effra Light"/>
          <w:sz w:val="24"/>
          <w:szCs w:val="24"/>
          <w:lang w:val="en-GB"/>
        </w:rPr>
        <w:t>.</w:t>
      </w:r>
      <w:r w:rsidRPr="00C70FE0">
        <w:rPr>
          <w:rFonts w:ascii="Effra Light" w:hAnsi="Effra Light"/>
          <w:sz w:val="24"/>
          <w:szCs w:val="24"/>
          <w:lang w:val="en-GB"/>
        </w:rPr>
        <w:t xml:space="preserve"> </w:t>
      </w:r>
      <w:r w:rsidR="0095476E" w:rsidRPr="00C70FE0">
        <w:rPr>
          <w:rFonts w:ascii="Effra Light" w:hAnsi="Effra Light"/>
          <w:sz w:val="24"/>
          <w:szCs w:val="24"/>
          <w:lang w:val="en-GB"/>
        </w:rPr>
        <w:t>For this purpose,</w:t>
      </w:r>
      <w:r w:rsidRPr="00C70FE0">
        <w:rPr>
          <w:rFonts w:ascii="Effra Light" w:hAnsi="Effra Light"/>
          <w:sz w:val="24"/>
          <w:szCs w:val="24"/>
          <w:lang w:val="en-GB"/>
        </w:rPr>
        <w:t xml:space="preserve"> the Bank</w:t>
      </w:r>
      <w:r w:rsidR="0095476E" w:rsidRPr="00C70FE0">
        <w:rPr>
          <w:rFonts w:ascii="Effra Light" w:hAnsi="Effra Light"/>
          <w:sz w:val="24"/>
          <w:szCs w:val="24"/>
          <w:lang w:val="en-GB"/>
        </w:rPr>
        <w:t xml:space="preserve"> has a</w:t>
      </w:r>
      <w:r w:rsidRPr="00C70FE0">
        <w:rPr>
          <w:rFonts w:ascii="Effra Light" w:hAnsi="Effra Light"/>
          <w:sz w:val="24"/>
          <w:szCs w:val="24"/>
          <w:lang w:val="en-GB"/>
        </w:rPr>
        <w:t xml:space="preserve"> Risk Management Committee. One of the main goals of the Bank's Risk Management Committee is to organi</w:t>
      </w:r>
      <w:r w:rsidR="0095476E" w:rsidRPr="00C70FE0">
        <w:rPr>
          <w:rFonts w:ascii="Effra Light" w:hAnsi="Effra Light"/>
          <w:sz w:val="24"/>
          <w:szCs w:val="24"/>
          <w:lang w:val="en-GB"/>
        </w:rPr>
        <w:t>s</w:t>
      </w:r>
      <w:r w:rsidRPr="00C70FE0">
        <w:rPr>
          <w:rFonts w:ascii="Effra Light" w:hAnsi="Effra Light"/>
          <w:sz w:val="24"/>
          <w:szCs w:val="24"/>
          <w:lang w:val="en-GB"/>
        </w:rPr>
        <w:t xml:space="preserve">e and coordinate the risk management system. The Group reviews its risk management procedures and systems regularly, at least annually, in the light of market developments, new products, and </w:t>
      </w:r>
      <w:r w:rsidR="0095476E" w:rsidRPr="00C70FE0">
        <w:rPr>
          <w:rFonts w:ascii="Effra Light" w:hAnsi="Effra Light"/>
          <w:sz w:val="24"/>
          <w:szCs w:val="24"/>
          <w:lang w:val="en-GB"/>
        </w:rPr>
        <w:t xml:space="preserve">newly </w:t>
      </w:r>
      <w:r w:rsidRPr="00C70FE0">
        <w:rPr>
          <w:rFonts w:ascii="Effra Light" w:hAnsi="Effra Light"/>
          <w:sz w:val="24"/>
          <w:szCs w:val="24"/>
          <w:lang w:val="en-GB"/>
        </w:rPr>
        <w:t>emerging best practice principles.</w:t>
      </w:r>
    </w:p>
    <w:p w14:paraId="28C64954" w14:textId="448A5F62" w:rsidR="003F5C5D" w:rsidRPr="00C70FE0" w:rsidRDefault="003F5C5D" w:rsidP="00EA4105">
      <w:pPr>
        <w:tabs>
          <w:tab w:val="left" w:pos="5812"/>
        </w:tabs>
        <w:spacing w:after="0"/>
        <w:ind w:right="399"/>
        <w:jc w:val="both"/>
        <w:rPr>
          <w:rFonts w:ascii="Effra Light" w:hAnsi="Effra Light"/>
          <w:sz w:val="24"/>
          <w:szCs w:val="24"/>
          <w:lang w:val="en-GB"/>
        </w:rPr>
      </w:pPr>
    </w:p>
    <w:p w14:paraId="59F7EF6F" w14:textId="77777777" w:rsidR="003F5C5D" w:rsidRPr="00C70FE0" w:rsidRDefault="003F5C5D" w:rsidP="00D63CED">
      <w:pPr>
        <w:tabs>
          <w:tab w:val="left" w:pos="5812"/>
        </w:tabs>
        <w:spacing w:after="0"/>
        <w:ind w:right="399"/>
        <w:jc w:val="both"/>
        <w:rPr>
          <w:rFonts w:ascii="Effra Light" w:hAnsi="Effra Light"/>
          <w:sz w:val="24"/>
          <w:szCs w:val="24"/>
          <w:lang w:val="en-GB"/>
        </w:rPr>
      </w:pPr>
    </w:p>
    <w:p w14:paraId="17A95FF3" w14:textId="77777777" w:rsidR="00176F6E" w:rsidRPr="00C70FE0" w:rsidRDefault="00176F6E" w:rsidP="00D63CED">
      <w:pPr>
        <w:tabs>
          <w:tab w:val="left" w:pos="5812"/>
        </w:tabs>
        <w:spacing w:after="0"/>
        <w:ind w:right="399"/>
        <w:jc w:val="both"/>
        <w:rPr>
          <w:rFonts w:ascii="Effra Light" w:hAnsi="Effra Light"/>
          <w:sz w:val="24"/>
          <w:szCs w:val="24"/>
          <w:lang w:val="en-GB"/>
        </w:rPr>
      </w:pPr>
    </w:p>
    <w:p w14:paraId="57D2B2F6" w14:textId="77777777" w:rsidR="00176F6E" w:rsidRPr="00C70FE0" w:rsidRDefault="00176F6E" w:rsidP="00D63CED">
      <w:pPr>
        <w:tabs>
          <w:tab w:val="left" w:pos="5812"/>
        </w:tabs>
        <w:spacing w:after="0"/>
        <w:ind w:right="399"/>
        <w:jc w:val="both"/>
        <w:rPr>
          <w:rFonts w:ascii="Effra Light" w:hAnsi="Effra Light"/>
          <w:sz w:val="24"/>
          <w:szCs w:val="24"/>
          <w:lang w:val="en-GB"/>
        </w:rPr>
      </w:pPr>
    </w:p>
    <w:p w14:paraId="49285E5C" w14:textId="77777777" w:rsidR="00176F6E" w:rsidRPr="00C70FE0" w:rsidRDefault="00176F6E" w:rsidP="00D63CED">
      <w:pPr>
        <w:tabs>
          <w:tab w:val="left" w:pos="5812"/>
        </w:tabs>
        <w:spacing w:after="0"/>
        <w:ind w:right="399"/>
        <w:jc w:val="both"/>
        <w:rPr>
          <w:rFonts w:ascii="Effra Light" w:hAnsi="Effra Light"/>
          <w:sz w:val="24"/>
          <w:szCs w:val="24"/>
          <w:lang w:val="en-GB"/>
        </w:rPr>
      </w:pPr>
    </w:p>
    <w:p w14:paraId="1E63D2A5" w14:textId="77777777" w:rsidR="00176F6E" w:rsidRPr="00C70FE0" w:rsidRDefault="00176F6E" w:rsidP="00D63CED">
      <w:pPr>
        <w:tabs>
          <w:tab w:val="left" w:pos="5812"/>
        </w:tabs>
        <w:spacing w:after="0"/>
        <w:ind w:right="399"/>
        <w:jc w:val="both"/>
        <w:rPr>
          <w:rFonts w:ascii="Effra Light" w:hAnsi="Effra Light"/>
          <w:sz w:val="24"/>
          <w:szCs w:val="24"/>
          <w:lang w:val="en-GB"/>
        </w:rPr>
      </w:pPr>
    </w:p>
    <w:p w14:paraId="7694C0DB" w14:textId="5F0509A4" w:rsidR="00176F6E" w:rsidRPr="00C70FE0" w:rsidRDefault="00176F6E" w:rsidP="00D63CED">
      <w:pPr>
        <w:tabs>
          <w:tab w:val="left" w:pos="5812"/>
        </w:tabs>
        <w:spacing w:after="0"/>
        <w:ind w:right="399"/>
        <w:jc w:val="both"/>
        <w:rPr>
          <w:rFonts w:ascii="Effra Light" w:hAnsi="Effra Light"/>
          <w:sz w:val="24"/>
          <w:szCs w:val="24"/>
          <w:lang w:val="en-GB"/>
        </w:rPr>
      </w:pPr>
    </w:p>
    <w:p w14:paraId="43B7853F" w14:textId="77777777" w:rsidR="00176F6E" w:rsidRPr="00C70FE0" w:rsidRDefault="00176F6E" w:rsidP="00D63CED">
      <w:pPr>
        <w:tabs>
          <w:tab w:val="left" w:pos="5812"/>
        </w:tabs>
        <w:spacing w:after="0"/>
        <w:ind w:right="399"/>
        <w:jc w:val="both"/>
        <w:rPr>
          <w:rFonts w:ascii="Effra Light" w:hAnsi="Effra Light"/>
          <w:sz w:val="24"/>
          <w:szCs w:val="24"/>
          <w:lang w:val="en-GB"/>
        </w:rPr>
      </w:pPr>
    </w:p>
    <w:p w14:paraId="727FAD1B" w14:textId="77777777" w:rsidR="00176F6E" w:rsidRPr="00C70FE0" w:rsidRDefault="00176F6E" w:rsidP="00D63CED">
      <w:pPr>
        <w:tabs>
          <w:tab w:val="left" w:pos="5812"/>
        </w:tabs>
        <w:spacing w:after="0"/>
        <w:ind w:right="399"/>
        <w:jc w:val="both"/>
        <w:rPr>
          <w:rFonts w:ascii="Effra Light" w:hAnsi="Effra Light"/>
          <w:sz w:val="24"/>
          <w:szCs w:val="24"/>
          <w:lang w:val="en-GB"/>
        </w:rPr>
      </w:pPr>
    </w:p>
    <w:p w14:paraId="2720E23E" w14:textId="68FAC34D" w:rsidR="00176F6E" w:rsidRPr="00C70FE0" w:rsidRDefault="00DC0017" w:rsidP="00D63CED">
      <w:pPr>
        <w:tabs>
          <w:tab w:val="left" w:pos="5812"/>
        </w:tabs>
        <w:spacing w:after="0"/>
        <w:ind w:right="399"/>
        <w:jc w:val="both"/>
        <w:rPr>
          <w:rFonts w:ascii="Effra Light" w:hAnsi="Effra Light"/>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899392" behindDoc="1" locked="0" layoutInCell="1" allowOverlap="1" wp14:anchorId="44BFF225" wp14:editId="1F8DF87A">
            <wp:simplePos x="0" y="0"/>
            <wp:positionH relativeFrom="page">
              <wp:posOffset>9474835</wp:posOffset>
            </wp:positionH>
            <wp:positionV relativeFrom="paragraph">
              <wp:posOffset>9525</wp:posOffset>
            </wp:positionV>
            <wp:extent cx="1283970" cy="7684770"/>
            <wp:effectExtent l="0" t="0" r="0" b="0"/>
            <wp:wrapNone/>
            <wp:docPr id="28" name="Picture 28"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41AB3" w14:textId="31314D6A" w:rsidR="00176F6E" w:rsidRPr="00C70FE0" w:rsidRDefault="00176F6E" w:rsidP="00D63CED">
      <w:pPr>
        <w:tabs>
          <w:tab w:val="left" w:pos="5812"/>
        </w:tabs>
        <w:spacing w:after="0"/>
        <w:ind w:right="399"/>
        <w:jc w:val="both"/>
        <w:rPr>
          <w:rFonts w:ascii="Effra Light" w:hAnsi="Effra Light"/>
          <w:sz w:val="24"/>
          <w:szCs w:val="24"/>
          <w:lang w:val="en-GB"/>
        </w:rPr>
      </w:pPr>
    </w:p>
    <w:p w14:paraId="53D10504" w14:textId="15A95B01" w:rsidR="00176F6E" w:rsidRPr="00C70FE0" w:rsidRDefault="00176F6E" w:rsidP="00D63CED">
      <w:pPr>
        <w:tabs>
          <w:tab w:val="left" w:pos="5812"/>
        </w:tabs>
        <w:spacing w:after="0"/>
        <w:ind w:right="399"/>
        <w:jc w:val="both"/>
        <w:rPr>
          <w:rFonts w:ascii="Effra Light" w:hAnsi="Effra Light"/>
          <w:sz w:val="24"/>
          <w:szCs w:val="24"/>
          <w:lang w:val="en-GB"/>
        </w:rPr>
      </w:pPr>
    </w:p>
    <w:p w14:paraId="14BA48F1" w14:textId="76BFB729" w:rsidR="00176F6E" w:rsidRPr="00C70FE0" w:rsidRDefault="00176F6E" w:rsidP="00D63CED">
      <w:pPr>
        <w:tabs>
          <w:tab w:val="left" w:pos="5812"/>
        </w:tabs>
        <w:spacing w:after="0"/>
        <w:ind w:right="399"/>
        <w:jc w:val="both"/>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03136" behindDoc="0" locked="0" layoutInCell="1" allowOverlap="1" wp14:anchorId="6BB8B398" wp14:editId="487DE3FB">
                <wp:simplePos x="0" y="0"/>
                <wp:positionH relativeFrom="column">
                  <wp:posOffset>4253865</wp:posOffset>
                </wp:positionH>
                <wp:positionV relativeFrom="paragraph">
                  <wp:posOffset>176530</wp:posOffset>
                </wp:positionV>
                <wp:extent cx="698500" cy="609600"/>
                <wp:effectExtent l="0" t="0" r="6350" b="0"/>
                <wp:wrapNone/>
                <wp:docPr id="270" name="Text Box 270"/>
                <wp:cNvGraphicFramePr/>
                <a:graphic xmlns:a="http://schemas.openxmlformats.org/drawingml/2006/main">
                  <a:graphicData uri="http://schemas.microsoft.com/office/word/2010/wordprocessingShape">
                    <wps:wsp>
                      <wps:cNvSpPr txBox="1"/>
                      <wps:spPr>
                        <a:xfrm>
                          <a:off x="0" y="0"/>
                          <a:ext cx="6985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B6B7C"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2276A4A"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8B398" id="Text Box 270" o:spid="_x0000_s1062" type="#_x0000_t202" style="position:absolute;left:0;text-align:left;margin-left:334.95pt;margin-top:13.9pt;width:55pt;height:48pt;z-index:25180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" fillcolor="white [3201]" stroked="f" strokeweight=".5pt">
                <v:textbox>
                  <w:txbxContent>
                    <w:p w14:paraId="650B6B7C"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2276A4A"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30</w:t>
                      </w:r>
                    </w:p>
                  </w:txbxContent>
                </v:textbox>
              </v:shape>
            </w:pict>
          </mc:Fallback>
        </mc:AlternateContent>
      </w:r>
    </w:p>
    <w:p w14:paraId="6A495413" w14:textId="46BA16FA" w:rsidR="0095476E" w:rsidRPr="00C70FE0" w:rsidRDefault="0095476E" w:rsidP="00176F6E">
      <w:pPr>
        <w:tabs>
          <w:tab w:val="left" w:pos="5812"/>
        </w:tabs>
        <w:spacing w:after="0" w:line="240" w:lineRule="auto"/>
        <w:ind w:right="537"/>
        <w:jc w:val="both"/>
        <w:rPr>
          <w:rFonts w:ascii="Effra Light" w:hAnsi="Effra Light"/>
          <w:sz w:val="24"/>
          <w:szCs w:val="24"/>
          <w:lang w:val="en-GB"/>
        </w:rPr>
      </w:pPr>
      <w:r w:rsidRPr="00C70FE0">
        <w:rPr>
          <w:rFonts w:ascii="Effra Light" w:hAnsi="Effra Light"/>
          <w:sz w:val="24"/>
          <w:szCs w:val="24"/>
          <w:lang w:val="en-GB"/>
        </w:rPr>
        <w:t>Every year Šiaulių Bankas' Group of Enterprises carries out self-assessment. This process analyses the types of risks that may arise from banking activities and have a significant impact on the Bank’s Group. The main types of risks faced by the Group are the following: credit, market, liquidity, concentration, operational, IT and compliance risks.</w:t>
      </w:r>
    </w:p>
    <w:p w14:paraId="40822FFB" w14:textId="27C57B7C" w:rsidR="00D63CED" w:rsidRPr="00C70FE0" w:rsidRDefault="00D63CED" w:rsidP="005C0363">
      <w:pPr>
        <w:tabs>
          <w:tab w:val="left" w:pos="5812"/>
        </w:tabs>
        <w:spacing w:after="0" w:line="240" w:lineRule="auto"/>
        <w:ind w:right="399"/>
        <w:jc w:val="both"/>
        <w:rPr>
          <w:rFonts w:ascii="Effra Light" w:hAnsi="Effra Light"/>
          <w:sz w:val="24"/>
          <w:szCs w:val="24"/>
          <w:lang w:val="en-GB"/>
        </w:rPr>
      </w:pPr>
    </w:p>
    <w:p w14:paraId="490C612F" w14:textId="32479525" w:rsidR="0095476E" w:rsidRPr="00C70FE0" w:rsidRDefault="0095476E" w:rsidP="0095476E">
      <w:pPr>
        <w:shd w:val="clear" w:color="auto" w:fill="F2F2F2"/>
        <w:tabs>
          <w:tab w:val="left" w:pos="5812"/>
        </w:tabs>
        <w:spacing w:after="0" w:line="240" w:lineRule="auto"/>
        <w:ind w:right="537"/>
        <w:rPr>
          <w:rFonts w:ascii="Effra Light" w:hAnsi="Effra Light" w:cs="Calibri"/>
          <w:b/>
          <w:szCs w:val="24"/>
          <w:lang w:val="en-GB"/>
        </w:rPr>
      </w:pPr>
      <w:r w:rsidRPr="00C70FE0">
        <w:rPr>
          <w:rFonts w:ascii="Effra Light" w:hAnsi="Effra Light" w:cs="Calibri"/>
          <w:b/>
          <w:szCs w:val="24"/>
          <w:lang w:val="en-GB"/>
        </w:rPr>
        <w:t>More details are available in</w:t>
      </w:r>
    </w:p>
    <w:p w14:paraId="4FB465CE" w14:textId="5E1F0E39" w:rsidR="005C0363" w:rsidRPr="00C70FE0" w:rsidRDefault="00DC0017" w:rsidP="0095476E">
      <w:pPr>
        <w:shd w:val="clear" w:color="auto" w:fill="F2F2F2"/>
        <w:tabs>
          <w:tab w:val="left" w:pos="5812"/>
        </w:tabs>
        <w:spacing w:after="0" w:line="240" w:lineRule="auto"/>
        <w:ind w:right="537"/>
        <w:rPr>
          <w:rFonts w:ascii="Effra Light" w:hAnsi="Effra Light"/>
          <w:b/>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04160" behindDoc="0" locked="0" layoutInCell="1" allowOverlap="1" wp14:anchorId="418D311B" wp14:editId="6E75EE22">
                <wp:simplePos x="0" y="0"/>
                <wp:positionH relativeFrom="column">
                  <wp:posOffset>4253865</wp:posOffset>
                </wp:positionH>
                <wp:positionV relativeFrom="paragraph">
                  <wp:posOffset>66040</wp:posOffset>
                </wp:positionV>
                <wp:extent cx="698500" cy="695325"/>
                <wp:effectExtent l="0" t="0" r="6350" b="9525"/>
                <wp:wrapNone/>
                <wp:docPr id="271" name="Text Box 271"/>
                <wp:cNvGraphicFramePr/>
                <a:graphic xmlns:a="http://schemas.openxmlformats.org/drawingml/2006/main">
                  <a:graphicData uri="http://schemas.microsoft.com/office/word/2010/wordprocessingShape">
                    <wps:wsp>
                      <wps:cNvSpPr txBox="1"/>
                      <wps:spPr>
                        <a:xfrm>
                          <a:off x="0" y="0"/>
                          <a:ext cx="698500"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EECE2"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7C328B2A"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D311B" id="Text Box 271" o:spid="_x0000_s1063" type="#_x0000_t202" style="position:absolute;margin-left:334.95pt;margin-top:5.2pt;width:55pt;height:54.75pt;z-index:25180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" fillcolor="white [3201]" stroked="f" strokeweight=".5pt">
                <v:textbox>
                  <w:txbxContent>
                    <w:p w14:paraId="4DDEECE2"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7C328B2A"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32</w:t>
                      </w:r>
                    </w:p>
                  </w:txbxContent>
                </v:textbox>
              </v:shape>
            </w:pict>
          </mc:Fallback>
        </mc:AlternateContent>
      </w:r>
      <w:r w:rsidR="0095476E" w:rsidRPr="00C70FE0">
        <w:rPr>
          <w:rFonts w:ascii="Effra Light" w:hAnsi="Effra Light" w:cs="Calibri"/>
          <w:b/>
          <w:szCs w:val="24"/>
          <w:lang w:val="en-GB"/>
        </w:rPr>
        <w:t>The section Financial Risk Management of the Explanatory Note to the Financial Statements 2019.</w:t>
      </w:r>
    </w:p>
    <w:p w14:paraId="56B276A3" w14:textId="77777777" w:rsidR="005C0363" w:rsidRPr="00C70FE0" w:rsidRDefault="005C0363" w:rsidP="00EA4105">
      <w:pPr>
        <w:tabs>
          <w:tab w:val="left" w:pos="5812"/>
        </w:tabs>
        <w:spacing w:after="0" w:line="240" w:lineRule="auto"/>
        <w:ind w:left="142" w:right="399"/>
        <w:jc w:val="both"/>
        <w:rPr>
          <w:rFonts w:ascii="Effra Light" w:hAnsi="Effra Light"/>
          <w:b/>
          <w:color w:val="0054A4"/>
          <w:sz w:val="24"/>
          <w:szCs w:val="24"/>
          <w:lang w:val="en-GB"/>
        </w:rPr>
      </w:pPr>
    </w:p>
    <w:p w14:paraId="7944D533" w14:textId="7F28FA8A" w:rsidR="0095476E" w:rsidRPr="00C70FE0" w:rsidRDefault="0095476E" w:rsidP="00176F6E">
      <w:pPr>
        <w:tabs>
          <w:tab w:val="left" w:pos="5812"/>
        </w:tabs>
        <w:spacing w:after="0" w:line="240" w:lineRule="auto"/>
        <w:ind w:right="399"/>
        <w:jc w:val="both"/>
        <w:rPr>
          <w:rFonts w:ascii="Effra Light" w:hAnsi="Effra Light"/>
          <w:b/>
          <w:color w:val="0054A4"/>
          <w:sz w:val="24"/>
          <w:szCs w:val="24"/>
          <w:lang w:val="en-GB"/>
        </w:rPr>
      </w:pPr>
      <w:r w:rsidRPr="00C70FE0">
        <w:rPr>
          <w:rFonts w:ascii="Effra Light" w:hAnsi="Effra Light"/>
          <w:b/>
          <w:color w:val="0054A4"/>
          <w:sz w:val="24"/>
          <w:szCs w:val="24"/>
          <w:lang w:val="en-GB"/>
        </w:rPr>
        <w:t>The Role of the Supreme Managing Body in Sustainability Reporting</w:t>
      </w:r>
    </w:p>
    <w:p w14:paraId="5E96CDCA" w14:textId="13AEEA3F" w:rsidR="00716CF1" w:rsidRPr="00C70FE0" w:rsidRDefault="0095476E" w:rsidP="00176F6E">
      <w:pPr>
        <w:tabs>
          <w:tab w:val="left" w:pos="5812"/>
        </w:tabs>
        <w:spacing w:after="0" w:line="240" w:lineRule="auto"/>
        <w:ind w:right="399"/>
        <w:jc w:val="both"/>
        <w:rPr>
          <w:rFonts w:ascii="Effra Light" w:hAnsi="Effra Light"/>
          <w:sz w:val="24"/>
          <w:szCs w:val="24"/>
          <w:lang w:val="en-GB"/>
        </w:rPr>
      </w:pPr>
      <w:r w:rsidRPr="00C70FE0">
        <w:rPr>
          <w:rFonts w:ascii="Effra Light" w:hAnsi="Effra Light"/>
          <w:sz w:val="24"/>
          <w:szCs w:val="24"/>
          <w:lang w:val="en-GB"/>
        </w:rPr>
        <w:t xml:space="preserve">The report is reviewed by the </w:t>
      </w:r>
      <w:r w:rsidR="004240E9" w:rsidRPr="00C70FE0">
        <w:rPr>
          <w:rFonts w:ascii="Effra Light" w:hAnsi="Effra Light"/>
          <w:sz w:val="24"/>
          <w:szCs w:val="24"/>
          <w:lang w:val="en-GB"/>
        </w:rPr>
        <w:t>Manager</w:t>
      </w:r>
      <w:r w:rsidRPr="00C70FE0">
        <w:rPr>
          <w:rFonts w:ascii="Effra Light" w:hAnsi="Effra Light"/>
          <w:sz w:val="24"/>
          <w:szCs w:val="24"/>
          <w:lang w:val="en-GB"/>
        </w:rPr>
        <w:t xml:space="preserve"> of Administration</w:t>
      </w:r>
      <w:r w:rsidR="004240E9" w:rsidRPr="00C70FE0">
        <w:rPr>
          <w:rFonts w:ascii="Effra Light" w:hAnsi="Effra Light"/>
          <w:sz w:val="24"/>
          <w:szCs w:val="24"/>
          <w:lang w:val="en-GB"/>
        </w:rPr>
        <w:t xml:space="preserve"> of the Bank</w:t>
      </w:r>
      <w:r w:rsidRPr="00C70FE0">
        <w:rPr>
          <w:rFonts w:ascii="Effra Light" w:hAnsi="Effra Light"/>
          <w:sz w:val="24"/>
          <w:szCs w:val="24"/>
          <w:lang w:val="en-GB"/>
        </w:rPr>
        <w:t>.</w:t>
      </w:r>
    </w:p>
    <w:p w14:paraId="5A61A70E" w14:textId="77777777" w:rsidR="00D63CED" w:rsidRPr="00C70FE0" w:rsidRDefault="00D63CED" w:rsidP="005C0363">
      <w:pPr>
        <w:tabs>
          <w:tab w:val="left" w:pos="5812"/>
        </w:tabs>
        <w:spacing w:after="0" w:line="240" w:lineRule="auto"/>
        <w:ind w:right="399"/>
        <w:jc w:val="both"/>
        <w:rPr>
          <w:rFonts w:ascii="Effra Light" w:hAnsi="Effra Light"/>
          <w:sz w:val="24"/>
          <w:szCs w:val="24"/>
          <w:lang w:val="en-GB"/>
        </w:rPr>
      </w:pPr>
    </w:p>
    <w:p w14:paraId="6F52BAC5" w14:textId="77777777" w:rsidR="00290481" w:rsidRPr="00C70FE0" w:rsidRDefault="00176F6E" w:rsidP="00290481">
      <w:pPr>
        <w:tabs>
          <w:tab w:val="left" w:pos="5812"/>
        </w:tabs>
        <w:spacing w:after="0" w:line="240" w:lineRule="auto"/>
        <w:ind w:right="399"/>
        <w:jc w:val="both"/>
        <w:rPr>
          <w:rFonts w:ascii="Effra Light" w:hAnsi="Effra Light"/>
          <w:sz w:val="24"/>
          <w:szCs w:val="24"/>
          <w:lang w:val="en-GB"/>
        </w:rPr>
      </w:pPr>
      <w:r w:rsidRPr="00C70FE0">
        <w:rPr>
          <w:rFonts w:ascii="Effra Light" w:hAnsi="Effra Light"/>
          <w:noProof/>
          <w:sz w:val="24"/>
          <w:szCs w:val="24"/>
          <w:lang w:val="en-GB"/>
        </w:rPr>
        <w:drawing>
          <wp:anchor distT="0" distB="0" distL="114300" distR="114300" simplePos="0" relativeHeight="251964928" behindDoc="0" locked="0" layoutInCell="1" allowOverlap="1" wp14:anchorId="358EC4A4" wp14:editId="411AA889">
            <wp:simplePos x="0" y="0"/>
            <wp:positionH relativeFrom="column">
              <wp:posOffset>81915</wp:posOffset>
            </wp:positionH>
            <wp:positionV relativeFrom="paragraph">
              <wp:posOffset>127000</wp:posOffset>
            </wp:positionV>
            <wp:extent cx="3696802" cy="2466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VF_1261.jpg"/>
                    <pic:cNvPicPr/>
                  </pic:nvPicPr>
                  <pic:blipFill>
                    <a:blip r:embed="rId23"/>
                    <a:stretch>
                      <a:fillRect/>
                    </a:stretch>
                  </pic:blipFill>
                  <pic:spPr>
                    <a:xfrm>
                      <a:off x="0" y="0"/>
                      <a:ext cx="3713302" cy="2477986"/>
                    </a:xfrm>
                    <a:prstGeom prst="rect">
                      <a:avLst/>
                    </a:prstGeom>
                  </pic:spPr>
                </pic:pic>
              </a:graphicData>
            </a:graphic>
            <wp14:sizeRelH relativeFrom="page">
              <wp14:pctWidth>0</wp14:pctWidth>
            </wp14:sizeRelH>
            <wp14:sizeRelV relativeFrom="page">
              <wp14:pctHeight>0</wp14:pctHeight>
            </wp14:sizeRelV>
          </wp:anchor>
        </w:drawing>
      </w:r>
    </w:p>
    <w:p w14:paraId="53D40CFA" w14:textId="77777777"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0902C4F1" w14:textId="77777777"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4A49F72A" w14:textId="24EA9CDB"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129BE725" w14:textId="77777777"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01FF249A" w14:textId="77777777"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342BD73A" w14:textId="77777777"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10EC9727" w14:textId="77777777"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5F6F7DCC" w14:textId="77777777"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5339D1A7" w14:textId="77777777"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6C2CC5A3" w14:textId="77777777"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0CA6F37B" w14:textId="77777777" w:rsidR="00290481" w:rsidRPr="00C70FE0" w:rsidRDefault="00290481" w:rsidP="00290481">
      <w:pPr>
        <w:tabs>
          <w:tab w:val="left" w:pos="5812"/>
        </w:tabs>
        <w:spacing w:after="0" w:line="240" w:lineRule="auto"/>
        <w:ind w:right="399"/>
        <w:jc w:val="both"/>
        <w:rPr>
          <w:rFonts w:ascii="Effra Light" w:hAnsi="Effra Light"/>
          <w:sz w:val="24"/>
          <w:szCs w:val="24"/>
          <w:lang w:val="en-GB"/>
        </w:rPr>
      </w:pPr>
    </w:p>
    <w:p w14:paraId="7BD7737F" w14:textId="77777777" w:rsidR="00D63CED" w:rsidRPr="00C70FE0" w:rsidRDefault="00D63CED" w:rsidP="00290481">
      <w:pPr>
        <w:tabs>
          <w:tab w:val="left" w:pos="5812"/>
        </w:tabs>
        <w:spacing w:after="0" w:line="240" w:lineRule="auto"/>
        <w:ind w:right="399"/>
        <w:jc w:val="both"/>
        <w:rPr>
          <w:rFonts w:ascii="Effra Light" w:hAnsi="Effra Light"/>
          <w:b/>
          <w:sz w:val="24"/>
          <w:szCs w:val="24"/>
          <w:lang w:val="en-GB"/>
        </w:rPr>
      </w:pPr>
    </w:p>
    <w:p w14:paraId="1376C9B9" w14:textId="77777777" w:rsidR="00D63CED" w:rsidRPr="00C70FE0" w:rsidRDefault="00D63CED" w:rsidP="00D17807">
      <w:pPr>
        <w:tabs>
          <w:tab w:val="left" w:pos="5812"/>
        </w:tabs>
        <w:spacing w:after="0" w:line="240" w:lineRule="auto"/>
        <w:ind w:left="142" w:right="399"/>
        <w:jc w:val="both"/>
        <w:rPr>
          <w:rFonts w:ascii="Effra Light" w:hAnsi="Effra Light"/>
          <w:sz w:val="24"/>
          <w:szCs w:val="24"/>
          <w:lang w:val="en-GB"/>
        </w:rPr>
      </w:pPr>
    </w:p>
    <w:p w14:paraId="4F2577FA" w14:textId="77777777" w:rsidR="00D63CED" w:rsidRPr="00C70FE0" w:rsidRDefault="00D63CED" w:rsidP="00D17807">
      <w:pPr>
        <w:tabs>
          <w:tab w:val="left" w:pos="5812"/>
        </w:tabs>
        <w:spacing w:after="0" w:line="240" w:lineRule="auto"/>
        <w:ind w:left="142" w:right="399"/>
        <w:jc w:val="both"/>
        <w:rPr>
          <w:rFonts w:ascii="Effra Light" w:hAnsi="Effra Light"/>
          <w:sz w:val="24"/>
          <w:szCs w:val="24"/>
          <w:lang w:val="en-GB"/>
        </w:rPr>
      </w:pPr>
    </w:p>
    <w:p w14:paraId="6B788D61" w14:textId="77777777" w:rsidR="00290481" w:rsidRPr="00C70FE0" w:rsidRDefault="00290481" w:rsidP="00D17807">
      <w:pPr>
        <w:tabs>
          <w:tab w:val="left" w:pos="5812"/>
        </w:tabs>
        <w:spacing w:after="0" w:line="240" w:lineRule="auto"/>
        <w:ind w:left="142" w:right="399"/>
        <w:jc w:val="both"/>
        <w:rPr>
          <w:rFonts w:ascii="Effra Light" w:hAnsi="Effra Light"/>
          <w:sz w:val="24"/>
          <w:szCs w:val="24"/>
          <w:lang w:val="en-GB"/>
        </w:rPr>
      </w:pPr>
    </w:p>
    <w:p w14:paraId="1F007D21" w14:textId="7090735E" w:rsidR="00290481" w:rsidRPr="00C70FE0" w:rsidRDefault="00290481" w:rsidP="00D17807">
      <w:pPr>
        <w:tabs>
          <w:tab w:val="left" w:pos="5812"/>
        </w:tabs>
        <w:spacing w:after="0" w:line="240" w:lineRule="auto"/>
        <w:ind w:left="142" w:right="399"/>
        <w:jc w:val="both"/>
        <w:rPr>
          <w:rFonts w:ascii="Effra Light" w:hAnsi="Effra Light"/>
          <w:sz w:val="24"/>
          <w:szCs w:val="24"/>
          <w:lang w:val="en-GB"/>
        </w:rPr>
      </w:pPr>
    </w:p>
    <w:p w14:paraId="70CD126F" w14:textId="77777777" w:rsidR="005C0363" w:rsidRPr="00C70FE0" w:rsidRDefault="005C0363" w:rsidP="00D63CED">
      <w:pPr>
        <w:tabs>
          <w:tab w:val="left" w:pos="5812"/>
        </w:tabs>
        <w:spacing w:after="0" w:line="240" w:lineRule="auto"/>
        <w:ind w:right="399"/>
        <w:jc w:val="both"/>
        <w:rPr>
          <w:rFonts w:ascii="Effra Light" w:hAnsi="Effra Light"/>
          <w:b/>
          <w:sz w:val="24"/>
          <w:szCs w:val="24"/>
          <w:lang w:val="en-GB"/>
        </w:rPr>
        <w:sectPr w:rsidR="005C0363" w:rsidRPr="00C70FE0" w:rsidSect="00D63CED">
          <w:type w:val="continuous"/>
          <w:pgSz w:w="16838" w:h="11906" w:orient="landscape"/>
          <w:pgMar w:top="0" w:right="1701" w:bottom="567" w:left="1134" w:header="567" w:footer="567" w:gutter="0"/>
          <w:cols w:num="2" w:space="1021"/>
          <w:docGrid w:linePitch="360"/>
        </w:sectPr>
      </w:pPr>
    </w:p>
    <w:p w14:paraId="0649160D" w14:textId="77777777" w:rsidR="00D63CED" w:rsidRPr="00C70FE0" w:rsidRDefault="00D63CED" w:rsidP="001331D0">
      <w:pPr>
        <w:spacing w:after="0" w:line="240" w:lineRule="auto"/>
        <w:ind w:right="824"/>
        <w:rPr>
          <w:rFonts w:ascii="Effra Light" w:hAnsi="Effra Light"/>
          <w:color w:val="0054A4"/>
          <w:sz w:val="24"/>
          <w:szCs w:val="24"/>
          <w:lang w:val="en-GB"/>
        </w:rPr>
      </w:pPr>
    </w:p>
    <w:p w14:paraId="34F7FCA6" w14:textId="77777777" w:rsidR="00DC0017" w:rsidRDefault="00DC0017" w:rsidP="00D63CED">
      <w:pPr>
        <w:pStyle w:val="Heading1"/>
        <w:ind w:right="399"/>
        <w:rPr>
          <w:lang w:val="en-GB"/>
        </w:rPr>
      </w:pPr>
    </w:p>
    <w:p w14:paraId="3CDFAF97" w14:textId="39DED757" w:rsidR="00D63CED" w:rsidRPr="00C70FE0" w:rsidRDefault="00875BAF" w:rsidP="00D63CED">
      <w:pPr>
        <w:pStyle w:val="Heading1"/>
        <w:ind w:right="399"/>
        <w:rPr>
          <w:lang w:val="en-GB"/>
        </w:rPr>
      </w:pPr>
      <w:r w:rsidRPr="00C70FE0">
        <w:rPr>
          <w:lang w:val="en-GB"/>
        </w:rPr>
        <w:t>EMPLOYEES</w:t>
      </w:r>
    </w:p>
    <w:p w14:paraId="6C5FF68A" w14:textId="77777777" w:rsidR="00184A86" w:rsidRPr="00C70FE0" w:rsidRDefault="00184A86" w:rsidP="001331D0">
      <w:pPr>
        <w:spacing w:after="0" w:line="240" w:lineRule="auto"/>
        <w:ind w:right="824"/>
        <w:rPr>
          <w:rFonts w:ascii="Effra Light" w:hAnsi="Effra Light"/>
          <w:color w:val="0054A4"/>
          <w:sz w:val="24"/>
          <w:szCs w:val="24"/>
          <w:lang w:val="en-GB"/>
        </w:rPr>
      </w:pPr>
    </w:p>
    <w:p w14:paraId="3881FF4C" w14:textId="77777777" w:rsidR="00184A86" w:rsidRPr="00C70FE0" w:rsidRDefault="00DE19E6" w:rsidP="001331D0">
      <w:pPr>
        <w:spacing w:after="0" w:line="240" w:lineRule="auto"/>
        <w:ind w:right="824"/>
        <w:rPr>
          <w:rFonts w:ascii="Effra Light" w:hAnsi="Effra Light"/>
          <w:color w:val="0054A4"/>
          <w:sz w:val="24"/>
          <w:szCs w:val="24"/>
          <w:lang w:val="en-GB"/>
        </w:rPr>
      </w:pPr>
      <w:r w:rsidRPr="00C70FE0">
        <w:rPr>
          <w:rFonts w:ascii="Effra Light" w:hAnsi="Effra Light"/>
          <w:noProof/>
          <w:color w:val="0054A4"/>
          <w:sz w:val="24"/>
          <w:szCs w:val="24"/>
          <w:lang w:val="en-GB"/>
        </w:rPr>
        <w:drawing>
          <wp:inline distT="0" distB="0" distL="0" distR="0" wp14:anchorId="3250BDF4" wp14:editId="5E94101B">
            <wp:extent cx="3945837" cy="263842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DSC_8231-2.jpg"/>
                    <pic:cNvPicPr/>
                  </pic:nvPicPr>
                  <pic:blipFill>
                    <a:blip r:embed="rId24"/>
                    <a:stretch>
                      <a:fillRect/>
                    </a:stretch>
                  </pic:blipFill>
                  <pic:spPr>
                    <a:xfrm>
                      <a:off x="0" y="0"/>
                      <a:ext cx="3949032" cy="2640562"/>
                    </a:xfrm>
                    <a:prstGeom prst="rect">
                      <a:avLst/>
                    </a:prstGeom>
                  </pic:spPr>
                </pic:pic>
              </a:graphicData>
            </a:graphic>
          </wp:inline>
        </w:drawing>
      </w:r>
    </w:p>
    <w:p w14:paraId="6E2BE77D" w14:textId="77777777" w:rsidR="00184A86" w:rsidRPr="00C70FE0" w:rsidRDefault="00184A86" w:rsidP="001331D0">
      <w:pPr>
        <w:spacing w:after="0" w:line="240" w:lineRule="auto"/>
        <w:ind w:right="824"/>
        <w:rPr>
          <w:rFonts w:ascii="Effra Light" w:hAnsi="Effra Light"/>
          <w:color w:val="0054A4"/>
          <w:sz w:val="24"/>
          <w:szCs w:val="24"/>
          <w:lang w:val="en-GB"/>
        </w:rPr>
      </w:pPr>
    </w:p>
    <w:p w14:paraId="255CA14B" w14:textId="77777777" w:rsidR="00184A86" w:rsidRPr="00C70FE0" w:rsidRDefault="00184A86" w:rsidP="001331D0">
      <w:pPr>
        <w:spacing w:after="0" w:line="240" w:lineRule="auto"/>
        <w:ind w:right="824"/>
        <w:rPr>
          <w:rFonts w:ascii="Effra Light" w:hAnsi="Effra Light"/>
          <w:color w:val="0054A4"/>
          <w:sz w:val="24"/>
          <w:szCs w:val="24"/>
          <w:lang w:val="en-GB"/>
        </w:rPr>
      </w:pPr>
    </w:p>
    <w:p w14:paraId="6DA48FE3" w14:textId="77777777" w:rsidR="00184A86" w:rsidRPr="00C70FE0" w:rsidRDefault="00184A86" w:rsidP="001331D0">
      <w:pPr>
        <w:spacing w:after="0" w:line="240" w:lineRule="auto"/>
        <w:ind w:right="824"/>
        <w:rPr>
          <w:rFonts w:ascii="Effra Light" w:hAnsi="Effra Light"/>
          <w:color w:val="0054A4"/>
          <w:sz w:val="24"/>
          <w:szCs w:val="24"/>
          <w:lang w:val="en-GB"/>
        </w:rPr>
      </w:pPr>
    </w:p>
    <w:p w14:paraId="5D30E8E8" w14:textId="77777777" w:rsidR="005C0363" w:rsidRPr="00C70FE0" w:rsidRDefault="005C0363" w:rsidP="001331D0">
      <w:pPr>
        <w:spacing w:after="0" w:line="240" w:lineRule="auto"/>
        <w:ind w:right="824"/>
        <w:rPr>
          <w:rFonts w:ascii="Effra Light" w:hAnsi="Effra Light"/>
          <w:b/>
          <w:color w:val="0054A4"/>
          <w:sz w:val="24"/>
          <w:szCs w:val="24"/>
          <w:lang w:val="en-GB"/>
        </w:rPr>
      </w:pPr>
    </w:p>
    <w:p w14:paraId="3863E66C" w14:textId="77777777" w:rsidR="005C0363" w:rsidRPr="00C70FE0" w:rsidRDefault="005C0363" w:rsidP="001331D0">
      <w:pPr>
        <w:spacing w:after="0" w:line="240" w:lineRule="auto"/>
        <w:ind w:right="824"/>
        <w:rPr>
          <w:rFonts w:ascii="Effra Light" w:hAnsi="Effra Light"/>
          <w:b/>
          <w:color w:val="0054A4"/>
          <w:sz w:val="24"/>
          <w:szCs w:val="24"/>
          <w:lang w:val="en-GB"/>
        </w:rPr>
      </w:pPr>
    </w:p>
    <w:p w14:paraId="6B8B846A" w14:textId="77777777" w:rsidR="005C0363" w:rsidRPr="00C70FE0" w:rsidRDefault="005C0363" w:rsidP="001331D0">
      <w:pPr>
        <w:spacing w:after="0" w:line="240" w:lineRule="auto"/>
        <w:ind w:right="824"/>
        <w:rPr>
          <w:rFonts w:ascii="Effra Light" w:hAnsi="Effra Light"/>
          <w:b/>
          <w:color w:val="0054A4"/>
          <w:sz w:val="24"/>
          <w:szCs w:val="24"/>
          <w:lang w:val="en-GB"/>
        </w:rPr>
      </w:pPr>
    </w:p>
    <w:p w14:paraId="6263C5C6" w14:textId="77777777" w:rsidR="005C0363" w:rsidRPr="00C70FE0" w:rsidRDefault="005C0363" w:rsidP="001331D0">
      <w:pPr>
        <w:spacing w:after="0" w:line="240" w:lineRule="auto"/>
        <w:ind w:right="824"/>
        <w:rPr>
          <w:rFonts w:ascii="Effra Light" w:hAnsi="Effra Light"/>
          <w:b/>
          <w:color w:val="0054A4"/>
          <w:sz w:val="24"/>
          <w:szCs w:val="24"/>
          <w:lang w:val="en-GB"/>
        </w:rPr>
      </w:pPr>
    </w:p>
    <w:p w14:paraId="28A73318" w14:textId="77777777" w:rsidR="005C0363" w:rsidRPr="00C70FE0" w:rsidRDefault="005C0363" w:rsidP="001331D0">
      <w:pPr>
        <w:spacing w:after="0" w:line="240" w:lineRule="auto"/>
        <w:ind w:right="824"/>
        <w:rPr>
          <w:rFonts w:ascii="Effra Light" w:hAnsi="Effra Light"/>
          <w:b/>
          <w:color w:val="0054A4"/>
          <w:sz w:val="24"/>
          <w:szCs w:val="24"/>
          <w:lang w:val="en-GB"/>
        </w:rPr>
      </w:pPr>
    </w:p>
    <w:p w14:paraId="315FE45B" w14:textId="70A6BF61" w:rsidR="005C0363" w:rsidRPr="00C70FE0" w:rsidRDefault="00712DCA" w:rsidP="001331D0">
      <w:pPr>
        <w:spacing w:after="0" w:line="240" w:lineRule="auto"/>
        <w:ind w:right="824"/>
        <w:rPr>
          <w:rFonts w:ascii="Effra Light" w:hAnsi="Effra Light"/>
          <w:b/>
          <w:color w:val="0054A4"/>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01440" behindDoc="1" locked="0" layoutInCell="1" allowOverlap="1" wp14:anchorId="36C06B42" wp14:editId="42ECAF9E">
            <wp:simplePos x="0" y="0"/>
            <wp:positionH relativeFrom="page">
              <wp:posOffset>9477375</wp:posOffset>
            </wp:positionH>
            <wp:positionV relativeFrom="paragraph">
              <wp:posOffset>9525</wp:posOffset>
            </wp:positionV>
            <wp:extent cx="1283970" cy="7684770"/>
            <wp:effectExtent l="0" t="0" r="0" b="0"/>
            <wp:wrapNone/>
            <wp:docPr id="29" name="Picture 29"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83938" w14:textId="1D4F9197" w:rsidR="005C0363" w:rsidRDefault="005C0363" w:rsidP="001331D0">
      <w:pPr>
        <w:spacing w:after="0" w:line="240" w:lineRule="auto"/>
        <w:ind w:right="824"/>
        <w:rPr>
          <w:rFonts w:ascii="Effra Light" w:hAnsi="Effra Light"/>
          <w:b/>
          <w:color w:val="0054A4"/>
          <w:sz w:val="24"/>
          <w:szCs w:val="24"/>
          <w:lang w:val="en-GB"/>
        </w:rPr>
      </w:pPr>
    </w:p>
    <w:p w14:paraId="3DD99102" w14:textId="41DFD0E8" w:rsidR="00DC0017" w:rsidRDefault="00DC0017" w:rsidP="001331D0">
      <w:pPr>
        <w:spacing w:after="0" w:line="240" w:lineRule="auto"/>
        <w:ind w:right="824"/>
        <w:rPr>
          <w:rFonts w:ascii="Effra Light" w:hAnsi="Effra Light"/>
          <w:b/>
          <w:color w:val="0054A4"/>
          <w:sz w:val="24"/>
          <w:szCs w:val="24"/>
          <w:lang w:val="en-GB"/>
        </w:rPr>
      </w:pPr>
    </w:p>
    <w:p w14:paraId="55D31FB0" w14:textId="70C76557" w:rsidR="002225C9" w:rsidRPr="00C70FE0" w:rsidRDefault="002225C9" w:rsidP="001331D0">
      <w:pPr>
        <w:spacing w:after="0" w:line="240" w:lineRule="auto"/>
        <w:ind w:right="824"/>
        <w:rPr>
          <w:rFonts w:ascii="Effra Light" w:hAnsi="Effra Light"/>
          <w:b/>
          <w:color w:val="0054A4"/>
          <w:sz w:val="24"/>
          <w:szCs w:val="24"/>
          <w:lang w:val="en-GB"/>
        </w:rPr>
      </w:pPr>
    </w:p>
    <w:p w14:paraId="0A480219" w14:textId="491957F4" w:rsidR="005C0363" w:rsidRPr="00C70FE0" w:rsidRDefault="005C0363" w:rsidP="001331D0">
      <w:pPr>
        <w:spacing w:after="0" w:line="240" w:lineRule="auto"/>
        <w:ind w:right="824"/>
        <w:rPr>
          <w:rFonts w:ascii="Effra Light" w:hAnsi="Effra Light"/>
          <w:b/>
          <w:color w:val="0054A4"/>
          <w:sz w:val="24"/>
          <w:szCs w:val="24"/>
          <w:lang w:val="en-GB"/>
        </w:rPr>
      </w:pPr>
    </w:p>
    <w:p w14:paraId="07852A04" w14:textId="4BA05589" w:rsidR="00A5018E" w:rsidRPr="00C70FE0" w:rsidRDefault="00875BAF" w:rsidP="001331D0">
      <w:pPr>
        <w:spacing w:after="0" w:line="240" w:lineRule="auto"/>
        <w:ind w:right="824"/>
        <w:rPr>
          <w:rFonts w:ascii="Effra Light" w:hAnsi="Effra Light"/>
          <w:b/>
          <w:color w:val="0054A4"/>
          <w:sz w:val="24"/>
          <w:szCs w:val="24"/>
          <w:lang w:val="en-GB"/>
        </w:rPr>
      </w:pPr>
      <w:r w:rsidRPr="00C70FE0">
        <w:rPr>
          <w:rFonts w:ascii="Effra Light" w:hAnsi="Effra Light"/>
          <w:b/>
          <w:color w:val="0054A4"/>
          <w:sz w:val="24"/>
          <w:szCs w:val="24"/>
          <w:lang w:val="en-GB"/>
        </w:rPr>
        <w:t>Remuneration Policy</w:t>
      </w:r>
    </w:p>
    <w:p w14:paraId="0A245D4B" w14:textId="6C50004F" w:rsidR="00875BAF" w:rsidRPr="00C70FE0" w:rsidRDefault="00712DCA" w:rsidP="001331D0">
      <w:pPr>
        <w:spacing w:after="0" w:line="240" w:lineRule="auto"/>
        <w:ind w:right="824"/>
        <w:jc w:val="both"/>
        <w:rPr>
          <w:rFonts w:ascii="Effra Light" w:hAnsi="Effra Light"/>
          <w:sz w:val="24"/>
          <w:szCs w:val="24"/>
          <w:lang w:val="en-GB"/>
        </w:rPr>
      </w:pPr>
      <w:r w:rsidRPr="00C70FE0">
        <w:rPr>
          <w:rFonts w:ascii="Effra Light" w:hAnsi="Effra Light"/>
          <w:noProof/>
          <w:color w:val="0054A4"/>
          <w:sz w:val="24"/>
          <w:szCs w:val="24"/>
          <w:lang w:val="en-GB" w:eastAsia="lt-LT"/>
        </w:rPr>
        <mc:AlternateContent>
          <mc:Choice Requires="wps">
            <w:drawing>
              <wp:anchor distT="0" distB="0" distL="114300" distR="114300" simplePos="0" relativeHeight="251806208" behindDoc="0" locked="0" layoutInCell="1" allowOverlap="1" wp14:anchorId="713ACD2C" wp14:editId="4B538303">
                <wp:simplePos x="0" y="0"/>
                <wp:positionH relativeFrom="column">
                  <wp:posOffset>4157345</wp:posOffset>
                </wp:positionH>
                <wp:positionV relativeFrom="paragraph">
                  <wp:posOffset>135255</wp:posOffset>
                </wp:positionV>
                <wp:extent cx="698500" cy="628650"/>
                <wp:effectExtent l="0" t="0" r="6350" b="0"/>
                <wp:wrapNone/>
                <wp:docPr id="272" name="Text Box 272"/>
                <wp:cNvGraphicFramePr/>
                <a:graphic xmlns:a="http://schemas.openxmlformats.org/drawingml/2006/main">
                  <a:graphicData uri="http://schemas.microsoft.com/office/word/2010/wordprocessingShape">
                    <wps:wsp>
                      <wps:cNvSpPr txBox="1"/>
                      <wps:spPr>
                        <a:xfrm>
                          <a:off x="0" y="0"/>
                          <a:ext cx="6985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9E62B"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78FB9D7"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ACD2C" id="Text Box 272" o:spid="_x0000_s1064" type="#_x0000_t202" style="position:absolute;left:0;text-align:left;margin-left:327.35pt;margin-top:10.65pt;width:55pt;height:49.5pt;z-index:25180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" fillcolor="white [3201]" stroked="f" strokeweight=".5pt">
                <v:textbox>
                  <w:txbxContent>
                    <w:p w14:paraId="07C9E62B"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78FB9D7"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35</w:t>
                      </w:r>
                    </w:p>
                  </w:txbxContent>
                </v:textbox>
              </v:shape>
            </w:pict>
          </mc:Fallback>
        </mc:AlternateContent>
      </w:r>
      <w:r w:rsidR="00875BAF" w:rsidRPr="00C70FE0">
        <w:rPr>
          <w:rFonts w:ascii="Effra Light" w:hAnsi="Effra Light"/>
          <w:sz w:val="24"/>
          <w:szCs w:val="24"/>
          <w:lang w:val="en-GB"/>
        </w:rPr>
        <w:t>Remuneration for employees at the Bank is determined by the Remuneration Policy, Procedure for Awarding Bonuses, Procedure for Allocation, Calculation and Payment of Variable Remuneration, Rules for Calculation and Payment of Wages and Related Benefits, Rules of Procedure and other internal legislation.</w:t>
      </w:r>
    </w:p>
    <w:p w14:paraId="1AA98005" w14:textId="59C3FA71" w:rsidR="00A5018E" w:rsidRPr="00C70FE0" w:rsidRDefault="00A5018E" w:rsidP="001331D0">
      <w:pPr>
        <w:spacing w:after="0" w:line="240" w:lineRule="auto"/>
        <w:ind w:right="824"/>
        <w:jc w:val="both"/>
        <w:rPr>
          <w:rFonts w:ascii="Effra Light" w:hAnsi="Effra Light"/>
          <w:sz w:val="24"/>
          <w:szCs w:val="24"/>
          <w:lang w:val="en-GB"/>
        </w:rPr>
      </w:pPr>
    </w:p>
    <w:p w14:paraId="73A10BDE" w14:textId="0FBCE405" w:rsidR="004E1ACF" w:rsidRPr="00C70FE0" w:rsidRDefault="00712DCA" w:rsidP="001331D0">
      <w:pPr>
        <w:spacing w:after="0" w:line="240" w:lineRule="auto"/>
        <w:ind w:right="824"/>
        <w:jc w:val="both"/>
        <w:rPr>
          <w:rFonts w:ascii="Effra Light" w:hAnsi="Effra Light"/>
          <w:sz w:val="24"/>
          <w:szCs w:val="24"/>
          <w:lang w:val="en-GB"/>
        </w:rPr>
      </w:pPr>
      <w:r w:rsidRPr="00C70FE0">
        <w:rPr>
          <w:rFonts w:ascii="Effra Light" w:hAnsi="Effra Light"/>
          <w:noProof/>
          <w:color w:val="0054A4"/>
          <w:sz w:val="24"/>
          <w:szCs w:val="24"/>
          <w:lang w:val="en-GB" w:eastAsia="lt-LT"/>
        </w:rPr>
        <mc:AlternateContent>
          <mc:Choice Requires="wps">
            <w:drawing>
              <wp:anchor distT="0" distB="0" distL="114300" distR="114300" simplePos="0" relativeHeight="251807232" behindDoc="0" locked="0" layoutInCell="1" allowOverlap="1" wp14:anchorId="1C409BE1" wp14:editId="688F6849">
                <wp:simplePos x="0" y="0"/>
                <wp:positionH relativeFrom="column">
                  <wp:posOffset>4157345</wp:posOffset>
                </wp:positionH>
                <wp:positionV relativeFrom="paragraph">
                  <wp:posOffset>141605</wp:posOffset>
                </wp:positionV>
                <wp:extent cx="698500" cy="638175"/>
                <wp:effectExtent l="0" t="0" r="6350" b="9525"/>
                <wp:wrapNone/>
                <wp:docPr id="273" name="Text Box 273"/>
                <wp:cNvGraphicFramePr/>
                <a:graphic xmlns:a="http://schemas.openxmlformats.org/drawingml/2006/main">
                  <a:graphicData uri="http://schemas.microsoft.com/office/word/2010/wordprocessingShape">
                    <wps:wsp>
                      <wps:cNvSpPr txBox="1"/>
                      <wps:spPr>
                        <a:xfrm>
                          <a:off x="0" y="0"/>
                          <a:ext cx="69850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67557"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9E04C52"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09BE1" id="Text Box 273" o:spid="_x0000_s1065" type="#_x0000_t202" style="position:absolute;left:0;text-align:left;margin-left:327.35pt;margin-top:11.15pt;width:55pt;height:50.25pt;z-index:25180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" fillcolor="white [3201]" stroked="f" strokeweight=".5pt">
                <v:textbox>
                  <w:txbxContent>
                    <w:p w14:paraId="12567557"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9E04C52"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36</w:t>
                      </w:r>
                    </w:p>
                  </w:txbxContent>
                </v:textbox>
              </v:shape>
            </w:pict>
          </mc:Fallback>
        </mc:AlternateContent>
      </w:r>
    </w:p>
    <w:p w14:paraId="04512B81" w14:textId="1F60DF91" w:rsidR="00A5018E" w:rsidRPr="00C70FE0" w:rsidRDefault="00875BAF" w:rsidP="00184A86">
      <w:pPr>
        <w:shd w:val="clear" w:color="auto" w:fill="F2F2F2"/>
        <w:spacing w:after="0" w:line="240" w:lineRule="auto"/>
        <w:ind w:right="824"/>
        <w:rPr>
          <w:rFonts w:ascii="Effra Light" w:hAnsi="Effra Light"/>
          <w:b/>
          <w:sz w:val="24"/>
          <w:szCs w:val="24"/>
          <w:lang w:val="en-GB"/>
        </w:rPr>
      </w:pPr>
      <w:r w:rsidRPr="00C70FE0">
        <w:rPr>
          <w:rFonts w:ascii="Effra Light" w:hAnsi="Effra Light"/>
          <w:b/>
          <w:szCs w:val="24"/>
          <w:lang w:val="en-GB"/>
        </w:rPr>
        <w:t xml:space="preserve">Section “Remuneration Policy” in the Annual Report </w:t>
      </w:r>
    </w:p>
    <w:p w14:paraId="38FE9E0C" w14:textId="459E2FF4" w:rsidR="00184A86" w:rsidRPr="00C70FE0" w:rsidRDefault="00184A86" w:rsidP="001331D0">
      <w:pPr>
        <w:spacing w:after="0" w:line="240" w:lineRule="auto"/>
        <w:ind w:right="824"/>
        <w:rPr>
          <w:rFonts w:ascii="Effra Light" w:hAnsi="Effra Light"/>
          <w:b/>
          <w:sz w:val="24"/>
          <w:szCs w:val="24"/>
          <w:lang w:val="en-GB"/>
        </w:rPr>
      </w:pPr>
    </w:p>
    <w:p w14:paraId="1B021651" w14:textId="601138CC" w:rsidR="00A5018E" w:rsidRPr="00C70FE0" w:rsidRDefault="00875BAF" w:rsidP="00F33EE5">
      <w:pPr>
        <w:spacing w:after="0" w:line="240" w:lineRule="auto"/>
        <w:ind w:right="824"/>
        <w:jc w:val="both"/>
        <w:rPr>
          <w:rFonts w:ascii="Effra Light" w:hAnsi="Effra Light"/>
          <w:b/>
          <w:color w:val="0054A4"/>
          <w:sz w:val="24"/>
          <w:szCs w:val="24"/>
          <w:lang w:val="en-GB"/>
        </w:rPr>
      </w:pPr>
      <w:r w:rsidRPr="00C70FE0">
        <w:rPr>
          <w:rFonts w:ascii="Effra Light" w:hAnsi="Effra Light"/>
          <w:b/>
          <w:color w:val="0054A4"/>
          <w:sz w:val="24"/>
          <w:szCs w:val="24"/>
          <w:lang w:val="en-GB"/>
        </w:rPr>
        <w:t>Process for Determining Salaries</w:t>
      </w:r>
    </w:p>
    <w:p w14:paraId="214748BE" w14:textId="02D2AD93" w:rsidR="00875BAF" w:rsidRPr="00C70FE0" w:rsidRDefault="00F33EE5" w:rsidP="00F33EE5">
      <w:pPr>
        <w:spacing w:after="0" w:line="240" w:lineRule="auto"/>
        <w:ind w:right="824"/>
        <w:jc w:val="both"/>
        <w:rPr>
          <w:rFonts w:ascii="Effra Light" w:hAnsi="Effra Light"/>
          <w:b/>
          <w:color w:val="0054A4"/>
          <w:sz w:val="24"/>
          <w:szCs w:val="24"/>
          <w:lang w:val="en-GB"/>
        </w:rPr>
      </w:pPr>
      <w:r w:rsidRPr="00C70FE0">
        <w:rPr>
          <w:rFonts w:ascii="Effra Light" w:hAnsi="Effra Light"/>
          <w:bCs/>
          <w:sz w:val="24"/>
          <w:szCs w:val="24"/>
          <w:lang w:val="en-GB"/>
        </w:rPr>
        <w:t xml:space="preserve">Since 2017, the Bank has been relying on the Korn Ferry Hay Group methodology, which is based on salary scales for specific job levels determining salaries. The margins are determined by looking at the national market as a whole, also taking into account regional differences (except for managerial positions). </w:t>
      </w:r>
      <w:r w:rsidR="00C70FE0" w:rsidRPr="00C70FE0">
        <w:rPr>
          <w:rFonts w:ascii="Effra Light" w:hAnsi="Effra Light"/>
          <w:bCs/>
          <w:sz w:val="24"/>
          <w:szCs w:val="24"/>
          <w:lang w:val="en-GB"/>
        </w:rPr>
        <w:t>This allows the internal and external justice of the remuneration to be assured.</w:t>
      </w:r>
    </w:p>
    <w:p w14:paraId="041ECF88" w14:textId="77777777" w:rsidR="00875BAF" w:rsidRPr="00C70FE0" w:rsidRDefault="00875BAF" w:rsidP="001331D0">
      <w:pPr>
        <w:spacing w:after="0" w:line="240" w:lineRule="auto"/>
        <w:ind w:right="824"/>
        <w:jc w:val="both"/>
        <w:rPr>
          <w:rFonts w:ascii="Effra Light" w:hAnsi="Effra Light"/>
          <w:sz w:val="24"/>
          <w:szCs w:val="24"/>
          <w:lang w:val="en-GB"/>
        </w:rPr>
      </w:pPr>
    </w:p>
    <w:p w14:paraId="4DA09F28" w14:textId="77777777" w:rsidR="00A5018E" w:rsidRPr="00C70FE0" w:rsidRDefault="00A5018E" w:rsidP="001331D0">
      <w:pPr>
        <w:spacing w:after="0" w:line="240" w:lineRule="auto"/>
        <w:ind w:right="824"/>
        <w:rPr>
          <w:rFonts w:ascii="Effra Light" w:hAnsi="Effra Light"/>
          <w:color w:val="0054A4"/>
          <w:sz w:val="44"/>
          <w:szCs w:val="24"/>
          <w:lang w:val="en-GB"/>
        </w:rPr>
      </w:pPr>
    </w:p>
    <w:p w14:paraId="26069BF9" w14:textId="77777777" w:rsidR="001331D0" w:rsidRPr="00C70FE0" w:rsidRDefault="001331D0" w:rsidP="00A5018E">
      <w:pPr>
        <w:spacing w:after="0" w:line="240" w:lineRule="auto"/>
        <w:rPr>
          <w:rFonts w:ascii="Effra Light" w:hAnsi="Effra Light"/>
          <w:color w:val="0054A4"/>
          <w:sz w:val="44"/>
          <w:szCs w:val="24"/>
          <w:lang w:val="en-GB"/>
        </w:rPr>
        <w:sectPr w:rsidR="001331D0" w:rsidRPr="00C70FE0" w:rsidSect="001331D0">
          <w:type w:val="continuous"/>
          <w:pgSz w:w="16838" w:h="11906" w:orient="landscape"/>
          <w:pgMar w:top="0" w:right="1701" w:bottom="567" w:left="1134" w:header="567" w:footer="567" w:gutter="0"/>
          <w:cols w:num="2" w:space="1296"/>
          <w:docGrid w:linePitch="360"/>
        </w:sectPr>
      </w:pPr>
    </w:p>
    <w:p w14:paraId="669A5C26" w14:textId="77777777" w:rsidR="00A5018E" w:rsidRPr="00C70FE0" w:rsidRDefault="00A5018E" w:rsidP="00A5018E">
      <w:pPr>
        <w:spacing w:after="0" w:line="240" w:lineRule="auto"/>
        <w:rPr>
          <w:rFonts w:ascii="Effra Light" w:hAnsi="Effra Light"/>
          <w:color w:val="0054A4"/>
          <w:sz w:val="44"/>
          <w:szCs w:val="24"/>
          <w:lang w:val="en-GB"/>
        </w:rPr>
      </w:pPr>
    </w:p>
    <w:p w14:paraId="4ACDFC97" w14:textId="77777777" w:rsidR="00A5018E" w:rsidRPr="00C70FE0" w:rsidRDefault="00A5018E" w:rsidP="00A5018E">
      <w:pPr>
        <w:spacing w:after="0" w:line="240" w:lineRule="auto"/>
        <w:rPr>
          <w:rFonts w:ascii="Effra Light" w:hAnsi="Effra Light"/>
          <w:color w:val="0054A4"/>
          <w:sz w:val="44"/>
          <w:szCs w:val="24"/>
          <w:lang w:val="en-GB"/>
        </w:rPr>
      </w:pPr>
    </w:p>
    <w:p w14:paraId="5B5FFE14" w14:textId="77777777" w:rsidR="007E6BDB" w:rsidRPr="00C70FE0" w:rsidRDefault="007E6BDB" w:rsidP="00A5018E">
      <w:pPr>
        <w:spacing w:after="0" w:line="240" w:lineRule="auto"/>
        <w:rPr>
          <w:rFonts w:ascii="Effra Light" w:hAnsi="Effra Light"/>
          <w:color w:val="0054A4"/>
          <w:sz w:val="44"/>
          <w:szCs w:val="24"/>
          <w:lang w:val="en-GB"/>
        </w:rPr>
      </w:pPr>
    </w:p>
    <w:p w14:paraId="0CA31B36" w14:textId="77777777" w:rsidR="00A5018E" w:rsidRPr="00C70FE0" w:rsidRDefault="007E6BDB" w:rsidP="00A5018E">
      <w:pPr>
        <w:spacing w:after="0" w:line="240" w:lineRule="auto"/>
        <w:rPr>
          <w:rFonts w:ascii="Effra Light" w:hAnsi="Effra Light"/>
          <w:color w:val="0054A4"/>
          <w:sz w:val="44"/>
          <w:szCs w:val="24"/>
          <w:lang w:val="en-GB"/>
        </w:rPr>
      </w:pPr>
      <w:r w:rsidRPr="00C70FE0">
        <w:rPr>
          <w:rFonts w:ascii="Effra Light" w:hAnsi="Effra Light"/>
          <w:color w:val="0054A4"/>
          <w:sz w:val="44"/>
          <w:szCs w:val="24"/>
          <w:lang w:val="en-GB"/>
        </w:rPr>
        <w:br w:type="page"/>
      </w:r>
    </w:p>
    <w:p w14:paraId="6857A734" w14:textId="77777777" w:rsidR="00A5018E" w:rsidRPr="00C70FE0" w:rsidRDefault="00C3271C" w:rsidP="00A5018E">
      <w:pPr>
        <w:spacing w:after="0" w:line="240" w:lineRule="auto"/>
        <w:rPr>
          <w:rFonts w:ascii="Effra Light" w:hAnsi="Effra Light"/>
          <w:color w:val="0054A4"/>
          <w:sz w:val="44"/>
          <w:szCs w:val="24"/>
          <w:lang w:val="en-GB"/>
        </w:rPr>
      </w:pPr>
      <w:r w:rsidRPr="00C70FE0">
        <w:rPr>
          <w:rFonts w:ascii="Effra Light" w:hAnsi="Effra Light" w:cs="Calibri"/>
          <w:noProof/>
          <w:color w:val="0054A4"/>
          <w:sz w:val="44"/>
          <w:szCs w:val="24"/>
          <w:lang w:val="en-GB" w:eastAsia="lt-LT"/>
        </w:rPr>
        <w:lastRenderedPageBreak/>
        <w:drawing>
          <wp:anchor distT="0" distB="0" distL="114300" distR="114300" simplePos="0" relativeHeight="251903488" behindDoc="1" locked="0" layoutInCell="1" allowOverlap="1" wp14:anchorId="69636EF4" wp14:editId="222732D1">
            <wp:simplePos x="0" y="0"/>
            <wp:positionH relativeFrom="column">
              <wp:posOffset>8754110</wp:posOffset>
            </wp:positionH>
            <wp:positionV relativeFrom="paragraph">
              <wp:posOffset>0</wp:posOffset>
            </wp:positionV>
            <wp:extent cx="1283970" cy="7684770"/>
            <wp:effectExtent l="0" t="0" r="0" b="0"/>
            <wp:wrapNone/>
            <wp:docPr id="30" name="Picture 30"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665C3" w14:textId="77777777" w:rsidR="00A5018E" w:rsidRPr="00C70FE0" w:rsidRDefault="00A5018E" w:rsidP="00A5018E">
      <w:pPr>
        <w:spacing w:after="0" w:line="240" w:lineRule="auto"/>
        <w:rPr>
          <w:rFonts w:ascii="Effra Light" w:hAnsi="Effra Light"/>
          <w:color w:val="0054A4"/>
          <w:sz w:val="44"/>
          <w:szCs w:val="24"/>
          <w:lang w:val="en-GB"/>
        </w:rPr>
      </w:pPr>
    </w:p>
    <w:p w14:paraId="416AA495" w14:textId="36AD73B1" w:rsidR="00A5018E" w:rsidRPr="00C70FE0" w:rsidRDefault="00456475" w:rsidP="006455AB">
      <w:pPr>
        <w:pStyle w:val="Heading1"/>
        <w:rPr>
          <w:sz w:val="24"/>
          <w:lang w:val="en-GB"/>
        </w:rPr>
      </w:pPr>
      <w:bookmarkStart w:id="6" w:name="_Toc4568736"/>
      <w:r w:rsidRPr="00C70FE0">
        <w:rPr>
          <w:noProof/>
          <w:sz w:val="24"/>
          <w:szCs w:val="24"/>
          <w:lang w:val="en-GB" w:eastAsia="lt-LT"/>
        </w:rPr>
        <mc:AlternateContent>
          <mc:Choice Requires="wps">
            <w:drawing>
              <wp:anchor distT="0" distB="0" distL="114300" distR="114300" simplePos="0" relativeHeight="251809280" behindDoc="0" locked="0" layoutInCell="1" allowOverlap="1" wp14:anchorId="102965E7" wp14:editId="50138FB2">
                <wp:simplePos x="0" y="0"/>
                <wp:positionH relativeFrom="column">
                  <wp:posOffset>9043035</wp:posOffset>
                </wp:positionH>
                <wp:positionV relativeFrom="paragraph">
                  <wp:posOffset>167005</wp:posOffset>
                </wp:positionV>
                <wp:extent cx="698500" cy="934720"/>
                <wp:effectExtent l="0" t="0" r="6350" b="0"/>
                <wp:wrapNone/>
                <wp:docPr id="274" name="Text Box 274"/>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86397" w14:textId="77777777" w:rsidR="001B5EFB" w:rsidRPr="0088369B" w:rsidRDefault="001B5EFB" w:rsidP="00456475">
                            <w:pPr>
                              <w:jc w:val="center"/>
                              <w:rPr>
                                <w:rFonts w:ascii="Effra Light" w:hAnsi="Effra Light"/>
                                <w:color w:val="3B3838" w:themeColor="background2" w:themeShade="40"/>
                              </w:rPr>
                            </w:pPr>
                          </w:p>
                          <w:p w14:paraId="2201608A"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9E148F4"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965E7" id="Text Box 274" o:spid="_x0000_s1066" type="#_x0000_t202" style="position:absolute;margin-left:712.05pt;margin-top:13.15pt;width:55pt;height:73.6pt;z-index:25180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" fillcolor="white [3201]" stroked="f" strokeweight=".5pt">
                <v:textbox>
                  <w:txbxContent>
                    <w:p w14:paraId="47A86397" w14:textId="77777777" w:rsidR="001B5EFB" w:rsidRPr="0088369B" w:rsidRDefault="001B5EFB" w:rsidP="00456475">
                      <w:pPr>
                        <w:jc w:val="center"/>
                        <w:rPr>
                          <w:rFonts w:ascii="Effra Light" w:hAnsi="Effra Light"/>
                          <w:color w:val="3B3838" w:themeColor="background2" w:themeShade="40"/>
                        </w:rPr>
                      </w:pPr>
                    </w:p>
                    <w:p w14:paraId="2201608A"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9E148F4"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40</w:t>
                      </w:r>
                    </w:p>
                  </w:txbxContent>
                </v:textbox>
              </v:shape>
            </w:pict>
          </mc:Fallback>
        </mc:AlternateContent>
      </w:r>
      <w:r w:rsidR="004F0DAE">
        <w:rPr>
          <w:lang w:val="en-GB"/>
        </w:rPr>
        <w:t>ENGAGEMENT</w:t>
      </w:r>
      <w:r w:rsidR="00C70FE0">
        <w:rPr>
          <w:lang w:val="en-GB"/>
        </w:rPr>
        <w:t xml:space="preserve"> OF STAKEHOLDERS </w:t>
      </w:r>
      <w:bookmarkEnd w:id="6"/>
    </w:p>
    <w:p w14:paraId="3338D18E" w14:textId="4152478E" w:rsidR="006455AB" w:rsidRPr="00C70FE0" w:rsidRDefault="00A5018E" w:rsidP="001918F0">
      <w:pPr>
        <w:spacing w:after="0" w:line="240" w:lineRule="auto"/>
        <w:rPr>
          <w:rFonts w:ascii="Effra Light" w:hAnsi="Effra Light"/>
          <w:color w:val="0054A4"/>
          <w:sz w:val="24"/>
          <w:szCs w:val="24"/>
          <w:lang w:val="en-GB"/>
        </w:rPr>
      </w:pPr>
      <w:r w:rsidRPr="00C70FE0">
        <w:rPr>
          <w:rFonts w:ascii="Effra Light" w:hAnsi="Effra Light"/>
          <w:color w:val="0054A4"/>
          <w:sz w:val="24"/>
          <w:szCs w:val="24"/>
          <w:lang w:val="en-GB"/>
        </w:rPr>
        <w:br/>
      </w:r>
      <w:r w:rsidR="00C70FE0">
        <w:rPr>
          <w:rFonts w:ascii="Effra Light" w:hAnsi="Effra Light"/>
          <w:color w:val="0054A4"/>
          <w:sz w:val="24"/>
          <w:szCs w:val="24"/>
          <w:lang w:val="en-GB"/>
        </w:rPr>
        <w:t xml:space="preserve">The </w:t>
      </w:r>
      <w:r w:rsidR="00C70FE0" w:rsidRPr="00C70FE0">
        <w:rPr>
          <w:rFonts w:ascii="Effra Light" w:hAnsi="Effra Light"/>
          <w:color w:val="0054A4"/>
          <w:sz w:val="24"/>
          <w:szCs w:val="24"/>
          <w:lang w:val="en-GB"/>
        </w:rPr>
        <w:t xml:space="preserve">List of </w:t>
      </w:r>
      <w:r w:rsidR="00C70FE0">
        <w:rPr>
          <w:rFonts w:ascii="Effra Light" w:hAnsi="Effra Light"/>
          <w:color w:val="0054A4"/>
          <w:sz w:val="24"/>
          <w:szCs w:val="24"/>
          <w:lang w:val="en-GB"/>
        </w:rPr>
        <w:t>S</w:t>
      </w:r>
      <w:r w:rsidR="00C70FE0" w:rsidRPr="00C70FE0">
        <w:rPr>
          <w:rFonts w:ascii="Effra Light" w:hAnsi="Effra Light"/>
          <w:color w:val="0054A4"/>
          <w:sz w:val="24"/>
          <w:szCs w:val="24"/>
          <w:lang w:val="en-GB"/>
        </w:rPr>
        <w:t xml:space="preserve">takeholder </w:t>
      </w:r>
      <w:r w:rsidR="00C70FE0">
        <w:rPr>
          <w:rFonts w:ascii="Effra Light" w:hAnsi="Effra Light"/>
          <w:color w:val="0054A4"/>
          <w:sz w:val="24"/>
          <w:szCs w:val="24"/>
          <w:lang w:val="en-GB"/>
        </w:rPr>
        <w:t>G</w:t>
      </w:r>
      <w:r w:rsidR="00C70FE0" w:rsidRPr="00C70FE0">
        <w:rPr>
          <w:rFonts w:ascii="Effra Light" w:hAnsi="Effra Light"/>
          <w:color w:val="0054A4"/>
          <w:sz w:val="24"/>
          <w:szCs w:val="24"/>
          <w:lang w:val="en-GB"/>
        </w:rPr>
        <w:t>roups</w:t>
      </w:r>
    </w:p>
    <w:tbl>
      <w:tblPr>
        <w:tblpPr w:leftFromText="180" w:rightFromText="180" w:vertAnchor="page" w:horzAnchor="margin" w:tblpY="2671"/>
        <w:tblW w:w="0" w:type="auto"/>
        <w:tblLayout w:type="fixed"/>
        <w:tblLook w:val="04A0" w:firstRow="1" w:lastRow="0" w:firstColumn="1" w:lastColumn="0" w:noHBand="0" w:noVBand="1"/>
      </w:tblPr>
      <w:tblGrid>
        <w:gridCol w:w="4644"/>
        <w:gridCol w:w="7796"/>
      </w:tblGrid>
      <w:tr w:rsidR="001918F0" w:rsidRPr="00C70FE0" w14:paraId="5B3BEF9E" w14:textId="77777777" w:rsidTr="001918F0">
        <w:tc>
          <w:tcPr>
            <w:tcW w:w="4644" w:type="dxa"/>
            <w:shd w:val="clear" w:color="auto" w:fill="0054A4"/>
          </w:tcPr>
          <w:p w14:paraId="25CBFDDE" w14:textId="704339EC" w:rsidR="001918F0" w:rsidRPr="00C70FE0" w:rsidRDefault="00C70FE0" w:rsidP="001918F0">
            <w:pPr>
              <w:spacing w:after="0" w:line="240" w:lineRule="auto"/>
              <w:ind w:left="686"/>
              <w:rPr>
                <w:rFonts w:ascii="Effra Light" w:hAnsi="Effra Light"/>
                <w:color w:val="FFFFFF"/>
                <w:sz w:val="24"/>
                <w:szCs w:val="24"/>
                <w:lang w:val="en-GB" w:eastAsia="lt-LT"/>
              </w:rPr>
            </w:pPr>
            <w:r w:rsidRPr="00C70FE0">
              <w:rPr>
                <w:rFonts w:ascii="Effra Light" w:hAnsi="Effra Light"/>
                <w:color w:val="FFFFFF"/>
                <w:sz w:val="24"/>
                <w:szCs w:val="24"/>
                <w:lang w:val="en-GB" w:eastAsia="lt-LT"/>
              </w:rPr>
              <w:t>Stakeholders</w:t>
            </w:r>
          </w:p>
        </w:tc>
        <w:tc>
          <w:tcPr>
            <w:tcW w:w="7796" w:type="dxa"/>
            <w:shd w:val="clear" w:color="auto" w:fill="0054A4"/>
          </w:tcPr>
          <w:p w14:paraId="1DD6F9DA" w14:textId="4A6F6FE1" w:rsidR="001918F0" w:rsidRPr="00C70FE0" w:rsidRDefault="00C70FE0" w:rsidP="001918F0">
            <w:pPr>
              <w:spacing w:after="0" w:line="240" w:lineRule="auto"/>
              <w:ind w:left="686"/>
              <w:rPr>
                <w:rFonts w:ascii="Effra Light" w:hAnsi="Effra Light"/>
                <w:color w:val="FFFFFF"/>
                <w:sz w:val="24"/>
                <w:szCs w:val="24"/>
                <w:lang w:val="en-GB" w:eastAsia="lt-LT"/>
              </w:rPr>
            </w:pPr>
            <w:r w:rsidRPr="00C70FE0">
              <w:rPr>
                <w:rFonts w:ascii="Effra Light" w:hAnsi="Effra Light"/>
                <w:color w:val="FFFFFF"/>
                <w:sz w:val="24"/>
                <w:szCs w:val="24"/>
                <w:lang w:val="en-GB" w:eastAsia="lt-LT"/>
              </w:rPr>
              <w:t xml:space="preserve">Methods of </w:t>
            </w:r>
            <w:r w:rsidR="004F0DAE">
              <w:rPr>
                <w:rFonts w:ascii="Effra Light" w:hAnsi="Effra Light"/>
                <w:color w:val="FFFFFF"/>
                <w:sz w:val="24"/>
                <w:szCs w:val="24"/>
                <w:lang w:val="en-GB" w:eastAsia="lt-LT"/>
              </w:rPr>
              <w:t>Engagement</w:t>
            </w:r>
            <w:r>
              <w:rPr>
                <w:rFonts w:ascii="Effra Light" w:hAnsi="Effra Light"/>
                <w:color w:val="FFFFFF"/>
                <w:sz w:val="24"/>
                <w:szCs w:val="24"/>
                <w:lang w:eastAsia="lt-LT"/>
              </w:rPr>
              <w:t xml:space="preserve"> </w:t>
            </w:r>
            <w:r w:rsidR="001918F0" w:rsidRPr="00C70FE0">
              <w:rPr>
                <w:rFonts w:ascii="Effra Light" w:hAnsi="Effra Light"/>
                <w:color w:val="FFFFFF"/>
                <w:sz w:val="24"/>
                <w:szCs w:val="24"/>
                <w:lang w:val="en-GB" w:eastAsia="lt-LT"/>
              </w:rPr>
              <w:t>i</w:t>
            </w:r>
          </w:p>
        </w:tc>
      </w:tr>
      <w:tr w:rsidR="001918F0" w:rsidRPr="00C70FE0" w14:paraId="0C0192D6" w14:textId="77777777" w:rsidTr="001918F0">
        <w:tc>
          <w:tcPr>
            <w:tcW w:w="4644" w:type="dxa"/>
            <w:shd w:val="clear" w:color="auto" w:fill="F2F2F2"/>
          </w:tcPr>
          <w:p w14:paraId="25646EEB" w14:textId="445F5FA0" w:rsidR="001918F0" w:rsidRPr="00C70FE0" w:rsidRDefault="00C70FE0" w:rsidP="001918F0">
            <w:pPr>
              <w:spacing w:after="0" w:line="240" w:lineRule="auto"/>
              <w:ind w:left="686"/>
              <w:rPr>
                <w:rFonts w:ascii="Effra Light" w:hAnsi="Effra Light"/>
                <w:sz w:val="24"/>
                <w:szCs w:val="24"/>
                <w:lang w:val="en-GB" w:eastAsia="lt-LT"/>
              </w:rPr>
            </w:pPr>
            <w:r>
              <w:rPr>
                <w:rFonts w:ascii="Effra Light" w:hAnsi="Effra Light"/>
                <w:sz w:val="24"/>
                <w:szCs w:val="24"/>
                <w:lang w:val="en-GB" w:eastAsia="lt-LT"/>
              </w:rPr>
              <w:t>Employees</w:t>
            </w:r>
          </w:p>
        </w:tc>
        <w:tc>
          <w:tcPr>
            <w:tcW w:w="7796" w:type="dxa"/>
            <w:shd w:val="clear" w:color="auto" w:fill="F2F2F2"/>
          </w:tcPr>
          <w:p w14:paraId="19000424" w14:textId="2FD72A43" w:rsidR="001918F0" w:rsidRPr="00C70FE0" w:rsidRDefault="001918F0" w:rsidP="001918F0">
            <w:pPr>
              <w:pStyle w:val="ListParagraph"/>
              <w:numPr>
                <w:ilvl w:val="0"/>
                <w:numId w:val="2"/>
              </w:numPr>
              <w:tabs>
                <w:tab w:val="left" w:pos="348"/>
              </w:tabs>
              <w:spacing w:after="0" w:line="240" w:lineRule="auto"/>
              <w:ind w:left="774" w:hanging="426"/>
              <w:rPr>
                <w:rFonts w:ascii="Effra Light" w:hAnsi="Effra Light"/>
                <w:sz w:val="24"/>
                <w:szCs w:val="24"/>
                <w:lang w:val="en-GB" w:eastAsia="lt-LT"/>
              </w:rPr>
            </w:pPr>
            <w:r w:rsidRPr="00C70FE0">
              <w:rPr>
                <w:rFonts w:ascii="Effra Light" w:hAnsi="Effra Light"/>
                <w:sz w:val="24"/>
                <w:szCs w:val="24"/>
                <w:lang w:val="en-GB" w:eastAsia="lt-LT"/>
              </w:rPr>
              <w:t>Social</w:t>
            </w:r>
            <w:r w:rsidR="00C70FE0">
              <w:rPr>
                <w:rFonts w:ascii="Effra Light" w:hAnsi="Effra Light"/>
                <w:sz w:val="24"/>
                <w:szCs w:val="24"/>
                <w:lang w:val="en-GB" w:eastAsia="lt-LT"/>
              </w:rPr>
              <w:t xml:space="preserve"> initiatives</w:t>
            </w:r>
            <w:r w:rsidRPr="00C70FE0">
              <w:rPr>
                <w:rFonts w:ascii="Effra Light" w:hAnsi="Effra Light"/>
                <w:sz w:val="24"/>
                <w:szCs w:val="24"/>
                <w:lang w:val="en-GB" w:eastAsia="lt-LT"/>
              </w:rPr>
              <w:t>;</w:t>
            </w:r>
          </w:p>
          <w:p w14:paraId="30AB9998" w14:textId="41EAD85E" w:rsidR="001918F0" w:rsidRPr="00C70FE0" w:rsidRDefault="00C70FE0" w:rsidP="001918F0">
            <w:pPr>
              <w:pStyle w:val="ListParagraph"/>
              <w:numPr>
                <w:ilvl w:val="0"/>
                <w:numId w:val="2"/>
              </w:numPr>
              <w:tabs>
                <w:tab w:val="left" w:pos="348"/>
              </w:tabs>
              <w:spacing w:after="0" w:line="240" w:lineRule="auto"/>
              <w:ind w:left="774" w:hanging="426"/>
              <w:rPr>
                <w:rFonts w:ascii="Effra Light" w:hAnsi="Effra Light"/>
                <w:sz w:val="24"/>
                <w:szCs w:val="24"/>
                <w:lang w:val="en-GB" w:eastAsia="lt-LT"/>
              </w:rPr>
            </w:pPr>
            <w:r>
              <w:rPr>
                <w:rFonts w:ascii="Effra Light" w:hAnsi="Effra Light"/>
                <w:sz w:val="24"/>
                <w:szCs w:val="24"/>
                <w:lang w:val="en-GB" w:eastAsia="lt-LT"/>
              </w:rPr>
              <w:t>Suggestion making and implementation possibilities. Possibility to notify the compliance officer</w:t>
            </w:r>
            <w:r w:rsidR="001918F0" w:rsidRPr="00C70FE0">
              <w:rPr>
                <w:rFonts w:ascii="Effra Light" w:hAnsi="Effra Light"/>
                <w:sz w:val="24"/>
                <w:szCs w:val="24"/>
                <w:lang w:val="en-GB" w:eastAsia="lt-LT"/>
              </w:rPr>
              <w:t>;</w:t>
            </w:r>
          </w:p>
          <w:p w14:paraId="42301EC1" w14:textId="5304489F" w:rsidR="001918F0" w:rsidRPr="00C70FE0" w:rsidRDefault="00C70FE0" w:rsidP="001918F0">
            <w:pPr>
              <w:pStyle w:val="ListParagraph"/>
              <w:numPr>
                <w:ilvl w:val="0"/>
                <w:numId w:val="2"/>
              </w:numPr>
              <w:tabs>
                <w:tab w:val="left" w:pos="348"/>
              </w:tabs>
              <w:spacing w:after="0" w:line="240" w:lineRule="auto"/>
              <w:ind w:left="774" w:hanging="426"/>
              <w:rPr>
                <w:rFonts w:ascii="Effra Light" w:hAnsi="Effra Light"/>
                <w:sz w:val="24"/>
                <w:szCs w:val="24"/>
                <w:lang w:val="en-GB" w:eastAsia="lt-LT"/>
              </w:rPr>
            </w:pPr>
            <w:r w:rsidRPr="00C70FE0">
              <w:rPr>
                <w:rFonts w:ascii="Effra Light" w:hAnsi="Effra Light"/>
                <w:sz w:val="24"/>
                <w:szCs w:val="24"/>
                <w:lang w:val="en-GB" w:eastAsia="lt-LT"/>
              </w:rPr>
              <w:t>Annual activity discussion interview</w:t>
            </w:r>
            <w:r w:rsidR="001918F0" w:rsidRPr="00C70FE0">
              <w:rPr>
                <w:rFonts w:ascii="Effra Light" w:hAnsi="Effra Light"/>
                <w:sz w:val="24"/>
                <w:szCs w:val="24"/>
                <w:lang w:val="en-GB" w:eastAsia="lt-LT"/>
              </w:rPr>
              <w:t>;</w:t>
            </w:r>
          </w:p>
          <w:p w14:paraId="4B18B757" w14:textId="3A2B03C5" w:rsidR="001918F0" w:rsidRPr="00C70FE0" w:rsidRDefault="003446D0" w:rsidP="001918F0">
            <w:pPr>
              <w:pStyle w:val="ListParagraph"/>
              <w:numPr>
                <w:ilvl w:val="0"/>
                <w:numId w:val="2"/>
              </w:numPr>
              <w:tabs>
                <w:tab w:val="left" w:pos="348"/>
              </w:tabs>
              <w:spacing w:after="0" w:line="240" w:lineRule="auto"/>
              <w:ind w:left="774" w:hanging="426"/>
              <w:rPr>
                <w:rFonts w:ascii="Effra Light" w:hAnsi="Effra Light"/>
                <w:sz w:val="24"/>
                <w:szCs w:val="24"/>
                <w:lang w:val="en-GB" w:eastAsia="lt-LT"/>
              </w:rPr>
            </w:pPr>
            <w:r>
              <w:rPr>
                <w:rFonts w:ascii="Effra Light" w:hAnsi="Effra Light"/>
                <w:sz w:val="24"/>
                <w:szCs w:val="24"/>
                <w:lang w:val="en-GB"/>
              </w:rPr>
              <w:t xml:space="preserve">The </w:t>
            </w:r>
            <w:r w:rsidRPr="003446D0">
              <w:rPr>
                <w:rFonts w:ascii="Effra Light" w:hAnsi="Effra Light"/>
                <w:sz w:val="24"/>
                <w:szCs w:val="24"/>
                <w:lang w:val="en-GB"/>
              </w:rPr>
              <w:t>Bank's intranet</w:t>
            </w:r>
            <w:r w:rsidR="001918F0" w:rsidRPr="00C70FE0">
              <w:rPr>
                <w:rFonts w:ascii="Effra Light" w:hAnsi="Effra Light"/>
                <w:sz w:val="24"/>
                <w:szCs w:val="24"/>
                <w:lang w:val="en-GB"/>
              </w:rPr>
              <w:t>;</w:t>
            </w:r>
          </w:p>
          <w:p w14:paraId="0E3E6DA9" w14:textId="7BB83DEF" w:rsidR="001918F0" w:rsidRPr="00C70FE0" w:rsidRDefault="003446D0" w:rsidP="001918F0">
            <w:pPr>
              <w:pStyle w:val="ListParagraph"/>
              <w:numPr>
                <w:ilvl w:val="0"/>
                <w:numId w:val="2"/>
              </w:numPr>
              <w:tabs>
                <w:tab w:val="left" w:pos="348"/>
              </w:tabs>
              <w:spacing w:after="0" w:line="240" w:lineRule="auto"/>
              <w:ind w:left="774" w:hanging="426"/>
              <w:rPr>
                <w:rFonts w:ascii="Effra Light" w:hAnsi="Effra Light"/>
                <w:sz w:val="24"/>
                <w:szCs w:val="24"/>
                <w:lang w:val="en-GB" w:eastAsia="lt-LT"/>
              </w:rPr>
            </w:pPr>
            <w:r>
              <w:rPr>
                <w:rFonts w:ascii="Effra Light" w:hAnsi="Effra Light"/>
                <w:sz w:val="24"/>
                <w:szCs w:val="24"/>
                <w:lang w:val="en-GB"/>
              </w:rPr>
              <w:t>Events</w:t>
            </w:r>
            <w:r w:rsidR="001918F0" w:rsidRPr="00C70FE0">
              <w:rPr>
                <w:rFonts w:ascii="Effra Light" w:hAnsi="Effra Light"/>
                <w:sz w:val="24"/>
                <w:szCs w:val="24"/>
                <w:lang w:val="en-GB"/>
              </w:rPr>
              <w:t>.</w:t>
            </w:r>
          </w:p>
        </w:tc>
      </w:tr>
      <w:tr w:rsidR="001918F0" w:rsidRPr="00C70FE0" w14:paraId="3F5540BC" w14:textId="77777777" w:rsidTr="001918F0">
        <w:tc>
          <w:tcPr>
            <w:tcW w:w="4644" w:type="dxa"/>
            <w:shd w:val="clear" w:color="auto" w:fill="auto"/>
          </w:tcPr>
          <w:p w14:paraId="336AD630" w14:textId="3B05D729" w:rsidR="001918F0" w:rsidRPr="00C70FE0" w:rsidRDefault="003446D0" w:rsidP="001918F0">
            <w:pPr>
              <w:spacing w:after="0" w:line="240" w:lineRule="auto"/>
              <w:ind w:left="686"/>
              <w:rPr>
                <w:rFonts w:ascii="Effra Light" w:hAnsi="Effra Light"/>
                <w:sz w:val="24"/>
                <w:szCs w:val="24"/>
                <w:lang w:val="en-GB" w:eastAsia="lt-LT"/>
              </w:rPr>
            </w:pPr>
            <w:r>
              <w:rPr>
                <w:rFonts w:ascii="Effra Light" w:hAnsi="Effra Light"/>
                <w:sz w:val="24"/>
                <w:szCs w:val="24"/>
                <w:lang w:val="en-GB" w:eastAsia="lt-LT"/>
              </w:rPr>
              <w:t xml:space="preserve">Shareholders </w:t>
            </w:r>
          </w:p>
        </w:tc>
        <w:tc>
          <w:tcPr>
            <w:tcW w:w="7796" w:type="dxa"/>
            <w:shd w:val="clear" w:color="auto" w:fill="auto"/>
          </w:tcPr>
          <w:p w14:paraId="24A7BCFE" w14:textId="271E5CE7" w:rsidR="001918F0" w:rsidRPr="00C70FE0" w:rsidRDefault="001918F0" w:rsidP="001918F0">
            <w:pPr>
              <w:pStyle w:val="ListParagraph"/>
              <w:numPr>
                <w:ilvl w:val="0"/>
                <w:numId w:val="5"/>
              </w:numPr>
              <w:tabs>
                <w:tab w:val="left" w:pos="348"/>
              </w:tabs>
              <w:spacing w:after="0" w:line="240" w:lineRule="auto"/>
              <w:ind w:left="774" w:hanging="426"/>
              <w:rPr>
                <w:rFonts w:ascii="Effra Light" w:hAnsi="Effra Light"/>
                <w:sz w:val="24"/>
                <w:szCs w:val="24"/>
                <w:lang w:val="en-GB" w:eastAsia="lt-LT"/>
              </w:rPr>
            </w:pPr>
            <w:r w:rsidRPr="00C70FE0">
              <w:rPr>
                <w:rFonts w:ascii="Effra Light" w:hAnsi="Effra Light"/>
                <w:sz w:val="24"/>
                <w:szCs w:val="24"/>
                <w:lang w:val="en-GB" w:eastAsia="lt-LT"/>
              </w:rPr>
              <w:t>Regu</w:t>
            </w:r>
            <w:r w:rsidR="003446D0">
              <w:rPr>
                <w:rFonts w:ascii="Effra Light" w:hAnsi="Effra Light"/>
                <w:sz w:val="24"/>
                <w:szCs w:val="24"/>
                <w:lang w:val="en-GB" w:eastAsia="lt-LT"/>
              </w:rPr>
              <w:t>lar reports</w:t>
            </w:r>
            <w:r w:rsidRPr="00C70FE0">
              <w:rPr>
                <w:rFonts w:ascii="Effra Light" w:hAnsi="Effra Light"/>
                <w:sz w:val="24"/>
                <w:szCs w:val="24"/>
                <w:lang w:val="en-GB" w:eastAsia="lt-LT"/>
              </w:rPr>
              <w:t>;</w:t>
            </w:r>
          </w:p>
          <w:p w14:paraId="520A0FAC" w14:textId="29058CED" w:rsidR="001918F0" w:rsidRPr="00C70FE0" w:rsidRDefault="003446D0" w:rsidP="001918F0">
            <w:pPr>
              <w:pStyle w:val="ListParagraph"/>
              <w:numPr>
                <w:ilvl w:val="0"/>
                <w:numId w:val="5"/>
              </w:numPr>
              <w:tabs>
                <w:tab w:val="left" w:pos="348"/>
              </w:tabs>
              <w:spacing w:after="0" w:line="240" w:lineRule="auto"/>
              <w:ind w:left="774" w:hanging="426"/>
              <w:rPr>
                <w:rFonts w:ascii="Effra Light" w:hAnsi="Effra Light"/>
                <w:sz w:val="24"/>
                <w:szCs w:val="24"/>
                <w:lang w:val="en-GB" w:eastAsia="lt-LT"/>
              </w:rPr>
            </w:pPr>
            <w:r w:rsidRPr="003446D0">
              <w:rPr>
                <w:rFonts w:ascii="Effra Light" w:hAnsi="Effra Light"/>
                <w:sz w:val="24"/>
                <w:szCs w:val="24"/>
                <w:lang w:val="en-GB" w:eastAsia="lt-LT"/>
              </w:rPr>
              <w:t>Performance presentations to investors</w:t>
            </w:r>
            <w:r w:rsidR="001918F0" w:rsidRPr="00C70FE0">
              <w:rPr>
                <w:rFonts w:ascii="Effra Light" w:hAnsi="Effra Light"/>
                <w:sz w:val="24"/>
                <w:szCs w:val="24"/>
                <w:lang w:val="en-GB" w:eastAsia="lt-LT"/>
              </w:rPr>
              <w:t>;</w:t>
            </w:r>
          </w:p>
          <w:p w14:paraId="67082A8D" w14:textId="16A8596B" w:rsidR="001918F0" w:rsidRPr="00C70FE0" w:rsidRDefault="003446D0" w:rsidP="001918F0">
            <w:pPr>
              <w:pStyle w:val="ListParagraph"/>
              <w:numPr>
                <w:ilvl w:val="0"/>
                <w:numId w:val="5"/>
              </w:numPr>
              <w:tabs>
                <w:tab w:val="left" w:pos="348"/>
              </w:tabs>
              <w:spacing w:after="0" w:line="240" w:lineRule="auto"/>
              <w:ind w:left="774" w:hanging="426"/>
              <w:rPr>
                <w:rFonts w:ascii="Effra Light" w:hAnsi="Effra Light"/>
                <w:sz w:val="24"/>
                <w:szCs w:val="24"/>
                <w:lang w:val="en-GB" w:eastAsia="lt-LT"/>
              </w:rPr>
            </w:pPr>
            <w:r>
              <w:rPr>
                <w:rFonts w:ascii="Effra Light" w:hAnsi="Effra Light"/>
                <w:sz w:val="24"/>
                <w:szCs w:val="24"/>
                <w:lang w:val="en-GB"/>
              </w:rPr>
              <w:t>Meetings of shareholders</w:t>
            </w:r>
            <w:r w:rsidR="001918F0" w:rsidRPr="00C70FE0">
              <w:rPr>
                <w:rFonts w:ascii="Effra Light" w:hAnsi="Effra Light"/>
                <w:sz w:val="24"/>
                <w:szCs w:val="24"/>
                <w:lang w:val="en-GB"/>
              </w:rPr>
              <w:t>.</w:t>
            </w:r>
          </w:p>
        </w:tc>
      </w:tr>
      <w:tr w:rsidR="001918F0" w:rsidRPr="00C70FE0" w14:paraId="13523045" w14:textId="77777777" w:rsidTr="001918F0">
        <w:tc>
          <w:tcPr>
            <w:tcW w:w="4644" w:type="dxa"/>
            <w:shd w:val="clear" w:color="auto" w:fill="F2F2F2"/>
          </w:tcPr>
          <w:p w14:paraId="44A13A26" w14:textId="54C537F7" w:rsidR="001918F0" w:rsidRPr="00C70FE0" w:rsidRDefault="003446D0" w:rsidP="001918F0">
            <w:pPr>
              <w:spacing w:after="0" w:line="240" w:lineRule="auto"/>
              <w:ind w:left="686"/>
              <w:rPr>
                <w:rFonts w:ascii="Effra Light" w:hAnsi="Effra Light"/>
                <w:sz w:val="24"/>
                <w:szCs w:val="24"/>
                <w:lang w:val="en-GB" w:eastAsia="lt-LT"/>
              </w:rPr>
            </w:pPr>
            <w:r>
              <w:rPr>
                <w:rFonts w:ascii="Effra Light" w:hAnsi="Effra Light"/>
                <w:sz w:val="24"/>
                <w:szCs w:val="24"/>
                <w:lang w:val="en-GB" w:eastAsia="lt-LT"/>
              </w:rPr>
              <w:t xml:space="preserve">Customers </w:t>
            </w:r>
          </w:p>
        </w:tc>
        <w:tc>
          <w:tcPr>
            <w:tcW w:w="7796" w:type="dxa"/>
            <w:shd w:val="clear" w:color="auto" w:fill="F2F2F2"/>
          </w:tcPr>
          <w:p w14:paraId="78409313" w14:textId="61015314" w:rsidR="001918F0" w:rsidRPr="00C70FE0" w:rsidRDefault="003446D0" w:rsidP="001918F0">
            <w:pPr>
              <w:pStyle w:val="ListParagraph"/>
              <w:numPr>
                <w:ilvl w:val="0"/>
                <w:numId w:val="6"/>
              </w:numPr>
              <w:tabs>
                <w:tab w:val="left" w:pos="348"/>
              </w:tabs>
              <w:spacing w:after="0" w:line="240" w:lineRule="auto"/>
              <w:ind w:left="774" w:hanging="426"/>
              <w:rPr>
                <w:rFonts w:ascii="Effra Light" w:hAnsi="Effra Light"/>
                <w:sz w:val="24"/>
                <w:szCs w:val="24"/>
                <w:lang w:val="en-GB" w:eastAsia="lt-LT"/>
              </w:rPr>
            </w:pPr>
            <w:r w:rsidRPr="003446D0">
              <w:rPr>
                <w:rFonts w:ascii="Effra Light" w:hAnsi="Effra Light"/>
                <w:sz w:val="24"/>
                <w:szCs w:val="24"/>
                <w:lang w:val="en-GB" w:eastAsia="lt-LT"/>
              </w:rPr>
              <w:t>Customer service quality research</w:t>
            </w:r>
            <w:r w:rsidR="001918F0" w:rsidRPr="00C70FE0">
              <w:rPr>
                <w:rFonts w:ascii="Effra Light" w:hAnsi="Effra Light"/>
                <w:sz w:val="24"/>
                <w:szCs w:val="24"/>
                <w:lang w:val="en-GB" w:eastAsia="lt-LT"/>
              </w:rPr>
              <w:t>;</w:t>
            </w:r>
          </w:p>
          <w:p w14:paraId="605746D9" w14:textId="7D3B6F31" w:rsidR="001918F0" w:rsidRPr="00C70FE0" w:rsidRDefault="003446D0" w:rsidP="001918F0">
            <w:pPr>
              <w:pStyle w:val="ListParagraph"/>
              <w:numPr>
                <w:ilvl w:val="0"/>
                <w:numId w:val="6"/>
              </w:numPr>
              <w:tabs>
                <w:tab w:val="left" w:pos="348"/>
              </w:tabs>
              <w:spacing w:after="0" w:line="240" w:lineRule="auto"/>
              <w:ind w:left="774" w:hanging="426"/>
              <w:rPr>
                <w:rFonts w:ascii="Effra Light" w:hAnsi="Effra Light"/>
                <w:sz w:val="24"/>
                <w:szCs w:val="24"/>
                <w:lang w:val="en-GB" w:eastAsia="lt-LT"/>
              </w:rPr>
            </w:pPr>
            <w:r w:rsidRPr="003446D0">
              <w:rPr>
                <w:rFonts w:ascii="Effra Light" w:hAnsi="Effra Light"/>
                <w:sz w:val="24"/>
                <w:szCs w:val="24"/>
                <w:lang w:val="en-GB" w:eastAsia="lt-LT"/>
              </w:rPr>
              <w:t>Communication in social networks</w:t>
            </w:r>
            <w:r w:rsidR="001918F0" w:rsidRPr="00C70FE0">
              <w:rPr>
                <w:rFonts w:ascii="Effra Light" w:hAnsi="Effra Light"/>
                <w:sz w:val="24"/>
                <w:szCs w:val="24"/>
                <w:lang w:val="en-GB" w:eastAsia="lt-LT"/>
              </w:rPr>
              <w:t>;</w:t>
            </w:r>
          </w:p>
          <w:p w14:paraId="0F45D1EB" w14:textId="4420C3A5" w:rsidR="001918F0" w:rsidRPr="00C70FE0" w:rsidRDefault="003446D0" w:rsidP="001918F0">
            <w:pPr>
              <w:pStyle w:val="ListParagraph"/>
              <w:numPr>
                <w:ilvl w:val="0"/>
                <w:numId w:val="6"/>
              </w:numPr>
              <w:tabs>
                <w:tab w:val="left" w:pos="348"/>
              </w:tabs>
              <w:spacing w:after="0" w:line="240" w:lineRule="auto"/>
              <w:ind w:left="774" w:hanging="426"/>
              <w:rPr>
                <w:rFonts w:ascii="Effra Light" w:hAnsi="Effra Light"/>
                <w:sz w:val="24"/>
                <w:szCs w:val="24"/>
                <w:lang w:val="en-GB" w:eastAsia="lt-LT"/>
              </w:rPr>
            </w:pPr>
            <w:r>
              <w:rPr>
                <w:rFonts w:ascii="Effra Light" w:hAnsi="Effra Light"/>
                <w:sz w:val="24"/>
                <w:szCs w:val="24"/>
                <w:lang w:val="en-GB" w:eastAsia="lt-LT"/>
              </w:rPr>
              <w:t xml:space="preserve">The </w:t>
            </w:r>
            <w:r w:rsidR="001918F0" w:rsidRPr="00C70FE0">
              <w:rPr>
                <w:rFonts w:ascii="Effra Light" w:hAnsi="Effra Light"/>
                <w:sz w:val="24"/>
                <w:szCs w:val="24"/>
                <w:lang w:val="en-GB" w:eastAsia="lt-LT"/>
              </w:rPr>
              <w:t>Bank</w:t>
            </w:r>
            <w:r>
              <w:rPr>
                <w:rFonts w:ascii="Effra Light" w:hAnsi="Effra Light"/>
                <w:sz w:val="24"/>
                <w:szCs w:val="24"/>
                <w:lang w:val="en-GB" w:eastAsia="lt-LT"/>
              </w:rPr>
              <w:t>’s website</w:t>
            </w:r>
            <w:r w:rsidR="001918F0" w:rsidRPr="00C70FE0">
              <w:rPr>
                <w:rFonts w:ascii="Effra Light" w:hAnsi="Effra Light"/>
                <w:sz w:val="24"/>
                <w:szCs w:val="24"/>
                <w:lang w:val="en-GB" w:eastAsia="lt-LT"/>
              </w:rPr>
              <w:t>;</w:t>
            </w:r>
          </w:p>
          <w:p w14:paraId="0492EB1B" w14:textId="229D705C" w:rsidR="001918F0" w:rsidRPr="00C70FE0" w:rsidRDefault="003446D0" w:rsidP="001918F0">
            <w:pPr>
              <w:pStyle w:val="ListParagraph"/>
              <w:numPr>
                <w:ilvl w:val="0"/>
                <w:numId w:val="6"/>
              </w:numPr>
              <w:tabs>
                <w:tab w:val="left" w:pos="348"/>
              </w:tabs>
              <w:spacing w:after="0" w:line="240" w:lineRule="auto"/>
              <w:ind w:left="774" w:hanging="426"/>
              <w:rPr>
                <w:rFonts w:ascii="Effra Light" w:hAnsi="Effra Light"/>
                <w:sz w:val="24"/>
                <w:szCs w:val="24"/>
                <w:lang w:val="en-GB" w:eastAsia="lt-LT"/>
              </w:rPr>
            </w:pPr>
            <w:r>
              <w:rPr>
                <w:rFonts w:ascii="Effra Light" w:hAnsi="Effra Light"/>
                <w:sz w:val="24"/>
                <w:szCs w:val="24"/>
                <w:lang w:val="en-GB"/>
              </w:rPr>
              <w:t>Events for customers</w:t>
            </w:r>
            <w:r w:rsidR="001918F0" w:rsidRPr="00C70FE0">
              <w:rPr>
                <w:rFonts w:ascii="Effra Light" w:hAnsi="Effra Light"/>
                <w:sz w:val="24"/>
                <w:szCs w:val="24"/>
                <w:lang w:val="en-GB"/>
              </w:rPr>
              <w:t>.</w:t>
            </w:r>
          </w:p>
        </w:tc>
      </w:tr>
      <w:tr w:rsidR="001918F0" w:rsidRPr="00C70FE0" w14:paraId="58270BB0" w14:textId="77777777" w:rsidTr="001918F0">
        <w:tc>
          <w:tcPr>
            <w:tcW w:w="4644" w:type="dxa"/>
            <w:shd w:val="clear" w:color="auto" w:fill="auto"/>
          </w:tcPr>
          <w:p w14:paraId="53128927" w14:textId="20416F9E" w:rsidR="001918F0" w:rsidRPr="00C70FE0" w:rsidRDefault="003446D0" w:rsidP="001918F0">
            <w:pPr>
              <w:spacing w:after="0" w:line="240" w:lineRule="auto"/>
              <w:ind w:left="686"/>
              <w:rPr>
                <w:rFonts w:ascii="Effra Light" w:hAnsi="Effra Light"/>
                <w:sz w:val="24"/>
                <w:szCs w:val="24"/>
                <w:lang w:val="en-GB" w:eastAsia="lt-LT"/>
              </w:rPr>
            </w:pPr>
            <w:r w:rsidRPr="003446D0">
              <w:rPr>
                <w:rFonts w:ascii="Effra Light" w:hAnsi="Effra Light"/>
                <w:sz w:val="24"/>
                <w:szCs w:val="24"/>
                <w:lang w:val="en-GB" w:eastAsia="lt-LT"/>
              </w:rPr>
              <w:t>Suppliers and partners</w:t>
            </w:r>
          </w:p>
        </w:tc>
        <w:tc>
          <w:tcPr>
            <w:tcW w:w="7796" w:type="dxa"/>
            <w:shd w:val="clear" w:color="auto" w:fill="auto"/>
          </w:tcPr>
          <w:p w14:paraId="09247EF4" w14:textId="736CA0C9" w:rsidR="001918F0" w:rsidRPr="00C70FE0" w:rsidRDefault="003446D0" w:rsidP="002B6B3B">
            <w:pPr>
              <w:pStyle w:val="ListParagraph"/>
              <w:numPr>
                <w:ilvl w:val="0"/>
                <w:numId w:val="19"/>
              </w:numPr>
              <w:tabs>
                <w:tab w:val="left" w:pos="348"/>
              </w:tabs>
              <w:spacing w:after="0" w:line="240" w:lineRule="auto"/>
              <w:ind w:left="774" w:hanging="426"/>
              <w:rPr>
                <w:rFonts w:ascii="Effra Light" w:hAnsi="Effra Light"/>
                <w:sz w:val="24"/>
                <w:szCs w:val="24"/>
                <w:lang w:val="en-GB" w:eastAsia="lt-LT"/>
              </w:rPr>
            </w:pPr>
            <w:r w:rsidRPr="003446D0">
              <w:rPr>
                <w:rFonts w:ascii="Effra Light" w:hAnsi="Effra Light"/>
                <w:sz w:val="24"/>
                <w:szCs w:val="24"/>
                <w:lang w:val="en-GB" w:eastAsia="lt-LT"/>
              </w:rPr>
              <w:t>Attendance at meetings</w:t>
            </w:r>
            <w:r w:rsidR="001918F0" w:rsidRPr="00C70FE0">
              <w:rPr>
                <w:rFonts w:ascii="Effra Light" w:hAnsi="Effra Light"/>
                <w:sz w:val="24"/>
                <w:szCs w:val="24"/>
                <w:lang w:val="en-GB" w:eastAsia="lt-LT"/>
              </w:rPr>
              <w:t>.</w:t>
            </w:r>
          </w:p>
        </w:tc>
      </w:tr>
      <w:tr w:rsidR="001918F0" w:rsidRPr="00C70FE0" w14:paraId="7B3D0DAD" w14:textId="77777777" w:rsidTr="001918F0">
        <w:tc>
          <w:tcPr>
            <w:tcW w:w="4644" w:type="dxa"/>
            <w:shd w:val="clear" w:color="auto" w:fill="F2F2F2"/>
          </w:tcPr>
          <w:p w14:paraId="6CF84FDA" w14:textId="3D867F51" w:rsidR="001918F0" w:rsidRPr="00C70FE0" w:rsidRDefault="003446D0" w:rsidP="001918F0">
            <w:pPr>
              <w:spacing w:after="0" w:line="240" w:lineRule="auto"/>
              <w:ind w:left="686"/>
              <w:rPr>
                <w:rFonts w:ascii="Effra Light" w:hAnsi="Effra Light"/>
                <w:sz w:val="24"/>
                <w:szCs w:val="24"/>
                <w:lang w:val="en-GB" w:eastAsia="lt-LT"/>
              </w:rPr>
            </w:pPr>
            <w:r w:rsidRPr="003446D0">
              <w:rPr>
                <w:rFonts w:ascii="Effra Light" w:hAnsi="Effra Light"/>
                <w:sz w:val="24"/>
                <w:szCs w:val="24"/>
                <w:lang w:val="en-GB" w:eastAsia="lt-LT"/>
              </w:rPr>
              <w:t>Regulatory authorities</w:t>
            </w:r>
          </w:p>
        </w:tc>
        <w:tc>
          <w:tcPr>
            <w:tcW w:w="7796" w:type="dxa"/>
            <w:shd w:val="clear" w:color="auto" w:fill="F2F2F2"/>
          </w:tcPr>
          <w:p w14:paraId="0D1C5423" w14:textId="1FCE7B2C" w:rsidR="001918F0" w:rsidRPr="00C70FE0" w:rsidRDefault="003446D0" w:rsidP="001918F0">
            <w:pPr>
              <w:pStyle w:val="ListParagraph"/>
              <w:numPr>
                <w:ilvl w:val="0"/>
                <w:numId w:val="4"/>
              </w:numPr>
              <w:tabs>
                <w:tab w:val="left" w:pos="348"/>
              </w:tabs>
              <w:spacing w:after="0" w:line="240" w:lineRule="auto"/>
              <w:ind w:left="774" w:hanging="426"/>
              <w:rPr>
                <w:rFonts w:ascii="Effra Light" w:hAnsi="Effra Light"/>
                <w:sz w:val="24"/>
                <w:szCs w:val="24"/>
                <w:lang w:val="en-GB" w:eastAsia="lt-LT"/>
              </w:rPr>
            </w:pPr>
            <w:r w:rsidRPr="003446D0">
              <w:rPr>
                <w:rFonts w:ascii="Effra Light" w:hAnsi="Effra Light"/>
                <w:sz w:val="24"/>
                <w:szCs w:val="24"/>
                <w:lang w:val="en-GB" w:eastAsia="lt-LT"/>
              </w:rPr>
              <w:t>Regular reports</w:t>
            </w:r>
            <w:r w:rsidR="001918F0" w:rsidRPr="00C70FE0">
              <w:rPr>
                <w:rFonts w:ascii="Effra Light" w:hAnsi="Effra Light"/>
                <w:sz w:val="24"/>
                <w:szCs w:val="24"/>
                <w:lang w:val="en-GB" w:eastAsia="lt-LT"/>
              </w:rPr>
              <w:t>;</w:t>
            </w:r>
          </w:p>
          <w:p w14:paraId="12D47299" w14:textId="6ECED412" w:rsidR="001918F0" w:rsidRPr="00C70FE0" w:rsidRDefault="003446D0" w:rsidP="001918F0">
            <w:pPr>
              <w:pStyle w:val="ListParagraph"/>
              <w:numPr>
                <w:ilvl w:val="0"/>
                <w:numId w:val="4"/>
              </w:numPr>
              <w:tabs>
                <w:tab w:val="left" w:pos="348"/>
              </w:tabs>
              <w:spacing w:after="0" w:line="240" w:lineRule="auto"/>
              <w:ind w:left="774" w:hanging="426"/>
              <w:rPr>
                <w:rFonts w:ascii="Effra Light" w:hAnsi="Effra Light"/>
                <w:sz w:val="24"/>
                <w:szCs w:val="24"/>
                <w:lang w:val="en-GB" w:eastAsia="lt-LT"/>
              </w:rPr>
            </w:pPr>
            <w:r w:rsidRPr="003446D0">
              <w:rPr>
                <w:rFonts w:ascii="Effra Light" w:hAnsi="Effra Light"/>
                <w:sz w:val="24"/>
                <w:szCs w:val="24"/>
                <w:lang w:val="en-GB" w:eastAsia="lt-LT"/>
              </w:rPr>
              <w:t>Attendance at meetings</w:t>
            </w:r>
            <w:r w:rsidR="001918F0" w:rsidRPr="00C70FE0">
              <w:rPr>
                <w:rFonts w:ascii="Effra Light" w:hAnsi="Effra Light"/>
                <w:sz w:val="24"/>
                <w:szCs w:val="24"/>
                <w:lang w:val="en-GB" w:eastAsia="lt-LT"/>
              </w:rPr>
              <w:t>.</w:t>
            </w:r>
          </w:p>
        </w:tc>
      </w:tr>
      <w:tr w:rsidR="001918F0" w:rsidRPr="00C70FE0" w14:paraId="74441A9E" w14:textId="77777777" w:rsidTr="001918F0">
        <w:tc>
          <w:tcPr>
            <w:tcW w:w="4644" w:type="dxa"/>
            <w:shd w:val="clear" w:color="auto" w:fill="FFFFFF"/>
          </w:tcPr>
          <w:p w14:paraId="7042AB98" w14:textId="2183BA32" w:rsidR="001918F0" w:rsidRPr="00C70FE0" w:rsidRDefault="003446D0" w:rsidP="001918F0">
            <w:pPr>
              <w:spacing w:after="0" w:line="240" w:lineRule="auto"/>
              <w:ind w:left="686"/>
              <w:rPr>
                <w:rFonts w:ascii="Effra Light" w:hAnsi="Effra Light"/>
                <w:sz w:val="24"/>
                <w:szCs w:val="24"/>
                <w:lang w:val="en-GB" w:eastAsia="lt-LT"/>
              </w:rPr>
            </w:pPr>
            <w:r w:rsidRPr="003446D0">
              <w:rPr>
                <w:rFonts w:ascii="Effra Light" w:hAnsi="Effra Light"/>
                <w:sz w:val="24"/>
                <w:szCs w:val="24"/>
                <w:lang w:val="en-GB" w:eastAsia="lt-LT"/>
              </w:rPr>
              <w:t>Communities, society</w:t>
            </w:r>
          </w:p>
        </w:tc>
        <w:tc>
          <w:tcPr>
            <w:tcW w:w="7796" w:type="dxa"/>
            <w:shd w:val="clear" w:color="auto" w:fill="FFFFFF"/>
          </w:tcPr>
          <w:p w14:paraId="48BDC8E6" w14:textId="080E7521" w:rsidR="001918F0" w:rsidRPr="00C70FE0" w:rsidRDefault="003446D0" w:rsidP="001918F0">
            <w:pPr>
              <w:pStyle w:val="ListParagraph"/>
              <w:numPr>
                <w:ilvl w:val="0"/>
                <w:numId w:val="3"/>
              </w:numPr>
              <w:tabs>
                <w:tab w:val="left" w:pos="348"/>
              </w:tabs>
              <w:spacing w:after="0" w:line="240" w:lineRule="auto"/>
              <w:ind w:left="774" w:hanging="426"/>
              <w:rPr>
                <w:rFonts w:ascii="Effra Light" w:hAnsi="Effra Light"/>
                <w:sz w:val="24"/>
                <w:szCs w:val="24"/>
                <w:lang w:val="en-GB" w:eastAsia="lt-LT"/>
              </w:rPr>
            </w:pPr>
            <w:r w:rsidRPr="003446D0">
              <w:rPr>
                <w:rFonts w:ascii="Effra Light" w:hAnsi="Effra Light"/>
                <w:sz w:val="24"/>
                <w:szCs w:val="24"/>
                <w:lang w:val="en-GB" w:eastAsia="lt-LT"/>
              </w:rPr>
              <w:t>Sponsorship and support projects</w:t>
            </w:r>
            <w:r w:rsidR="001918F0" w:rsidRPr="00C70FE0">
              <w:rPr>
                <w:rFonts w:ascii="Effra Light" w:hAnsi="Effra Light"/>
                <w:sz w:val="24"/>
                <w:szCs w:val="24"/>
                <w:lang w:val="en-GB" w:eastAsia="lt-LT"/>
              </w:rPr>
              <w:t>;</w:t>
            </w:r>
          </w:p>
          <w:p w14:paraId="33D101F0" w14:textId="0B897F26" w:rsidR="001918F0" w:rsidRPr="00C70FE0" w:rsidRDefault="003446D0" w:rsidP="001918F0">
            <w:pPr>
              <w:pStyle w:val="ListParagraph"/>
              <w:numPr>
                <w:ilvl w:val="0"/>
                <w:numId w:val="3"/>
              </w:numPr>
              <w:tabs>
                <w:tab w:val="left" w:pos="348"/>
              </w:tabs>
              <w:spacing w:after="0" w:line="240" w:lineRule="auto"/>
              <w:ind w:left="774" w:hanging="426"/>
              <w:rPr>
                <w:rFonts w:ascii="Effra Light" w:hAnsi="Effra Light"/>
                <w:sz w:val="24"/>
                <w:szCs w:val="24"/>
                <w:lang w:val="en-GB" w:eastAsia="lt-LT"/>
              </w:rPr>
            </w:pPr>
            <w:r w:rsidRPr="003446D0">
              <w:rPr>
                <w:rFonts w:ascii="Effra Light" w:hAnsi="Effra Light"/>
                <w:sz w:val="24"/>
                <w:szCs w:val="24"/>
                <w:lang w:val="en-GB" w:eastAsia="lt-LT"/>
              </w:rPr>
              <w:t>Educational activities</w:t>
            </w:r>
            <w:r w:rsidR="001918F0" w:rsidRPr="00C70FE0">
              <w:rPr>
                <w:rFonts w:ascii="Effra Light" w:hAnsi="Effra Light"/>
                <w:sz w:val="24"/>
                <w:szCs w:val="24"/>
                <w:lang w:val="en-GB" w:eastAsia="lt-LT"/>
              </w:rPr>
              <w:t>.</w:t>
            </w:r>
          </w:p>
        </w:tc>
      </w:tr>
      <w:tr w:rsidR="001918F0" w:rsidRPr="00C70FE0" w14:paraId="4D0A552A" w14:textId="77777777" w:rsidTr="001918F0">
        <w:trPr>
          <w:trHeight w:val="336"/>
        </w:trPr>
        <w:tc>
          <w:tcPr>
            <w:tcW w:w="4644" w:type="dxa"/>
            <w:shd w:val="clear" w:color="auto" w:fill="F2F2F2"/>
          </w:tcPr>
          <w:p w14:paraId="73BE15B5" w14:textId="7D8CFAAE" w:rsidR="001918F0" w:rsidRPr="00C70FE0" w:rsidRDefault="003446D0" w:rsidP="001918F0">
            <w:pPr>
              <w:spacing w:after="0" w:line="240" w:lineRule="auto"/>
              <w:ind w:left="686"/>
              <w:rPr>
                <w:rFonts w:ascii="Effra Light" w:hAnsi="Effra Light"/>
                <w:sz w:val="24"/>
                <w:szCs w:val="24"/>
                <w:lang w:val="en-GB" w:eastAsia="lt-LT"/>
              </w:rPr>
            </w:pPr>
            <w:r w:rsidRPr="003446D0">
              <w:rPr>
                <w:rFonts w:ascii="Effra Light" w:hAnsi="Effra Light"/>
                <w:sz w:val="24"/>
                <w:szCs w:val="24"/>
                <w:lang w:val="en-GB" w:eastAsia="lt-LT"/>
              </w:rPr>
              <w:t xml:space="preserve">Associated </w:t>
            </w:r>
            <w:r>
              <w:rPr>
                <w:rFonts w:ascii="Effra Light" w:hAnsi="Effra Light"/>
                <w:sz w:val="24"/>
                <w:szCs w:val="24"/>
                <w:lang w:val="en-GB" w:eastAsia="lt-LT"/>
              </w:rPr>
              <w:t>s</w:t>
            </w:r>
            <w:r w:rsidRPr="003446D0">
              <w:rPr>
                <w:rFonts w:ascii="Effra Light" w:hAnsi="Effra Light"/>
                <w:sz w:val="24"/>
                <w:szCs w:val="24"/>
                <w:lang w:val="en-GB" w:eastAsia="lt-LT"/>
              </w:rPr>
              <w:t>tructures</w:t>
            </w:r>
          </w:p>
        </w:tc>
        <w:tc>
          <w:tcPr>
            <w:tcW w:w="7796" w:type="dxa"/>
            <w:shd w:val="clear" w:color="auto" w:fill="F2F2F2"/>
          </w:tcPr>
          <w:p w14:paraId="5E53B9C3" w14:textId="7E6519AD" w:rsidR="001918F0" w:rsidRPr="00C70FE0" w:rsidRDefault="003446D0" w:rsidP="001918F0">
            <w:pPr>
              <w:pStyle w:val="ListParagraph"/>
              <w:numPr>
                <w:ilvl w:val="0"/>
                <w:numId w:val="7"/>
              </w:numPr>
              <w:tabs>
                <w:tab w:val="left" w:pos="348"/>
              </w:tabs>
              <w:spacing w:after="0" w:line="240" w:lineRule="auto"/>
              <w:ind w:left="774" w:hanging="426"/>
              <w:rPr>
                <w:rFonts w:ascii="Effra Light" w:hAnsi="Effra Light"/>
                <w:sz w:val="24"/>
                <w:szCs w:val="24"/>
                <w:lang w:val="en-GB" w:eastAsia="lt-LT"/>
              </w:rPr>
            </w:pPr>
            <w:r w:rsidRPr="003446D0">
              <w:rPr>
                <w:rFonts w:ascii="Effra Light" w:hAnsi="Effra Light"/>
                <w:sz w:val="24"/>
                <w:szCs w:val="24"/>
                <w:lang w:val="en-GB" w:eastAsia="lt-LT"/>
              </w:rPr>
              <w:t>Corporate Social Responsibility Report</w:t>
            </w:r>
            <w:r w:rsidR="001918F0" w:rsidRPr="00C70FE0">
              <w:rPr>
                <w:rFonts w:ascii="Effra Light" w:hAnsi="Effra Light"/>
                <w:sz w:val="24"/>
                <w:szCs w:val="24"/>
                <w:lang w:val="en-GB" w:eastAsia="lt-LT"/>
              </w:rPr>
              <w:t>.</w:t>
            </w:r>
          </w:p>
        </w:tc>
      </w:tr>
      <w:tr w:rsidR="001918F0" w:rsidRPr="00C70FE0" w14:paraId="7C1163FB" w14:textId="77777777" w:rsidTr="001918F0">
        <w:tc>
          <w:tcPr>
            <w:tcW w:w="4644" w:type="dxa"/>
            <w:shd w:val="clear" w:color="auto" w:fill="FFFFFF"/>
          </w:tcPr>
          <w:p w14:paraId="2072189B" w14:textId="38566121" w:rsidR="001918F0" w:rsidRPr="00C70FE0" w:rsidRDefault="003446D0" w:rsidP="001918F0">
            <w:pPr>
              <w:spacing w:after="0" w:line="240" w:lineRule="auto"/>
              <w:ind w:left="686"/>
              <w:rPr>
                <w:rFonts w:ascii="Effra Light" w:hAnsi="Effra Light"/>
                <w:sz w:val="24"/>
                <w:szCs w:val="24"/>
                <w:lang w:val="en-GB" w:eastAsia="lt-LT"/>
              </w:rPr>
            </w:pPr>
            <w:r w:rsidRPr="003446D0">
              <w:rPr>
                <w:rFonts w:ascii="Effra Light" w:hAnsi="Effra Light"/>
                <w:sz w:val="24"/>
                <w:szCs w:val="24"/>
                <w:lang w:val="en-GB" w:eastAsia="lt-LT"/>
              </w:rPr>
              <w:t>The media</w:t>
            </w:r>
          </w:p>
        </w:tc>
        <w:tc>
          <w:tcPr>
            <w:tcW w:w="7796" w:type="dxa"/>
            <w:shd w:val="clear" w:color="auto" w:fill="FFFFFF"/>
          </w:tcPr>
          <w:p w14:paraId="5426BECF" w14:textId="6DCB183D" w:rsidR="001918F0" w:rsidRPr="00C70FE0" w:rsidRDefault="001918F0" w:rsidP="001918F0">
            <w:pPr>
              <w:pStyle w:val="ListParagraph"/>
              <w:numPr>
                <w:ilvl w:val="0"/>
                <w:numId w:val="7"/>
              </w:numPr>
              <w:tabs>
                <w:tab w:val="left" w:pos="348"/>
              </w:tabs>
              <w:spacing w:after="0" w:line="240" w:lineRule="auto"/>
              <w:ind w:left="774" w:hanging="426"/>
              <w:rPr>
                <w:rFonts w:ascii="Effra Light" w:hAnsi="Effra Light"/>
                <w:sz w:val="24"/>
                <w:szCs w:val="24"/>
                <w:lang w:val="en-GB" w:eastAsia="lt-LT"/>
              </w:rPr>
            </w:pPr>
            <w:r w:rsidRPr="00C70FE0">
              <w:rPr>
                <w:rFonts w:ascii="Effra Light" w:hAnsi="Effra Light"/>
                <w:sz w:val="24"/>
                <w:szCs w:val="24"/>
                <w:lang w:val="en-GB" w:eastAsia="lt-LT"/>
              </w:rPr>
              <w:t>Pr</w:t>
            </w:r>
            <w:r w:rsidR="003446D0">
              <w:rPr>
                <w:rFonts w:ascii="Effra Light" w:hAnsi="Effra Light"/>
                <w:sz w:val="24"/>
                <w:szCs w:val="24"/>
                <w:lang w:val="en-GB" w:eastAsia="lt-LT"/>
              </w:rPr>
              <w:t>ess releases</w:t>
            </w:r>
            <w:r w:rsidRPr="00C70FE0">
              <w:rPr>
                <w:rFonts w:ascii="Effra Light" w:hAnsi="Effra Light"/>
                <w:sz w:val="24"/>
                <w:szCs w:val="24"/>
                <w:lang w:val="en-GB" w:eastAsia="lt-LT"/>
              </w:rPr>
              <w:t>;</w:t>
            </w:r>
          </w:p>
          <w:p w14:paraId="6D72F67E" w14:textId="2AD93786" w:rsidR="001918F0" w:rsidRPr="00C70FE0" w:rsidRDefault="003446D0" w:rsidP="001918F0">
            <w:pPr>
              <w:pStyle w:val="ListParagraph"/>
              <w:numPr>
                <w:ilvl w:val="0"/>
                <w:numId w:val="7"/>
              </w:numPr>
              <w:tabs>
                <w:tab w:val="left" w:pos="348"/>
              </w:tabs>
              <w:spacing w:after="0" w:line="240" w:lineRule="auto"/>
              <w:ind w:left="774" w:hanging="426"/>
              <w:rPr>
                <w:rFonts w:ascii="Effra Light" w:hAnsi="Effra Light"/>
                <w:sz w:val="24"/>
                <w:szCs w:val="24"/>
                <w:lang w:val="en-GB" w:eastAsia="lt-LT"/>
              </w:rPr>
            </w:pPr>
            <w:r>
              <w:rPr>
                <w:rFonts w:ascii="Effra Light" w:hAnsi="Effra Light"/>
                <w:sz w:val="24"/>
                <w:szCs w:val="24"/>
                <w:lang w:val="en-GB" w:eastAsia="lt-LT"/>
              </w:rPr>
              <w:t>Comments</w:t>
            </w:r>
            <w:r w:rsidR="001918F0" w:rsidRPr="00C70FE0">
              <w:rPr>
                <w:rFonts w:ascii="Effra Light" w:hAnsi="Effra Light"/>
                <w:sz w:val="24"/>
                <w:szCs w:val="24"/>
                <w:lang w:val="en-GB" w:eastAsia="lt-LT"/>
              </w:rPr>
              <w:t>;</w:t>
            </w:r>
          </w:p>
          <w:p w14:paraId="6E67442B" w14:textId="3C7E6802" w:rsidR="001918F0" w:rsidRPr="00C70FE0" w:rsidRDefault="003446D0" w:rsidP="001918F0">
            <w:pPr>
              <w:pStyle w:val="ListParagraph"/>
              <w:numPr>
                <w:ilvl w:val="0"/>
                <w:numId w:val="7"/>
              </w:numPr>
              <w:tabs>
                <w:tab w:val="left" w:pos="348"/>
              </w:tabs>
              <w:spacing w:after="0" w:line="240" w:lineRule="auto"/>
              <w:ind w:left="774" w:hanging="426"/>
              <w:rPr>
                <w:rFonts w:ascii="Effra Light" w:hAnsi="Effra Light"/>
                <w:sz w:val="24"/>
                <w:szCs w:val="24"/>
                <w:lang w:val="en-GB" w:eastAsia="lt-LT"/>
              </w:rPr>
            </w:pPr>
            <w:r>
              <w:rPr>
                <w:rFonts w:ascii="Effra Light" w:hAnsi="Effra Light"/>
                <w:sz w:val="24"/>
                <w:szCs w:val="24"/>
                <w:lang w:val="en-GB" w:eastAsia="lt-LT"/>
              </w:rPr>
              <w:t>Events</w:t>
            </w:r>
            <w:r w:rsidR="001918F0" w:rsidRPr="00C70FE0">
              <w:rPr>
                <w:rFonts w:ascii="Effra Light" w:hAnsi="Effra Light"/>
                <w:sz w:val="24"/>
                <w:szCs w:val="24"/>
                <w:lang w:val="en-GB" w:eastAsia="lt-LT"/>
              </w:rPr>
              <w:t>;</w:t>
            </w:r>
          </w:p>
          <w:p w14:paraId="0AAF2454" w14:textId="6125617B" w:rsidR="001918F0" w:rsidRPr="00C70FE0" w:rsidRDefault="003446D0" w:rsidP="001918F0">
            <w:pPr>
              <w:pStyle w:val="ListParagraph"/>
              <w:numPr>
                <w:ilvl w:val="0"/>
                <w:numId w:val="7"/>
              </w:numPr>
              <w:tabs>
                <w:tab w:val="left" w:pos="348"/>
              </w:tabs>
              <w:spacing w:after="0" w:line="240" w:lineRule="auto"/>
              <w:ind w:left="774" w:hanging="426"/>
              <w:rPr>
                <w:rFonts w:ascii="Effra Light" w:hAnsi="Effra Light"/>
                <w:sz w:val="24"/>
                <w:szCs w:val="24"/>
                <w:lang w:val="en-GB" w:eastAsia="lt-LT"/>
              </w:rPr>
            </w:pPr>
            <w:r>
              <w:rPr>
                <w:rFonts w:ascii="Effra Light" w:hAnsi="Effra Light"/>
                <w:sz w:val="24"/>
                <w:szCs w:val="24"/>
                <w:lang w:val="en-GB" w:eastAsia="lt-LT"/>
              </w:rPr>
              <w:t>Meetings</w:t>
            </w:r>
            <w:r w:rsidR="001918F0" w:rsidRPr="00C70FE0">
              <w:rPr>
                <w:rFonts w:ascii="Effra Light" w:hAnsi="Effra Light"/>
                <w:sz w:val="24"/>
                <w:szCs w:val="24"/>
                <w:lang w:val="en-GB" w:eastAsia="lt-LT"/>
              </w:rPr>
              <w:t>.</w:t>
            </w:r>
          </w:p>
        </w:tc>
      </w:tr>
    </w:tbl>
    <w:p w14:paraId="4235A099" w14:textId="77777777" w:rsidR="006455AB" w:rsidRPr="00C70FE0" w:rsidRDefault="006455AB" w:rsidP="008707C1">
      <w:pPr>
        <w:spacing w:after="0" w:line="240" w:lineRule="auto"/>
        <w:ind w:left="686"/>
        <w:jc w:val="both"/>
        <w:rPr>
          <w:rFonts w:ascii="Effra Light" w:hAnsi="Effra Light"/>
          <w:sz w:val="24"/>
          <w:szCs w:val="24"/>
          <w:lang w:val="en-GB"/>
        </w:rPr>
      </w:pPr>
    </w:p>
    <w:p w14:paraId="1E5EF6B5" w14:textId="77777777" w:rsidR="006455AB" w:rsidRPr="00C70FE0" w:rsidRDefault="006455AB" w:rsidP="008707C1">
      <w:pPr>
        <w:spacing w:after="0" w:line="240" w:lineRule="auto"/>
        <w:ind w:left="686"/>
        <w:jc w:val="both"/>
        <w:rPr>
          <w:rFonts w:ascii="Effra Light" w:hAnsi="Effra Light"/>
          <w:sz w:val="24"/>
          <w:szCs w:val="24"/>
          <w:lang w:val="en-GB"/>
        </w:rPr>
      </w:pPr>
    </w:p>
    <w:p w14:paraId="3C2B5186" w14:textId="77777777" w:rsidR="006455AB" w:rsidRPr="00C70FE0" w:rsidRDefault="006455AB" w:rsidP="008707C1">
      <w:pPr>
        <w:spacing w:after="0" w:line="240" w:lineRule="auto"/>
        <w:ind w:left="686"/>
        <w:jc w:val="both"/>
        <w:rPr>
          <w:rFonts w:ascii="Effra Light" w:hAnsi="Effra Light"/>
          <w:sz w:val="24"/>
          <w:szCs w:val="24"/>
          <w:lang w:val="en-GB"/>
        </w:rPr>
      </w:pPr>
    </w:p>
    <w:p w14:paraId="64E35E5D" w14:textId="77777777" w:rsidR="006455AB" w:rsidRPr="00C70FE0" w:rsidRDefault="006455AB" w:rsidP="008707C1">
      <w:pPr>
        <w:spacing w:after="0" w:line="240" w:lineRule="auto"/>
        <w:ind w:left="686"/>
        <w:jc w:val="both"/>
        <w:rPr>
          <w:rFonts w:ascii="Effra Light" w:hAnsi="Effra Light"/>
          <w:sz w:val="24"/>
          <w:szCs w:val="24"/>
          <w:lang w:val="en-GB"/>
        </w:rPr>
      </w:pPr>
    </w:p>
    <w:p w14:paraId="01A80A14" w14:textId="77777777" w:rsidR="006455AB" w:rsidRPr="00C70FE0" w:rsidRDefault="006455AB" w:rsidP="008707C1">
      <w:pPr>
        <w:spacing w:after="0" w:line="240" w:lineRule="auto"/>
        <w:ind w:left="686"/>
        <w:jc w:val="both"/>
        <w:rPr>
          <w:rFonts w:ascii="Effra Light" w:hAnsi="Effra Light"/>
          <w:sz w:val="24"/>
          <w:szCs w:val="24"/>
          <w:lang w:val="en-GB"/>
        </w:rPr>
      </w:pPr>
    </w:p>
    <w:p w14:paraId="26975126" w14:textId="77777777" w:rsidR="006455AB" w:rsidRPr="00C70FE0" w:rsidRDefault="006455AB" w:rsidP="008707C1">
      <w:pPr>
        <w:spacing w:after="0" w:line="240" w:lineRule="auto"/>
        <w:ind w:left="686"/>
        <w:jc w:val="both"/>
        <w:rPr>
          <w:rFonts w:ascii="Effra Light" w:hAnsi="Effra Light"/>
          <w:sz w:val="24"/>
          <w:szCs w:val="24"/>
          <w:lang w:val="en-GB"/>
        </w:rPr>
      </w:pPr>
    </w:p>
    <w:p w14:paraId="1610D4E8" w14:textId="77777777" w:rsidR="00A5018E" w:rsidRPr="00C70FE0" w:rsidRDefault="00A5018E" w:rsidP="00A5018E">
      <w:pPr>
        <w:spacing w:after="0" w:line="240" w:lineRule="auto"/>
        <w:jc w:val="both"/>
        <w:rPr>
          <w:rFonts w:ascii="Effra Light" w:hAnsi="Effra Light"/>
          <w:b/>
          <w:sz w:val="24"/>
          <w:szCs w:val="24"/>
          <w:lang w:val="en-GB"/>
        </w:rPr>
      </w:pPr>
    </w:p>
    <w:p w14:paraId="1EC48CCE" w14:textId="77777777" w:rsidR="00C14D47" w:rsidRPr="00C70FE0" w:rsidRDefault="00C14D47" w:rsidP="00A5018E">
      <w:pPr>
        <w:spacing w:after="0" w:line="240" w:lineRule="auto"/>
        <w:jc w:val="both"/>
        <w:rPr>
          <w:rFonts w:ascii="Effra Light" w:hAnsi="Effra Light"/>
          <w:b/>
          <w:sz w:val="24"/>
          <w:szCs w:val="24"/>
          <w:lang w:val="en-GB"/>
        </w:rPr>
      </w:pPr>
    </w:p>
    <w:p w14:paraId="755A85B9" w14:textId="77777777" w:rsidR="00C14D47" w:rsidRPr="00C70FE0" w:rsidRDefault="00C14D47" w:rsidP="00A5018E">
      <w:pPr>
        <w:spacing w:after="0" w:line="240" w:lineRule="auto"/>
        <w:jc w:val="both"/>
        <w:rPr>
          <w:rFonts w:ascii="Effra Light" w:hAnsi="Effra Light"/>
          <w:b/>
          <w:sz w:val="24"/>
          <w:szCs w:val="24"/>
          <w:lang w:val="en-GB"/>
        </w:rPr>
      </w:pPr>
    </w:p>
    <w:p w14:paraId="2CC90C52" w14:textId="77777777" w:rsidR="00C14D47" w:rsidRPr="00C70FE0" w:rsidRDefault="00C14D47" w:rsidP="00A5018E">
      <w:pPr>
        <w:spacing w:after="0" w:line="240" w:lineRule="auto"/>
        <w:jc w:val="both"/>
        <w:rPr>
          <w:rFonts w:ascii="Effra Light" w:hAnsi="Effra Light"/>
          <w:b/>
          <w:sz w:val="24"/>
          <w:szCs w:val="24"/>
          <w:lang w:val="en-GB"/>
        </w:rPr>
      </w:pPr>
    </w:p>
    <w:p w14:paraId="37EA7CA2" w14:textId="77777777" w:rsidR="001331D0" w:rsidRPr="00C70FE0" w:rsidRDefault="001331D0" w:rsidP="001331D0">
      <w:pPr>
        <w:spacing w:after="0" w:line="240" w:lineRule="auto"/>
        <w:ind w:left="840"/>
        <w:rPr>
          <w:rFonts w:ascii="Effra Light" w:hAnsi="Effra Light"/>
          <w:color w:val="0054A4"/>
          <w:sz w:val="24"/>
          <w:szCs w:val="24"/>
          <w:lang w:val="en-GB"/>
        </w:rPr>
      </w:pPr>
    </w:p>
    <w:p w14:paraId="39BC1A55" w14:textId="77777777" w:rsidR="001331D0" w:rsidRPr="00C70FE0" w:rsidRDefault="001331D0" w:rsidP="001331D0">
      <w:pPr>
        <w:spacing w:after="0" w:line="240" w:lineRule="auto"/>
        <w:ind w:left="840"/>
        <w:rPr>
          <w:rFonts w:ascii="Effra Light" w:hAnsi="Effra Light"/>
          <w:color w:val="0054A4"/>
          <w:sz w:val="24"/>
          <w:szCs w:val="24"/>
          <w:lang w:val="en-GB"/>
        </w:rPr>
      </w:pPr>
    </w:p>
    <w:p w14:paraId="004B13A9" w14:textId="77777777" w:rsidR="001331D0" w:rsidRPr="00C70FE0" w:rsidRDefault="001331D0" w:rsidP="001331D0">
      <w:pPr>
        <w:spacing w:after="0" w:line="240" w:lineRule="auto"/>
        <w:ind w:left="840"/>
        <w:rPr>
          <w:rFonts w:ascii="Effra Light" w:hAnsi="Effra Light"/>
          <w:color w:val="0054A4"/>
          <w:sz w:val="24"/>
          <w:szCs w:val="24"/>
          <w:lang w:val="en-GB"/>
        </w:rPr>
      </w:pPr>
    </w:p>
    <w:p w14:paraId="5B3DF9A2" w14:textId="77777777" w:rsidR="001331D0" w:rsidRPr="00C70FE0" w:rsidRDefault="001331D0" w:rsidP="001331D0">
      <w:pPr>
        <w:spacing w:after="0" w:line="240" w:lineRule="auto"/>
        <w:ind w:left="840"/>
        <w:rPr>
          <w:rFonts w:ascii="Effra Light" w:hAnsi="Effra Light"/>
          <w:color w:val="0054A4"/>
          <w:sz w:val="24"/>
          <w:szCs w:val="24"/>
          <w:lang w:val="en-GB"/>
        </w:rPr>
        <w:sectPr w:rsidR="001331D0" w:rsidRPr="00C70FE0" w:rsidSect="00A5018E">
          <w:type w:val="continuous"/>
          <w:pgSz w:w="16838" w:h="11906" w:orient="landscape"/>
          <w:pgMar w:top="0" w:right="1701" w:bottom="567" w:left="1134" w:header="567" w:footer="567" w:gutter="0"/>
          <w:cols w:space="1296"/>
          <w:docGrid w:linePitch="360"/>
        </w:sectPr>
      </w:pPr>
    </w:p>
    <w:p w14:paraId="739EA161" w14:textId="77777777" w:rsidR="001331D0" w:rsidRPr="00C70FE0" w:rsidRDefault="001331D0" w:rsidP="001331D0">
      <w:pPr>
        <w:spacing w:after="0" w:line="240" w:lineRule="auto"/>
        <w:ind w:left="840" w:right="-520"/>
        <w:rPr>
          <w:rFonts w:ascii="Effra Light" w:hAnsi="Effra Light"/>
          <w:color w:val="0054A4"/>
          <w:sz w:val="24"/>
          <w:szCs w:val="24"/>
          <w:lang w:val="en-GB"/>
        </w:rPr>
      </w:pPr>
    </w:p>
    <w:p w14:paraId="27A1F330" w14:textId="77777777" w:rsidR="00C14D47" w:rsidRPr="00C70FE0" w:rsidRDefault="00C14D47" w:rsidP="00C14D47">
      <w:pPr>
        <w:spacing w:after="0" w:line="240" w:lineRule="auto"/>
        <w:jc w:val="both"/>
        <w:rPr>
          <w:rFonts w:ascii="Effra Light" w:hAnsi="Effra Light"/>
          <w:b/>
          <w:sz w:val="24"/>
          <w:szCs w:val="24"/>
          <w:lang w:val="en-GB"/>
        </w:rPr>
      </w:pPr>
    </w:p>
    <w:p w14:paraId="0AFB301D"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61717A70"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5972F37A"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29F37287"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7B7D6B66"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158E1767"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07247AE6"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1D8B910A"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0E47EB0D"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781110F6"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41C492E5"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2D4439D4"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2D6B3D4D"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061B9129"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6A9C91BB"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138FA9D9"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0973A76D"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34EABFEA"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2CD13A24"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71B05184" w14:textId="77777777" w:rsidR="006455AB" w:rsidRPr="00C70FE0" w:rsidRDefault="006455AB" w:rsidP="00C70C54">
      <w:pPr>
        <w:spacing w:after="0" w:line="240" w:lineRule="auto"/>
        <w:ind w:left="709" w:right="-520"/>
        <w:rPr>
          <w:rFonts w:ascii="Effra Light" w:hAnsi="Effra Light"/>
          <w:b/>
          <w:color w:val="0054A4"/>
          <w:sz w:val="24"/>
          <w:szCs w:val="24"/>
          <w:lang w:val="en-GB"/>
        </w:rPr>
      </w:pPr>
    </w:p>
    <w:p w14:paraId="2D89E3AA" w14:textId="77777777" w:rsidR="00670EC8" w:rsidRPr="00C70FE0" w:rsidRDefault="00670EC8" w:rsidP="00716221">
      <w:pPr>
        <w:spacing w:after="0" w:line="240" w:lineRule="auto"/>
        <w:ind w:right="399"/>
        <w:rPr>
          <w:rFonts w:ascii="Effra Light" w:hAnsi="Effra Light"/>
          <w:b/>
          <w:color w:val="0054A4"/>
          <w:sz w:val="24"/>
          <w:szCs w:val="24"/>
          <w:lang w:val="en-GB"/>
        </w:rPr>
      </w:pPr>
    </w:p>
    <w:p w14:paraId="1DEFA98E" w14:textId="77777777" w:rsidR="00F437FE" w:rsidRPr="00C70FE0" w:rsidRDefault="00F437FE" w:rsidP="00716221">
      <w:pPr>
        <w:spacing w:after="0" w:line="240" w:lineRule="auto"/>
        <w:ind w:right="399"/>
        <w:rPr>
          <w:rFonts w:ascii="Effra Light" w:hAnsi="Effra Light"/>
          <w:b/>
          <w:color w:val="0054A4"/>
          <w:sz w:val="24"/>
          <w:szCs w:val="24"/>
          <w:lang w:val="en-GB"/>
        </w:rPr>
      </w:pPr>
    </w:p>
    <w:p w14:paraId="020AC0AC" w14:textId="731CCCAD" w:rsidR="003446D0" w:rsidRDefault="003446D0" w:rsidP="00716221">
      <w:pPr>
        <w:spacing w:after="0" w:line="240" w:lineRule="auto"/>
        <w:ind w:right="399"/>
        <w:jc w:val="both"/>
        <w:rPr>
          <w:rFonts w:ascii="Effra Light" w:hAnsi="Effra Light"/>
          <w:b/>
          <w:color w:val="0054A4"/>
          <w:sz w:val="24"/>
          <w:szCs w:val="24"/>
          <w:lang w:val="en-GB"/>
        </w:rPr>
      </w:pPr>
      <w:r w:rsidRPr="003446D0">
        <w:rPr>
          <w:rFonts w:ascii="Effra Light" w:hAnsi="Effra Light"/>
          <w:b/>
          <w:color w:val="0054A4"/>
          <w:sz w:val="24"/>
          <w:szCs w:val="24"/>
          <w:lang w:val="en-GB"/>
        </w:rPr>
        <w:t xml:space="preserve">Identification and </w:t>
      </w:r>
      <w:r w:rsidR="00A165FD">
        <w:rPr>
          <w:rFonts w:ascii="Effra Light" w:hAnsi="Effra Light"/>
          <w:b/>
          <w:color w:val="0054A4"/>
          <w:sz w:val="24"/>
          <w:szCs w:val="24"/>
          <w:lang w:val="en-GB"/>
        </w:rPr>
        <w:t>S</w:t>
      </w:r>
      <w:r w:rsidRPr="003446D0">
        <w:rPr>
          <w:rFonts w:ascii="Effra Light" w:hAnsi="Effra Light"/>
          <w:b/>
          <w:color w:val="0054A4"/>
          <w:sz w:val="24"/>
          <w:szCs w:val="24"/>
          <w:lang w:val="en-GB"/>
        </w:rPr>
        <w:t xml:space="preserve">election of </w:t>
      </w:r>
      <w:r w:rsidR="00A165FD">
        <w:rPr>
          <w:rFonts w:ascii="Effra Light" w:hAnsi="Effra Light"/>
          <w:b/>
          <w:color w:val="0054A4"/>
          <w:sz w:val="24"/>
          <w:szCs w:val="24"/>
          <w:lang w:val="en-GB"/>
        </w:rPr>
        <w:t>S</w:t>
      </w:r>
      <w:r w:rsidRPr="003446D0">
        <w:rPr>
          <w:rFonts w:ascii="Effra Light" w:hAnsi="Effra Light"/>
          <w:b/>
          <w:color w:val="0054A4"/>
          <w:sz w:val="24"/>
          <w:szCs w:val="24"/>
          <w:lang w:val="en-GB"/>
        </w:rPr>
        <w:t>takeholders</w:t>
      </w:r>
    </w:p>
    <w:p w14:paraId="0D882A39" w14:textId="0693278B" w:rsidR="00C14D47" w:rsidRPr="00C70FE0" w:rsidRDefault="00C14D47" w:rsidP="00716221">
      <w:pPr>
        <w:spacing w:after="0" w:line="240" w:lineRule="auto"/>
        <w:ind w:right="399"/>
        <w:jc w:val="both"/>
        <w:rPr>
          <w:rFonts w:ascii="Effra Light" w:hAnsi="Effra Light"/>
          <w:sz w:val="24"/>
          <w:szCs w:val="24"/>
          <w:lang w:val="en-GB"/>
        </w:rPr>
      </w:pPr>
      <w:r w:rsidRPr="00C70FE0">
        <w:rPr>
          <w:rFonts w:ascii="Effra Light" w:hAnsi="Effra Light"/>
          <w:sz w:val="24"/>
          <w:szCs w:val="24"/>
          <w:lang w:val="en-GB"/>
        </w:rPr>
        <w:t>S</w:t>
      </w:r>
      <w:r w:rsidR="004F0DAE">
        <w:rPr>
          <w:rFonts w:ascii="Effra Light" w:hAnsi="Effra Light"/>
          <w:sz w:val="24"/>
          <w:szCs w:val="24"/>
          <w:lang w:val="en-GB"/>
        </w:rPr>
        <w:t xml:space="preserve">takeholders have been selected in consideration of the nature of the activities of the organisation and on who or what the organisation can make direct or indirect influence as well as who or what makes influence on the organisation.  </w:t>
      </w:r>
    </w:p>
    <w:p w14:paraId="3BC88F2B" w14:textId="77777777" w:rsidR="00C14D47" w:rsidRPr="00C70FE0" w:rsidRDefault="00C14D47" w:rsidP="00716221">
      <w:pPr>
        <w:spacing w:after="0" w:line="240" w:lineRule="auto"/>
        <w:ind w:right="399"/>
        <w:jc w:val="both"/>
        <w:rPr>
          <w:rFonts w:ascii="Effra Light" w:hAnsi="Effra Light"/>
          <w:sz w:val="24"/>
          <w:szCs w:val="24"/>
          <w:lang w:val="en-GB"/>
        </w:rPr>
      </w:pPr>
    </w:p>
    <w:p w14:paraId="182942E2" w14:textId="373C0D97" w:rsidR="00C14D47" w:rsidRPr="004F0DAE" w:rsidRDefault="004F0DAE" w:rsidP="00716221">
      <w:pPr>
        <w:spacing w:after="0" w:line="240" w:lineRule="auto"/>
        <w:ind w:right="399"/>
        <w:jc w:val="both"/>
        <w:rPr>
          <w:rFonts w:ascii="Effra Light" w:hAnsi="Effra Light"/>
          <w:b/>
          <w:color w:val="0054A4"/>
          <w:sz w:val="24"/>
          <w:szCs w:val="24"/>
          <w:lang w:val="en-US"/>
        </w:rPr>
      </w:pPr>
      <w:r>
        <w:rPr>
          <w:rFonts w:ascii="Effra Light" w:hAnsi="Effra Light"/>
          <w:b/>
          <w:color w:val="0054A4"/>
          <w:sz w:val="24"/>
          <w:szCs w:val="24"/>
          <w:lang w:val="en-GB"/>
        </w:rPr>
        <w:t xml:space="preserve">Approach for Stakeholder Engagement </w:t>
      </w:r>
    </w:p>
    <w:p w14:paraId="64198776" w14:textId="5C2F6B3D" w:rsidR="009A2E92" w:rsidRDefault="009A2E92" w:rsidP="00716221">
      <w:pPr>
        <w:spacing w:after="0" w:line="240" w:lineRule="auto"/>
        <w:ind w:right="399"/>
        <w:jc w:val="both"/>
        <w:rPr>
          <w:rFonts w:ascii="Effra Light" w:hAnsi="Effra Light"/>
          <w:sz w:val="24"/>
          <w:szCs w:val="24"/>
          <w:lang w:val="en-GB"/>
        </w:rPr>
      </w:pPr>
      <w:r w:rsidRPr="009A2E92">
        <w:rPr>
          <w:rFonts w:ascii="Effra Light" w:hAnsi="Effra Light"/>
          <w:sz w:val="24"/>
          <w:szCs w:val="24"/>
          <w:lang w:val="en-GB"/>
        </w:rPr>
        <w:t>Customer feedback is sought through Mystery Shopper and Net Promoter Score (NPS) surveys</w:t>
      </w:r>
      <w:r>
        <w:rPr>
          <w:rFonts w:ascii="Effra Light" w:hAnsi="Effra Light"/>
          <w:sz w:val="24"/>
          <w:szCs w:val="24"/>
          <w:lang w:val="en-GB"/>
        </w:rPr>
        <w:t>.</w:t>
      </w:r>
      <w:r w:rsidRPr="009A2E92">
        <w:rPr>
          <w:rFonts w:ascii="Effra Light" w:hAnsi="Effra Light"/>
          <w:sz w:val="24"/>
          <w:szCs w:val="24"/>
          <w:lang w:val="en-GB"/>
        </w:rPr>
        <w:t xml:space="preserve"> Customer feedback is sought through Mystery Buyer Surveys, Customer Referral Index (NPS Indicator) Surveys and Customer Service Quality Surveys a</w:t>
      </w:r>
      <w:r>
        <w:rPr>
          <w:rFonts w:ascii="Effra Light" w:hAnsi="Effra Light"/>
          <w:sz w:val="24"/>
          <w:szCs w:val="24"/>
          <w:lang w:val="en-GB"/>
        </w:rPr>
        <w:t>s well as</w:t>
      </w:r>
      <w:r w:rsidRPr="009A2E92">
        <w:rPr>
          <w:rFonts w:ascii="Effra Light" w:hAnsi="Effra Light"/>
          <w:sz w:val="24"/>
          <w:szCs w:val="24"/>
          <w:lang w:val="en-GB"/>
        </w:rPr>
        <w:t xml:space="preserve"> Employee Sales Skills Surveys in the Lithuanian Commercial Banking Sector</w:t>
      </w:r>
      <w:r>
        <w:rPr>
          <w:rFonts w:ascii="Effra Light" w:hAnsi="Effra Light"/>
          <w:sz w:val="24"/>
          <w:szCs w:val="24"/>
          <w:lang w:val="en-GB"/>
        </w:rPr>
        <w:t>.</w:t>
      </w:r>
    </w:p>
    <w:p w14:paraId="01F79EEA" w14:textId="19B22BCD" w:rsidR="00716221" w:rsidRDefault="00716221" w:rsidP="00716221">
      <w:pPr>
        <w:spacing w:after="0" w:line="240" w:lineRule="auto"/>
        <w:ind w:right="399"/>
        <w:jc w:val="both"/>
        <w:rPr>
          <w:rFonts w:ascii="Effra Light" w:hAnsi="Effra Light"/>
          <w:sz w:val="24"/>
          <w:szCs w:val="24"/>
          <w:lang w:val="en-GB"/>
        </w:rPr>
      </w:pPr>
    </w:p>
    <w:p w14:paraId="63471F8D" w14:textId="1BDA17E3" w:rsidR="009A2E92" w:rsidRPr="00C70FE0" w:rsidRDefault="009A2E92" w:rsidP="00716221">
      <w:pPr>
        <w:spacing w:after="0" w:line="240" w:lineRule="auto"/>
        <w:ind w:right="399"/>
        <w:jc w:val="both"/>
        <w:rPr>
          <w:rFonts w:ascii="Effra Light" w:hAnsi="Effra Light"/>
          <w:sz w:val="24"/>
          <w:szCs w:val="24"/>
          <w:lang w:val="en-GB"/>
        </w:rPr>
      </w:pPr>
      <w:r w:rsidRPr="009A2E92">
        <w:rPr>
          <w:rFonts w:ascii="Effra Light" w:hAnsi="Effra Light"/>
          <w:sz w:val="24"/>
          <w:szCs w:val="24"/>
          <w:lang w:val="en-GB"/>
        </w:rPr>
        <w:t xml:space="preserve">The </w:t>
      </w:r>
      <w:r>
        <w:rPr>
          <w:rFonts w:ascii="Effra Light" w:hAnsi="Effra Light"/>
          <w:sz w:val="24"/>
          <w:szCs w:val="24"/>
          <w:lang w:val="en-GB"/>
        </w:rPr>
        <w:t>M</w:t>
      </w:r>
      <w:r w:rsidRPr="009A2E92">
        <w:rPr>
          <w:rFonts w:ascii="Effra Light" w:hAnsi="Effra Light"/>
          <w:sz w:val="24"/>
          <w:szCs w:val="24"/>
          <w:lang w:val="en-GB"/>
        </w:rPr>
        <w:t xml:space="preserve">ystery </w:t>
      </w:r>
      <w:r>
        <w:rPr>
          <w:rFonts w:ascii="Effra Light" w:hAnsi="Effra Light"/>
          <w:sz w:val="24"/>
          <w:szCs w:val="24"/>
          <w:lang w:val="en-GB"/>
        </w:rPr>
        <w:t>S</w:t>
      </w:r>
      <w:r w:rsidRPr="009A2E92">
        <w:rPr>
          <w:rFonts w:ascii="Effra Light" w:hAnsi="Effra Light"/>
          <w:sz w:val="24"/>
          <w:szCs w:val="24"/>
          <w:lang w:val="en-GB"/>
        </w:rPr>
        <w:t xml:space="preserve">hopper </w:t>
      </w:r>
      <w:r>
        <w:rPr>
          <w:rFonts w:ascii="Effra Light" w:hAnsi="Effra Light"/>
          <w:sz w:val="24"/>
          <w:szCs w:val="24"/>
          <w:lang w:val="en-GB"/>
        </w:rPr>
        <w:t>S</w:t>
      </w:r>
      <w:r w:rsidRPr="009A2E92">
        <w:rPr>
          <w:rFonts w:ascii="Effra Light" w:hAnsi="Effra Light"/>
          <w:sz w:val="24"/>
          <w:szCs w:val="24"/>
          <w:lang w:val="en-GB"/>
        </w:rPr>
        <w:t xml:space="preserve">urvey evaluates the quality of customer service at the bank's branches. The study assesses where customer service needs to be </w:t>
      </w:r>
      <w:r>
        <w:rPr>
          <w:rFonts w:ascii="Effra Light" w:hAnsi="Effra Light"/>
          <w:sz w:val="24"/>
          <w:szCs w:val="24"/>
          <w:lang w:val="en-GB"/>
        </w:rPr>
        <w:t xml:space="preserve">improved </w:t>
      </w:r>
      <w:r w:rsidRPr="009A2E92">
        <w:rPr>
          <w:rFonts w:ascii="Effra Light" w:hAnsi="Effra Light"/>
          <w:sz w:val="24"/>
          <w:szCs w:val="24"/>
          <w:lang w:val="en-GB"/>
        </w:rPr>
        <w:t>and where employees are performing flawlessly. The survey data is used as a basis for the annual training of customer service managers.</w:t>
      </w:r>
    </w:p>
    <w:p w14:paraId="13981D13" w14:textId="77777777" w:rsidR="00716221" w:rsidRPr="00C70FE0" w:rsidRDefault="00716221" w:rsidP="00716221">
      <w:pPr>
        <w:spacing w:after="0" w:line="240" w:lineRule="auto"/>
        <w:ind w:right="399"/>
        <w:jc w:val="both"/>
        <w:rPr>
          <w:rFonts w:ascii="Effra Light" w:hAnsi="Effra Light"/>
          <w:sz w:val="24"/>
          <w:szCs w:val="24"/>
          <w:lang w:val="en-GB"/>
        </w:rPr>
      </w:pPr>
    </w:p>
    <w:p w14:paraId="4DA01FDF" w14:textId="18D31125" w:rsidR="00716221" w:rsidRPr="00C70FE0" w:rsidRDefault="00716221" w:rsidP="00716221">
      <w:pPr>
        <w:spacing w:after="0" w:line="240" w:lineRule="auto"/>
        <w:ind w:right="399"/>
        <w:jc w:val="both"/>
        <w:rPr>
          <w:rFonts w:ascii="Effra Light" w:hAnsi="Effra Light"/>
          <w:sz w:val="24"/>
          <w:szCs w:val="24"/>
          <w:lang w:val="en-GB"/>
        </w:rPr>
      </w:pPr>
      <w:r w:rsidRPr="00C70FE0">
        <w:rPr>
          <w:rFonts w:ascii="Effra Light" w:hAnsi="Effra Light"/>
          <w:sz w:val="24"/>
          <w:szCs w:val="24"/>
          <w:lang w:val="en-GB"/>
        </w:rPr>
        <w:t xml:space="preserve">. </w:t>
      </w:r>
    </w:p>
    <w:p w14:paraId="12F380D0" w14:textId="77777777" w:rsidR="00716221" w:rsidRPr="00C70FE0" w:rsidRDefault="00716221" w:rsidP="00716221">
      <w:pPr>
        <w:spacing w:after="0" w:line="240" w:lineRule="auto"/>
        <w:ind w:left="709" w:right="-520"/>
        <w:jc w:val="both"/>
        <w:rPr>
          <w:rFonts w:ascii="Effra Light" w:hAnsi="Effra Light"/>
          <w:sz w:val="24"/>
          <w:szCs w:val="24"/>
          <w:lang w:val="en-GB"/>
        </w:rPr>
      </w:pPr>
    </w:p>
    <w:p w14:paraId="22A15407" w14:textId="77777777" w:rsidR="00716221" w:rsidRPr="00C70FE0" w:rsidRDefault="00716221" w:rsidP="00716221">
      <w:pPr>
        <w:spacing w:after="0" w:line="240" w:lineRule="auto"/>
        <w:ind w:left="709" w:right="-520"/>
        <w:jc w:val="both"/>
        <w:rPr>
          <w:rFonts w:ascii="Effra Light" w:hAnsi="Effra Light"/>
          <w:sz w:val="24"/>
          <w:szCs w:val="24"/>
          <w:lang w:val="en-GB"/>
        </w:rPr>
      </w:pPr>
    </w:p>
    <w:p w14:paraId="22214751" w14:textId="77777777" w:rsidR="00716221" w:rsidRPr="00C70FE0" w:rsidRDefault="00716221" w:rsidP="00716221">
      <w:pPr>
        <w:spacing w:after="0" w:line="240" w:lineRule="auto"/>
        <w:ind w:left="709" w:right="-520"/>
        <w:jc w:val="both"/>
        <w:rPr>
          <w:rFonts w:ascii="Effra Light" w:hAnsi="Effra Light"/>
          <w:sz w:val="24"/>
          <w:szCs w:val="24"/>
          <w:lang w:val="en-GB"/>
        </w:rPr>
      </w:pPr>
    </w:p>
    <w:p w14:paraId="71B9BFCC" w14:textId="46B3AEB0" w:rsidR="00716221" w:rsidRPr="00C70FE0" w:rsidRDefault="00716221" w:rsidP="00716221">
      <w:pPr>
        <w:spacing w:after="0" w:line="240" w:lineRule="auto"/>
        <w:ind w:left="709" w:right="-520"/>
        <w:jc w:val="both"/>
        <w:rPr>
          <w:rFonts w:ascii="Effra Light" w:hAnsi="Effra Light"/>
          <w:sz w:val="24"/>
          <w:szCs w:val="24"/>
          <w:lang w:val="en-GB"/>
        </w:rPr>
      </w:pPr>
    </w:p>
    <w:p w14:paraId="7DFFD8FC" w14:textId="76416D27" w:rsidR="00716221" w:rsidRPr="00C70FE0" w:rsidRDefault="00712DCA" w:rsidP="00716221">
      <w:pPr>
        <w:spacing w:after="0" w:line="240" w:lineRule="auto"/>
        <w:ind w:left="709" w:right="-520"/>
        <w:jc w:val="both"/>
        <w:rPr>
          <w:rFonts w:ascii="Effra Light" w:hAnsi="Effra Light"/>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05536" behindDoc="1" locked="0" layoutInCell="1" allowOverlap="1" wp14:anchorId="1EE1D1A8" wp14:editId="12474303">
            <wp:simplePos x="0" y="0"/>
            <wp:positionH relativeFrom="rightMargin">
              <wp:posOffset>-114300</wp:posOffset>
            </wp:positionH>
            <wp:positionV relativeFrom="paragraph">
              <wp:posOffset>-20955</wp:posOffset>
            </wp:positionV>
            <wp:extent cx="1283970" cy="7684770"/>
            <wp:effectExtent l="0" t="0" r="0" b="0"/>
            <wp:wrapNone/>
            <wp:docPr id="31" name="Picture 31"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440B1" w14:textId="3231D81F" w:rsidR="00716221" w:rsidRPr="00C70FE0" w:rsidRDefault="00716221" w:rsidP="00716221">
      <w:pPr>
        <w:spacing w:after="0" w:line="240" w:lineRule="auto"/>
        <w:ind w:left="709" w:right="-520"/>
        <w:jc w:val="both"/>
        <w:rPr>
          <w:rFonts w:ascii="Effra Light" w:hAnsi="Effra Light"/>
          <w:sz w:val="24"/>
          <w:szCs w:val="24"/>
          <w:lang w:val="en-GB"/>
        </w:rPr>
      </w:pPr>
    </w:p>
    <w:p w14:paraId="7EA2BDF5" w14:textId="1F69B3D1" w:rsidR="00716221" w:rsidRPr="00C70FE0" w:rsidRDefault="00716221" w:rsidP="00716221">
      <w:pPr>
        <w:spacing w:after="0" w:line="240" w:lineRule="auto"/>
        <w:ind w:left="709" w:right="-520"/>
        <w:jc w:val="both"/>
        <w:rPr>
          <w:rFonts w:ascii="Effra Light" w:hAnsi="Effra Light"/>
          <w:sz w:val="24"/>
          <w:szCs w:val="24"/>
          <w:lang w:val="en-GB"/>
        </w:rPr>
      </w:pPr>
    </w:p>
    <w:p w14:paraId="445E6347" w14:textId="16918B56" w:rsidR="00716221" w:rsidRPr="00C70FE0" w:rsidRDefault="00716221" w:rsidP="00716221">
      <w:pPr>
        <w:spacing w:after="0" w:line="240" w:lineRule="auto"/>
        <w:ind w:left="709" w:right="-520"/>
        <w:jc w:val="both"/>
        <w:rPr>
          <w:rFonts w:ascii="Effra Light" w:hAnsi="Effra Light"/>
          <w:sz w:val="24"/>
          <w:szCs w:val="24"/>
          <w:lang w:val="en-GB"/>
        </w:rPr>
      </w:pPr>
    </w:p>
    <w:p w14:paraId="74137D9F" w14:textId="10CFD941" w:rsidR="00716221" w:rsidRPr="00C70FE0" w:rsidRDefault="00716221" w:rsidP="00716221">
      <w:pPr>
        <w:spacing w:after="0" w:line="240" w:lineRule="auto"/>
        <w:ind w:left="709" w:right="-520"/>
        <w:jc w:val="both"/>
        <w:rPr>
          <w:rFonts w:ascii="Effra Light" w:hAnsi="Effra Light"/>
          <w:sz w:val="24"/>
          <w:szCs w:val="24"/>
          <w:lang w:val="en-GB"/>
        </w:rPr>
      </w:pPr>
    </w:p>
    <w:p w14:paraId="2AC72D02" w14:textId="5E5556C1" w:rsidR="00716221" w:rsidRPr="00C70FE0" w:rsidRDefault="00716221" w:rsidP="00712DCA">
      <w:pPr>
        <w:spacing w:after="0" w:line="240" w:lineRule="auto"/>
        <w:ind w:right="-520"/>
        <w:jc w:val="both"/>
        <w:rPr>
          <w:rFonts w:ascii="Effra Light" w:hAnsi="Effra Light"/>
          <w:sz w:val="24"/>
          <w:szCs w:val="24"/>
          <w:lang w:val="en-GB"/>
        </w:rPr>
      </w:pPr>
    </w:p>
    <w:p w14:paraId="7462FE46" w14:textId="0AEE1989" w:rsidR="009A2E92" w:rsidRDefault="00712DCA" w:rsidP="00E770B0">
      <w:pPr>
        <w:spacing w:after="0" w:line="240" w:lineRule="auto"/>
        <w:ind w:right="541"/>
        <w:jc w:val="both"/>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11328" behindDoc="0" locked="0" layoutInCell="1" allowOverlap="1" wp14:anchorId="7D8BBC95" wp14:editId="4A540F4B">
                <wp:simplePos x="0" y="0"/>
                <wp:positionH relativeFrom="column">
                  <wp:posOffset>4185920</wp:posOffset>
                </wp:positionH>
                <wp:positionV relativeFrom="paragraph">
                  <wp:posOffset>182880</wp:posOffset>
                </wp:positionV>
                <wp:extent cx="698500" cy="704850"/>
                <wp:effectExtent l="0" t="0" r="6350" b="0"/>
                <wp:wrapNone/>
                <wp:docPr id="278" name="Text Box 278"/>
                <wp:cNvGraphicFramePr/>
                <a:graphic xmlns:a="http://schemas.openxmlformats.org/drawingml/2006/main">
                  <a:graphicData uri="http://schemas.microsoft.com/office/word/2010/wordprocessingShape">
                    <wps:wsp>
                      <wps:cNvSpPr txBox="1"/>
                      <wps:spPr>
                        <a:xfrm>
                          <a:off x="0" y="0"/>
                          <a:ext cx="6985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01785"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DB31539"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8BBC95" id="Text Box 278" o:spid="_x0000_s1067" type="#_x0000_t202" style="position:absolute;left:0;text-align:left;margin-left:329.6pt;margin-top:14.4pt;width:55pt;height:55.5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" fillcolor="white [3201]" stroked="f" strokeweight=".5pt">
                <v:textbox>
                  <w:txbxContent>
                    <w:p w14:paraId="49A01785"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DB31539"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42</w:t>
                      </w:r>
                    </w:p>
                  </w:txbxContent>
                </v:textbox>
              </v:shape>
            </w:pict>
          </mc:Fallback>
        </mc:AlternateContent>
      </w:r>
      <w:r w:rsidR="009A2E92" w:rsidRPr="009A2E92">
        <w:rPr>
          <w:rFonts w:ascii="Effra Light" w:hAnsi="Effra Light"/>
          <w:sz w:val="24"/>
          <w:szCs w:val="24"/>
          <w:lang w:val="en-GB"/>
        </w:rPr>
        <w:t xml:space="preserve">The purpose of the NPS indicator survey is to find out how private and business customers value Šiaulių </w:t>
      </w:r>
      <w:r w:rsidR="009A2E92">
        <w:rPr>
          <w:rFonts w:ascii="Effra Light" w:hAnsi="Effra Light"/>
          <w:sz w:val="24"/>
          <w:szCs w:val="24"/>
          <w:lang w:val="en-GB"/>
        </w:rPr>
        <w:t>B</w:t>
      </w:r>
      <w:r w:rsidR="009A2E92" w:rsidRPr="009A2E92">
        <w:rPr>
          <w:rFonts w:ascii="Effra Light" w:hAnsi="Effra Light"/>
          <w:sz w:val="24"/>
          <w:szCs w:val="24"/>
          <w:lang w:val="en-GB"/>
        </w:rPr>
        <w:t xml:space="preserve">ankas. During </w:t>
      </w:r>
      <w:r w:rsidR="00BC5108">
        <w:rPr>
          <w:rFonts w:ascii="Effra Light" w:hAnsi="Effra Light"/>
          <w:sz w:val="24"/>
          <w:szCs w:val="24"/>
          <w:lang w:val="en-GB"/>
        </w:rPr>
        <w:t xml:space="preserve">the year </w:t>
      </w:r>
      <w:r w:rsidR="009A2E92" w:rsidRPr="009A2E92">
        <w:rPr>
          <w:rFonts w:ascii="Effra Light" w:hAnsi="Effra Light"/>
          <w:sz w:val="24"/>
          <w:szCs w:val="24"/>
          <w:lang w:val="en-GB"/>
        </w:rPr>
        <w:t>2019</w:t>
      </w:r>
      <w:r w:rsidR="00BC5108">
        <w:rPr>
          <w:rFonts w:ascii="Effra Light" w:hAnsi="Effra Light"/>
          <w:sz w:val="24"/>
          <w:szCs w:val="24"/>
          <w:lang w:val="en-GB"/>
        </w:rPr>
        <w:t>,</w:t>
      </w:r>
      <w:r w:rsidR="009A2E92" w:rsidRPr="009A2E92">
        <w:rPr>
          <w:rFonts w:ascii="Effra Light" w:hAnsi="Effra Light"/>
          <w:sz w:val="24"/>
          <w:szCs w:val="24"/>
          <w:lang w:val="en-GB"/>
        </w:rPr>
        <w:t xml:space="preserve"> two NPS studies were conducted. One was carried out by an external company and the other by</w:t>
      </w:r>
      <w:r w:rsidR="00BC5108">
        <w:rPr>
          <w:rFonts w:ascii="Effra Light" w:hAnsi="Effra Light"/>
          <w:sz w:val="24"/>
          <w:szCs w:val="24"/>
          <w:lang w:val="en-GB"/>
        </w:rPr>
        <w:t xml:space="preserve"> responsible</w:t>
      </w:r>
      <w:r w:rsidR="009A2E92" w:rsidRPr="009A2E92">
        <w:rPr>
          <w:rFonts w:ascii="Effra Light" w:hAnsi="Effra Light"/>
          <w:sz w:val="24"/>
          <w:szCs w:val="24"/>
          <w:lang w:val="en-GB"/>
        </w:rPr>
        <w:t xml:space="preserve"> employees</w:t>
      </w:r>
      <w:r w:rsidR="00BC5108">
        <w:rPr>
          <w:rFonts w:ascii="Effra Light" w:hAnsi="Effra Light"/>
          <w:sz w:val="24"/>
          <w:szCs w:val="24"/>
          <w:lang w:val="en-GB"/>
        </w:rPr>
        <w:t xml:space="preserve"> of the bank</w:t>
      </w:r>
      <w:r w:rsidR="009A2E92" w:rsidRPr="009A2E92">
        <w:rPr>
          <w:rFonts w:ascii="Effra Light" w:hAnsi="Effra Light"/>
          <w:sz w:val="24"/>
          <w:szCs w:val="24"/>
          <w:lang w:val="en-GB"/>
        </w:rPr>
        <w:t>.</w:t>
      </w:r>
    </w:p>
    <w:p w14:paraId="1D269989" w14:textId="434272B8" w:rsidR="00BC5108" w:rsidRDefault="00BC5108" w:rsidP="00E770B0">
      <w:pPr>
        <w:spacing w:after="0" w:line="240" w:lineRule="auto"/>
        <w:ind w:right="541"/>
        <w:jc w:val="both"/>
        <w:rPr>
          <w:rFonts w:ascii="Effra Light" w:hAnsi="Effra Light"/>
          <w:sz w:val="24"/>
          <w:szCs w:val="24"/>
          <w:lang w:val="en-GB"/>
        </w:rPr>
      </w:pPr>
    </w:p>
    <w:p w14:paraId="7244237B" w14:textId="66D45D97" w:rsidR="00BC5108" w:rsidRDefault="00712DCA" w:rsidP="00E770B0">
      <w:pPr>
        <w:spacing w:after="0" w:line="240" w:lineRule="auto"/>
        <w:ind w:right="541"/>
        <w:jc w:val="both"/>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12352" behindDoc="0" locked="0" layoutInCell="1" allowOverlap="1" wp14:anchorId="375F5DD0" wp14:editId="6EB6288D">
                <wp:simplePos x="0" y="0"/>
                <wp:positionH relativeFrom="column">
                  <wp:posOffset>4185920</wp:posOffset>
                </wp:positionH>
                <wp:positionV relativeFrom="paragraph">
                  <wp:posOffset>480695</wp:posOffset>
                </wp:positionV>
                <wp:extent cx="698500" cy="638175"/>
                <wp:effectExtent l="0" t="0" r="6350" b="9525"/>
                <wp:wrapNone/>
                <wp:docPr id="279" name="Text Box 279"/>
                <wp:cNvGraphicFramePr/>
                <a:graphic xmlns:a="http://schemas.openxmlformats.org/drawingml/2006/main">
                  <a:graphicData uri="http://schemas.microsoft.com/office/word/2010/wordprocessingShape">
                    <wps:wsp>
                      <wps:cNvSpPr txBox="1"/>
                      <wps:spPr>
                        <a:xfrm>
                          <a:off x="0" y="0"/>
                          <a:ext cx="69850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9E5BE"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ADF7F97"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F5DD0" id="Text Box 279" o:spid="_x0000_s1068" type="#_x0000_t202" style="position:absolute;left:0;text-align:left;margin-left:329.6pt;margin-top:37.85pt;width:55pt;height:50.25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" fillcolor="white [3201]" stroked="f" strokeweight=".5pt">
                <v:textbox>
                  <w:txbxContent>
                    <w:p w14:paraId="52A9E5BE"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ADF7F97"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43</w:t>
                      </w:r>
                    </w:p>
                  </w:txbxContent>
                </v:textbox>
              </v:shape>
            </w:pict>
          </mc:Fallback>
        </mc:AlternateContent>
      </w:r>
      <w:r w:rsidR="00BC5108" w:rsidRPr="00BC5108">
        <w:rPr>
          <w:rFonts w:ascii="Effra Light" w:hAnsi="Effra Light"/>
          <w:sz w:val="24"/>
          <w:szCs w:val="24"/>
          <w:lang w:val="en-GB"/>
        </w:rPr>
        <w:t xml:space="preserve">The purpose of the survey on customer service quality and employee sales skills in the Lithuanian commercial banking sector is to measure and compare the fulfilment of key customer service quality criteria in the Lithuanian commercial banking sector, to identify the strongest and weakest service areas and to evaluate customer service quality trends. The 2019 mystery buyer survey was conducted once by an </w:t>
      </w:r>
      <w:r w:rsidR="00BC5108">
        <w:rPr>
          <w:rFonts w:ascii="Effra Light" w:hAnsi="Effra Light"/>
          <w:sz w:val="24"/>
          <w:szCs w:val="24"/>
          <w:lang w:val="en-GB"/>
        </w:rPr>
        <w:t>external</w:t>
      </w:r>
      <w:r w:rsidR="00BC5108" w:rsidRPr="00BC5108">
        <w:rPr>
          <w:rFonts w:ascii="Effra Light" w:hAnsi="Effra Light"/>
          <w:sz w:val="24"/>
          <w:szCs w:val="24"/>
          <w:lang w:val="en-GB"/>
        </w:rPr>
        <w:t xml:space="preserve"> company.</w:t>
      </w:r>
    </w:p>
    <w:p w14:paraId="12FE6AD7" w14:textId="045F7436" w:rsidR="00716221" w:rsidRPr="00C70FE0" w:rsidRDefault="00716221" w:rsidP="00E770B0">
      <w:pPr>
        <w:spacing w:after="0" w:line="240" w:lineRule="auto"/>
        <w:ind w:right="541"/>
        <w:jc w:val="both"/>
        <w:rPr>
          <w:rFonts w:ascii="Effra Light" w:hAnsi="Effra Light"/>
          <w:sz w:val="24"/>
          <w:szCs w:val="24"/>
          <w:lang w:val="en-GB"/>
        </w:rPr>
      </w:pPr>
    </w:p>
    <w:p w14:paraId="45557D04" w14:textId="38D1E1E8" w:rsidR="00716221" w:rsidRPr="00C70FE0" w:rsidRDefault="00BC5108" w:rsidP="00E770B0">
      <w:pPr>
        <w:spacing w:after="0" w:line="240" w:lineRule="auto"/>
        <w:ind w:right="541"/>
        <w:jc w:val="both"/>
        <w:rPr>
          <w:rFonts w:ascii="Effra Light" w:hAnsi="Effra Light"/>
          <w:sz w:val="24"/>
          <w:szCs w:val="24"/>
          <w:lang w:val="en-GB"/>
        </w:rPr>
      </w:pPr>
      <w:r w:rsidRPr="00BC5108">
        <w:rPr>
          <w:rFonts w:ascii="Effra Light" w:hAnsi="Effra Light"/>
          <w:sz w:val="24"/>
          <w:szCs w:val="24"/>
          <w:lang w:val="en-GB"/>
        </w:rPr>
        <w:t>Other ways of stakeholder</w:t>
      </w:r>
      <w:r>
        <w:rPr>
          <w:rFonts w:ascii="Effra Light" w:hAnsi="Effra Light"/>
          <w:sz w:val="24"/>
          <w:szCs w:val="24"/>
          <w:lang w:val="en-GB"/>
        </w:rPr>
        <w:t xml:space="preserve"> engagement</w:t>
      </w:r>
      <w:r w:rsidRPr="00BC5108">
        <w:rPr>
          <w:rFonts w:ascii="Effra Light" w:hAnsi="Effra Light"/>
          <w:sz w:val="24"/>
          <w:szCs w:val="24"/>
          <w:lang w:val="en-GB"/>
        </w:rPr>
        <w:t xml:space="preserve"> are presented in the </w:t>
      </w:r>
      <w:r>
        <w:rPr>
          <w:rFonts w:ascii="Effra Light" w:hAnsi="Effra Light"/>
          <w:sz w:val="24"/>
          <w:szCs w:val="24"/>
          <w:lang w:val="en-GB"/>
        </w:rPr>
        <w:t>section I</w:t>
      </w:r>
      <w:r w:rsidRPr="00BC5108">
        <w:rPr>
          <w:rFonts w:ascii="Effra Light" w:hAnsi="Effra Light"/>
          <w:sz w:val="24"/>
          <w:szCs w:val="24"/>
          <w:lang w:val="en-GB"/>
        </w:rPr>
        <w:t>ndicator 102-40.</w:t>
      </w:r>
    </w:p>
    <w:p w14:paraId="7BA9E428" w14:textId="77777777" w:rsidR="00716221" w:rsidRPr="00C70FE0" w:rsidRDefault="00716221" w:rsidP="00E770B0">
      <w:pPr>
        <w:spacing w:after="0" w:line="240" w:lineRule="auto"/>
        <w:ind w:right="541"/>
        <w:jc w:val="both"/>
        <w:rPr>
          <w:rFonts w:ascii="Effra Light" w:hAnsi="Effra Light"/>
          <w:sz w:val="24"/>
          <w:szCs w:val="24"/>
          <w:lang w:val="en-GB"/>
        </w:rPr>
      </w:pPr>
    </w:p>
    <w:p w14:paraId="3FA2CD57" w14:textId="2A2AEBF7" w:rsidR="00A5018E" w:rsidRPr="00C70FE0" w:rsidRDefault="00A5018E" w:rsidP="00E770B0">
      <w:pPr>
        <w:spacing w:after="0" w:line="240" w:lineRule="auto"/>
        <w:ind w:right="541"/>
        <w:jc w:val="both"/>
        <w:rPr>
          <w:rFonts w:ascii="Effra Light" w:hAnsi="Effra Light"/>
          <w:sz w:val="24"/>
          <w:szCs w:val="24"/>
          <w:lang w:val="en-GB"/>
        </w:rPr>
      </w:pPr>
    </w:p>
    <w:p w14:paraId="63AC515A" w14:textId="77777777" w:rsidR="006455AB" w:rsidRPr="00C70FE0" w:rsidRDefault="006455AB" w:rsidP="00E770B0">
      <w:pPr>
        <w:spacing w:after="0" w:line="240" w:lineRule="auto"/>
        <w:ind w:right="541"/>
        <w:jc w:val="both"/>
        <w:rPr>
          <w:rFonts w:ascii="Effra Light" w:hAnsi="Effra Light"/>
          <w:sz w:val="24"/>
          <w:szCs w:val="24"/>
          <w:lang w:val="en-GB"/>
        </w:rPr>
      </w:pPr>
    </w:p>
    <w:p w14:paraId="64B9E639" w14:textId="77777777" w:rsidR="006455AB" w:rsidRPr="00C70FE0" w:rsidRDefault="006455AB" w:rsidP="007E6BDB">
      <w:pPr>
        <w:spacing w:after="0" w:line="240" w:lineRule="auto"/>
        <w:jc w:val="both"/>
        <w:rPr>
          <w:rFonts w:ascii="Effra Light" w:hAnsi="Effra Light"/>
          <w:sz w:val="24"/>
          <w:szCs w:val="24"/>
          <w:lang w:val="en-GB"/>
        </w:rPr>
      </w:pPr>
    </w:p>
    <w:p w14:paraId="4AC21490" w14:textId="77777777" w:rsidR="00A5018E" w:rsidRPr="00C70FE0" w:rsidRDefault="00A5018E" w:rsidP="00A5018E">
      <w:pPr>
        <w:spacing w:after="0" w:line="240" w:lineRule="auto"/>
        <w:jc w:val="both"/>
        <w:rPr>
          <w:rFonts w:ascii="Effra Light" w:hAnsi="Effra Light"/>
          <w:sz w:val="24"/>
          <w:szCs w:val="24"/>
          <w:lang w:val="en-GB"/>
        </w:rPr>
      </w:pPr>
    </w:p>
    <w:p w14:paraId="129BBBD2" w14:textId="77777777" w:rsidR="001331D0" w:rsidRPr="00C70FE0" w:rsidRDefault="001331D0" w:rsidP="00A5018E">
      <w:pPr>
        <w:spacing w:after="0" w:line="240" w:lineRule="auto"/>
        <w:jc w:val="both"/>
        <w:rPr>
          <w:rFonts w:ascii="Effra Light" w:hAnsi="Effra Light"/>
          <w:sz w:val="24"/>
          <w:szCs w:val="24"/>
          <w:lang w:val="en-GB"/>
        </w:rPr>
      </w:pPr>
    </w:p>
    <w:p w14:paraId="7B812327" w14:textId="77777777" w:rsidR="007C051C" w:rsidRPr="00C70FE0" w:rsidRDefault="007C051C" w:rsidP="00A5018E">
      <w:pPr>
        <w:spacing w:after="0" w:line="240" w:lineRule="auto"/>
        <w:jc w:val="both"/>
        <w:rPr>
          <w:rFonts w:ascii="Effra Light" w:hAnsi="Effra Light"/>
          <w:sz w:val="24"/>
          <w:szCs w:val="24"/>
          <w:lang w:val="en-GB"/>
        </w:rPr>
      </w:pPr>
    </w:p>
    <w:p w14:paraId="242E9464" w14:textId="77777777" w:rsidR="007C051C" w:rsidRPr="00C70FE0" w:rsidRDefault="007C051C" w:rsidP="00A5018E">
      <w:pPr>
        <w:spacing w:after="0" w:line="240" w:lineRule="auto"/>
        <w:jc w:val="both"/>
        <w:rPr>
          <w:rFonts w:ascii="Effra Light" w:hAnsi="Effra Light"/>
          <w:sz w:val="24"/>
          <w:szCs w:val="24"/>
          <w:lang w:val="en-GB"/>
        </w:rPr>
        <w:sectPr w:rsidR="007C051C" w:rsidRPr="00C70FE0" w:rsidSect="001331D0">
          <w:type w:val="continuous"/>
          <w:pgSz w:w="16838" w:h="11906" w:orient="landscape"/>
          <w:pgMar w:top="0" w:right="1701" w:bottom="567" w:left="1134" w:header="567" w:footer="567" w:gutter="0"/>
          <w:cols w:num="2" w:space="1296"/>
          <w:docGrid w:linePitch="360"/>
        </w:sectPr>
      </w:pPr>
    </w:p>
    <w:p w14:paraId="29FF98AC" w14:textId="77777777" w:rsidR="00A5018E" w:rsidRPr="00C70FE0" w:rsidRDefault="00A5018E" w:rsidP="00A5018E">
      <w:pPr>
        <w:spacing w:after="0" w:line="240" w:lineRule="auto"/>
        <w:jc w:val="both"/>
        <w:rPr>
          <w:rFonts w:ascii="Effra Light" w:hAnsi="Effra Light"/>
          <w:sz w:val="24"/>
          <w:szCs w:val="24"/>
          <w:lang w:val="en-GB"/>
        </w:rPr>
      </w:pPr>
    </w:p>
    <w:p w14:paraId="4D90B7E1" w14:textId="77777777" w:rsidR="00A5018E" w:rsidRPr="00C70FE0" w:rsidRDefault="00A5018E" w:rsidP="00A5018E">
      <w:pPr>
        <w:spacing w:after="0" w:line="240" w:lineRule="auto"/>
        <w:jc w:val="both"/>
        <w:rPr>
          <w:rFonts w:ascii="Effra Light" w:hAnsi="Effra Light"/>
          <w:sz w:val="24"/>
          <w:szCs w:val="24"/>
          <w:lang w:val="en-GB"/>
        </w:rPr>
      </w:pPr>
    </w:p>
    <w:p w14:paraId="43EB11D3" w14:textId="77777777" w:rsidR="00A5018E" w:rsidRPr="00C70FE0" w:rsidRDefault="00A5018E" w:rsidP="00A5018E">
      <w:pPr>
        <w:spacing w:after="0" w:line="240" w:lineRule="auto"/>
        <w:jc w:val="both"/>
        <w:rPr>
          <w:rFonts w:ascii="Effra Light" w:hAnsi="Effra Light"/>
          <w:sz w:val="24"/>
          <w:szCs w:val="24"/>
          <w:lang w:val="en-GB"/>
        </w:rPr>
      </w:pPr>
    </w:p>
    <w:p w14:paraId="2C179263" w14:textId="77777777" w:rsidR="00A5018E" w:rsidRPr="00C70FE0" w:rsidRDefault="00A5018E" w:rsidP="00A5018E">
      <w:pPr>
        <w:spacing w:after="0" w:line="240" w:lineRule="auto"/>
        <w:jc w:val="both"/>
        <w:rPr>
          <w:rFonts w:ascii="Effra Light" w:hAnsi="Effra Light"/>
          <w:sz w:val="24"/>
          <w:szCs w:val="24"/>
          <w:lang w:val="en-GB"/>
        </w:rPr>
      </w:pPr>
    </w:p>
    <w:p w14:paraId="1F57A56D" w14:textId="77777777" w:rsidR="00A5018E" w:rsidRPr="00C70FE0" w:rsidRDefault="00A5018E" w:rsidP="00A5018E">
      <w:pPr>
        <w:spacing w:after="0" w:line="240" w:lineRule="auto"/>
        <w:jc w:val="both"/>
        <w:rPr>
          <w:rFonts w:ascii="Effra Light" w:hAnsi="Effra Light"/>
          <w:sz w:val="24"/>
          <w:szCs w:val="24"/>
          <w:lang w:val="en-GB"/>
        </w:rPr>
      </w:pPr>
    </w:p>
    <w:p w14:paraId="007208B0" w14:textId="77777777" w:rsidR="00A5018E" w:rsidRPr="00C70FE0" w:rsidRDefault="00A5018E" w:rsidP="00A5018E">
      <w:pPr>
        <w:spacing w:after="0" w:line="240" w:lineRule="auto"/>
        <w:jc w:val="both"/>
        <w:rPr>
          <w:rFonts w:ascii="Effra Light" w:hAnsi="Effra Light"/>
          <w:sz w:val="24"/>
          <w:szCs w:val="24"/>
          <w:lang w:val="en-GB"/>
        </w:rPr>
      </w:pPr>
    </w:p>
    <w:p w14:paraId="31C4035B" w14:textId="77777777" w:rsidR="00A5018E" w:rsidRPr="00C70FE0" w:rsidRDefault="00A5018E" w:rsidP="00A5018E">
      <w:pPr>
        <w:spacing w:after="0" w:line="240" w:lineRule="auto"/>
        <w:jc w:val="both"/>
        <w:rPr>
          <w:rFonts w:ascii="Effra Light" w:hAnsi="Effra Light"/>
          <w:sz w:val="24"/>
          <w:szCs w:val="24"/>
          <w:lang w:val="en-GB"/>
        </w:rPr>
      </w:pPr>
    </w:p>
    <w:p w14:paraId="47C19579" w14:textId="6B565410" w:rsidR="00712DCA" w:rsidRDefault="00712DCA">
      <w:pPr>
        <w:spacing w:after="0" w:line="240" w:lineRule="auto"/>
        <w:rPr>
          <w:rFonts w:ascii="Effra Light" w:hAnsi="Effra Light"/>
          <w:sz w:val="24"/>
          <w:szCs w:val="24"/>
          <w:lang w:val="en-GB"/>
        </w:rPr>
      </w:pPr>
      <w:r>
        <w:rPr>
          <w:rFonts w:ascii="Effra Light" w:hAnsi="Effra Light"/>
          <w:sz w:val="24"/>
          <w:szCs w:val="24"/>
          <w:lang w:val="en-GB"/>
        </w:rPr>
        <w:br w:type="page"/>
      </w:r>
    </w:p>
    <w:p w14:paraId="69E3EBF6" w14:textId="77777777" w:rsidR="00A5018E" w:rsidRPr="00C70FE0" w:rsidRDefault="00A5018E" w:rsidP="00A5018E">
      <w:pPr>
        <w:spacing w:after="0" w:line="240" w:lineRule="auto"/>
        <w:jc w:val="both"/>
        <w:rPr>
          <w:rFonts w:ascii="Effra Light" w:hAnsi="Effra Light"/>
          <w:sz w:val="24"/>
          <w:szCs w:val="24"/>
          <w:lang w:val="en-GB"/>
        </w:rPr>
      </w:pPr>
    </w:p>
    <w:p w14:paraId="2E3918F9" w14:textId="77777777" w:rsidR="007E6BDB" w:rsidRPr="00C70FE0" w:rsidRDefault="007E6BDB" w:rsidP="008707C1">
      <w:pPr>
        <w:rPr>
          <w:lang w:val="en-GB" w:eastAsia="x-none"/>
        </w:rPr>
      </w:pPr>
    </w:p>
    <w:p w14:paraId="5F7FC54C" w14:textId="77777777" w:rsidR="003508BC" w:rsidRPr="00C70FE0" w:rsidRDefault="003508BC" w:rsidP="003508BC">
      <w:pPr>
        <w:spacing w:after="0" w:line="240" w:lineRule="auto"/>
        <w:jc w:val="both"/>
        <w:rPr>
          <w:rFonts w:ascii="Effra Light" w:hAnsi="Effra Light"/>
          <w:b/>
          <w:sz w:val="24"/>
          <w:szCs w:val="24"/>
          <w:lang w:val="en-GB"/>
        </w:rPr>
      </w:pPr>
    </w:p>
    <w:p w14:paraId="5A012092" w14:textId="77777777" w:rsidR="00F437FE" w:rsidRPr="00C70FE0" w:rsidRDefault="00F437FE" w:rsidP="006455AB">
      <w:pPr>
        <w:spacing w:after="0"/>
        <w:ind w:right="399"/>
        <w:rPr>
          <w:rFonts w:ascii="Effra Light" w:hAnsi="Effra Light"/>
          <w:b/>
          <w:color w:val="2E74B5"/>
          <w:sz w:val="24"/>
          <w:szCs w:val="18"/>
          <w:lang w:val="en-GB"/>
        </w:rPr>
      </w:pPr>
    </w:p>
    <w:p w14:paraId="784B65E4" w14:textId="77777777" w:rsidR="0088369B" w:rsidRPr="00C70FE0" w:rsidRDefault="0088369B" w:rsidP="006455AB">
      <w:pPr>
        <w:spacing w:after="0"/>
        <w:ind w:right="399"/>
        <w:rPr>
          <w:rFonts w:ascii="Effra Light" w:hAnsi="Effra Light"/>
          <w:b/>
          <w:color w:val="2E74B5"/>
          <w:sz w:val="24"/>
          <w:szCs w:val="18"/>
          <w:lang w:val="en-GB"/>
        </w:rPr>
      </w:pPr>
    </w:p>
    <w:p w14:paraId="7F90C865" w14:textId="1BAC1330" w:rsidR="003508BC" w:rsidRPr="00C70FE0" w:rsidRDefault="00423D8D" w:rsidP="006455AB">
      <w:pPr>
        <w:spacing w:after="0"/>
        <w:ind w:right="399"/>
        <w:rPr>
          <w:rFonts w:ascii="Effra Light" w:hAnsi="Effra Light"/>
          <w:b/>
          <w:color w:val="2E74B5"/>
          <w:sz w:val="24"/>
          <w:szCs w:val="18"/>
          <w:lang w:val="en-GB"/>
        </w:rPr>
      </w:pPr>
      <w:r w:rsidRPr="00423D8D">
        <w:rPr>
          <w:rFonts w:ascii="Effra Light" w:hAnsi="Effra Light"/>
          <w:b/>
          <w:color w:val="2E74B5"/>
          <w:sz w:val="24"/>
          <w:szCs w:val="18"/>
          <w:lang w:val="en-GB"/>
        </w:rPr>
        <w:t xml:space="preserve">Main </w:t>
      </w:r>
      <w:r>
        <w:rPr>
          <w:rFonts w:ascii="Effra Light" w:hAnsi="Effra Light"/>
          <w:b/>
          <w:color w:val="2E74B5"/>
          <w:sz w:val="24"/>
          <w:szCs w:val="18"/>
          <w:lang w:val="en-GB"/>
        </w:rPr>
        <w:t>T</w:t>
      </w:r>
      <w:r w:rsidRPr="00423D8D">
        <w:rPr>
          <w:rFonts w:ascii="Effra Light" w:hAnsi="Effra Light"/>
          <w:b/>
          <w:color w:val="2E74B5"/>
          <w:sz w:val="24"/>
          <w:szCs w:val="18"/>
          <w:lang w:val="en-GB"/>
        </w:rPr>
        <w:t xml:space="preserve">opics and </w:t>
      </w:r>
      <w:r>
        <w:rPr>
          <w:rFonts w:ascii="Effra Light" w:hAnsi="Effra Light"/>
          <w:b/>
          <w:color w:val="2E74B5"/>
          <w:sz w:val="24"/>
          <w:szCs w:val="18"/>
          <w:lang w:val="en-GB"/>
        </w:rPr>
        <w:t>I</w:t>
      </w:r>
      <w:r w:rsidRPr="00423D8D">
        <w:rPr>
          <w:rFonts w:ascii="Effra Light" w:hAnsi="Effra Light"/>
          <w:b/>
          <w:color w:val="2E74B5"/>
          <w:sz w:val="24"/>
          <w:szCs w:val="18"/>
          <w:lang w:val="en-GB"/>
        </w:rPr>
        <w:t xml:space="preserve">ssues </w:t>
      </w:r>
      <w:r>
        <w:rPr>
          <w:rFonts w:ascii="Effra Light" w:hAnsi="Effra Light"/>
          <w:b/>
          <w:color w:val="2E74B5"/>
          <w:sz w:val="24"/>
          <w:szCs w:val="18"/>
          <w:lang w:val="en-GB"/>
        </w:rPr>
        <w:t>R</w:t>
      </w:r>
      <w:r w:rsidRPr="00423D8D">
        <w:rPr>
          <w:rFonts w:ascii="Effra Light" w:hAnsi="Effra Light"/>
          <w:b/>
          <w:color w:val="2E74B5"/>
          <w:sz w:val="24"/>
          <w:szCs w:val="18"/>
          <w:lang w:val="en-GB"/>
        </w:rPr>
        <w:t>aised</w:t>
      </w:r>
    </w:p>
    <w:p w14:paraId="66EDB7BF" w14:textId="650D3920" w:rsidR="00D647AD" w:rsidRPr="00C70FE0" w:rsidRDefault="00423D8D" w:rsidP="006455AB">
      <w:pPr>
        <w:spacing w:after="0" w:line="240" w:lineRule="auto"/>
        <w:ind w:right="399"/>
        <w:jc w:val="both"/>
        <w:rPr>
          <w:rFonts w:ascii="Effra Light" w:hAnsi="Effra Light"/>
          <w:sz w:val="36"/>
          <w:szCs w:val="24"/>
          <w:lang w:val="en-GB"/>
        </w:rPr>
      </w:pPr>
      <w:r w:rsidRPr="00423D8D">
        <w:rPr>
          <w:rFonts w:ascii="Effra Light" w:hAnsi="Effra Light"/>
          <w:sz w:val="24"/>
          <w:szCs w:val="18"/>
          <w:lang w:val="en-GB"/>
        </w:rPr>
        <w:t xml:space="preserve">In 2019, for the second year in a row, Šiaulių </w:t>
      </w:r>
      <w:r>
        <w:rPr>
          <w:rFonts w:ascii="Effra Light" w:hAnsi="Effra Light"/>
          <w:sz w:val="24"/>
          <w:szCs w:val="18"/>
          <w:lang w:val="en-GB"/>
        </w:rPr>
        <w:t>B</w:t>
      </w:r>
      <w:r w:rsidRPr="00423D8D">
        <w:rPr>
          <w:rFonts w:ascii="Effra Light" w:hAnsi="Effra Light"/>
          <w:sz w:val="24"/>
          <w:szCs w:val="18"/>
          <w:lang w:val="en-GB"/>
        </w:rPr>
        <w:t>ankas became the best customer service bank. Customer service quality is rated at 94.9 percent and outperforms the market average by more than 12 percent.</w:t>
      </w:r>
    </w:p>
    <w:p w14:paraId="48AEFC78" w14:textId="1A336570" w:rsidR="003508BC" w:rsidRPr="00C70FE0" w:rsidRDefault="005C6B08" w:rsidP="006455AB">
      <w:pPr>
        <w:spacing w:after="0" w:line="240" w:lineRule="auto"/>
        <w:ind w:right="399"/>
        <w:jc w:val="both"/>
        <w:rPr>
          <w:rFonts w:ascii="Effra Light" w:hAnsi="Effra Light"/>
          <w:sz w:val="36"/>
          <w:szCs w:val="24"/>
          <w:lang w:val="en-GB"/>
        </w:rPr>
      </w:pPr>
      <w:r>
        <w:rPr>
          <w:rFonts w:ascii="Effra Light" w:hAnsi="Effra Light"/>
          <w:noProof/>
          <w:sz w:val="24"/>
          <w:szCs w:val="24"/>
          <w:lang w:val="en-GB"/>
        </w:rPr>
        <mc:AlternateContent>
          <mc:Choice Requires="wps">
            <w:drawing>
              <wp:anchor distT="0" distB="0" distL="114300" distR="114300" simplePos="0" relativeHeight="252001792" behindDoc="0" locked="0" layoutInCell="1" allowOverlap="1" wp14:anchorId="37B36291" wp14:editId="3513AACF">
                <wp:simplePos x="0" y="0"/>
                <wp:positionH relativeFrom="column">
                  <wp:posOffset>225587</wp:posOffset>
                </wp:positionH>
                <wp:positionV relativeFrom="paragraph">
                  <wp:posOffset>3810</wp:posOffset>
                </wp:positionV>
                <wp:extent cx="1552354" cy="287079"/>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1552354" cy="287079"/>
                        </a:xfrm>
                        <a:prstGeom prst="rect">
                          <a:avLst/>
                        </a:prstGeom>
                        <a:solidFill>
                          <a:schemeClr val="bg1"/>
                        </a:solidFill>
                        <a:ln w="6350">
                          <a:noFill/>
                        </a:ln>
                      </wps:spPr>
                      <wps:txbx>
                        <w:txbxContent>
                          <w:p w14:paraId="59FF1C2C" w14:textId="6CD9D6FF" w:rsidR="005C6B08" w:rsidRPr="005C6B08" w:rsidRDefault="005C6B08" w:rsidP="005C6B08">
                            <w:pPr>
                              <w:rPr>
                                <w:b/>
                                <w:color w:val="000000" w:themeColor="text1"/>
                                <w:sz w:val="32"/>
                                <w:lang w:val="en-US"/>
                              </w:rPr>
                            </w:pPr>
                            <w:r w:rsidRPr="005C6B08">
                              <w:rPr>
                                <w:b/>
                                <w:color w:val="000000" w:themeColor="text1"/>
                                <w:sz w:val="32"/>
                              </w:rPr>
                              <w:t xml:space="preserve">Average 82.7 </w:t>
                            </w:r>
                            <w:r w:rsidRPr="005C6B08">
                              <w:rPr>
                                <w:b/>
                                <w:color w:val="000000" w:themeColor="text1"/>
                                <w:sz w:val="32"/>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36291" id="Text Box 302" o:spid="_x0000_s1069" type="#_x0000_t202" style="position:absolute;left:0;text-align:left;margin-left:17.75pt;margin-top:.3pt;width:122.25pt;height:22.6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" fillcolor="white [3212]" stroked="f" strokeweight=".5pt">
                <v:textbox inset="0,0,0,0">
                  <w:txbxContent>
                    <w:p w14:paraId="59FF1C2C" w14:textId="6CD9D6FF" w:rsidR="005C6B08" w:rsidRPr="005C6B08" w:rsidRDefault="005C6B08" w:rsidP="005C6B08">
                      <w:pPr>
                        <w:rPr>
                          <w:b/>
                          <w:color w:val="000000" w:themeColor="text1"/>
                          <w:sz w:val="32"/>
                          <w:lang w:val="en-US"/>
                        </w:rPr>
                      </w:pPr>
                      <w:r w:rsidRPr="005C6B08">
                        <w:rPr>
                          <w:b/>
                          <w:color w:val="000000" w:themeColor="text1"/>
                          <w:sz w:val="32"/>
                        </w:rPr>
                        <w:t xml:space="preserve">Average 82.7 </w:t>
                      </w:r>
                      <w:r w:rsidRPr="005C6B08">
                        <w:rPr>
                          <w:b/>
                          <w:color w:val="000000" w:themeColor="text1"/>
                          <w:sz w:val="32"/>
                          <w:lang w:val="en-US"/>
                        </w:rPr>
                        <w:t>%</w:t>
                      </w:r>
                    </w:p>
                  </w:txbxContent>
                </v:textbox>
              </v:shape>
            </w:pict>
          </mc:Fallback>
        </mc:AlternateContent>
      </w:r>
      <w:r w:rsidR="00D647AD" w:rsidRPr="00C70FE0">
        <w:rPr>
          <w:rFonts w:ascii="Effra Light" w:hAnsi="Effra Light"/>
          <w:noProof/>
          <w:sz w:val="36"/>
          <w:szCs w:val="24"/>
          <w:lang w:val="en-GB"/>
        </w:rPr>
        <w:drawing>
          <wp:inline distT="0" distB="0" distL="0" distR="0" wp14:anchorId="4891C962" wp14:editId="1BE77F28">
            <wp:extent cx="2686050" cy="7048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r="3093"/>
                    <a:stretch/>
                  </pic:blipFill>
                  <pic:spPr bwMode="auto">
                    <a:xfrm>
                      <a:off x="0" y="0"/>
                      <a:ext cx="2686050"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7C185883" w14:textId="7A267B25" w:rsidR="003508BC" w:rsidRPr="00C70FE0" w:rsidRDefault="005C6B08" w:rsidP="006455AB">
      <w:pPr>
        <w:spacing w:after="0" w:line="240" w:lineRule="auto"/>
        <w:ind w:right="399"/>
        <w:jc w:val="both"/>
        <w:rPr>
          <w:rFonts w:ascii="Effra Light" w:hAnsi="Effra Light"/>
          <w:sz w:val="36"/>
          <w:szCs w:val="24"/>
          <w:lang w:val="en-GB"/>
        </w:rPr>
      </w:pPr>
      <w:r>
        <w:rPr>
          <w:rFonts w:ascii="Effra Light" w:hAnsi="Effra Light"/>
          <w:noProof/>
          <w:sz w:val="24"/>
          <w:szCs w:val="24"/>
          <w:lang w:val="en-GB"/>
        </w:rPr>
        <mc:AlternateContent>
          <mc:Choice Requires="wps">
            <w:drawing>
              <wp:anchor distT="0" distB="0" distL="114300" distR="114300" simplePos="0" relativeHeight="252003840" behindDoc="0" locked="0" layoutInCell="1" allowOverlap="1" wp14:anchorId="3830F560" wp14:editId="486CB38C">
                <wp:simplePos x="0" y="0"/>
                <wp:positionH relativeFrom="column">
                  <wp:posOffset>4362273</wp:posOffset>
                </wp:positionH>
                <wp:positionV relativeFrom="paragraph">
                  <wp:posOffset>256629</wp:posOffset>
                </wp:positionV>
                <wp:extent cx="1094710" cy="202018"/>
                <wp:effectExtent l="0" t="0" r="0" b="7620"/>
                <wp:wrapNone/>
                <wp:docPr id="314" name="Text Box 314"/>
                <wp:cNvGraphicFramePr/>
                <a:graphic xmlns:a="http://schemas.openxmlformats.org/drawingml/2006/main">
                  <a:graphicData uri="http://schemas.microsoft.com/office/word/2010/wordprocessingShape">
                    <wps:wsp>
                      <wps:cNvSpPr txBox="1"/>
                      <wps:spPr>
                        <a:xfrm>
                          <a:off x="0" y="0"/>
                          <a:ext cx="1094710" cy="202018"/>
                        </a:xfrm>
                        <a:prstGeom prst="rect">
                          <a:avLst/>
                        </a:prstGeom>
                        <a:solidFill>
                          <a:schemeClr val="bg1"/>
                        </a:solidFill>
                        <a:ln w="6350">
                          <a:noFill/>
                        </a:ln>
                      </wps:spPr>
                      <wps:txbx>
                        <w:txbxContent>
                          <w:p w14:paraId="68E98A30" w14:textId="4E163C5E" w:rsidR="005C6B08" w:rsidRPr="005C6B08" w:rsidRDefault="005C6B08" w:rsidP="005C6B08">
                            <w:pPr>
                              <w:rPr>
                                <w:color w:val="000000" w:themeColor="text1"/>
                                <w:sz w:val="20"/>
                                <w:lang w:val="en-US"/>
                              </w:rPr>
                            </w:pPr>
                            <w:r w:rsidRPr="005C6B08">
                              <w:rPr>
                                <w:color w:val="000000" w:themeColor="text1"/>
                                <w:sz w:val="20"/>
                                <w:lang w:val="en-US"/>
                              </w:rPr>
                              <w:t>Corporate clients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0F560" id="Text Box 314" o:spid="_x0000_s1070" type="#_x0000_t202" style="position:absolute;left:0;text-align:left;margin-left:343.5pt;margin-top:20.2pt;width:86.2pt;height:15.9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" fillcolor="white [3212]" stroked="f" strokeweight=".5pt">
                <v:textbox inset="0,0,0,0">
                  <w:txbxContent>
                    <w:p w14:paraId="68E98A30" w14:textId="4E163C5E" w:rsidR="005C6B08" w:rsidRPr="005C6B08" w:rsidRDefault="005C6B08" w:rsidP="005C6B08">
                      <w:pPr>
                        <w:rPr>
                          <w:color w:val="000000" w:themeColor="text1"/>
                          <w:sz w:val="20"/>
                          <w:lang w:val="en-US"/>
                        </w:rPr>
                      </w:pPr>
                      <w:r w:rsidRPr="005C6B08">
                        <w:rPr>
                          <w:color w:val="000000" w:themeColor="text1"/>
                          <w:sz w:val="20"/>
                          <w:lang w:val="en-US"/>
                        </w:rPr>
                        <w:t>Corporate clients</w:t>
                      </w:r>
                    </w:p>
                  </w:txbxContent>
                </v:textbox>
              </v:shape>
            </w:pict>
          </mc:Fallback>
        </mc:AlternateContent>
      </w:r>
    </w:p>
    <w:p w14:paraId="5BE5389F" w14:textId="1ADAC086" w:rsidR="00423D8D" w:rsidRDefault="005C6B08" w:rsidP="006455AB">
      <w:pPr>
        <w:spacing w:after="0" w:line="240" w:lineRule="auto"/>
        <w:ind w:right="399"/>
        <w:jc w:val="both"/>
        <w:rPr>
          <w:rFonts w:ascii="Effra Light" w:hAnsi="Effra Light"/>
          <w:sz w:val="24"/>
          <w:szCs w:val="24"/>
          <w:lang w:val="en-GB"/>
        </w:rPr>
      </w:pPr>
      <w:r>
        <w:rPr>
          <w:rFonts w:ascii="Effra Light" w:hAnsi="Effra Light"/>
          <w:noProof/>
          <w:sz w:val="24"/>
          <w:szCs w:val="24"/>
          <w:lang w:val="en-GB"/>
        </w:rPr>
        <mc:AlternateContent>
          <mc:Choice Requires="wps">
            <w:drawing>
              <wp:anchor distT="0" distB="0" distL="114300" distR="114300" simplePos="0" relativeHeight="252005888" behindDoc="0" locked="0" layoutInCell="1" allowOverlap="1" wp14:anchorId="5DCC6B7E" wp14:editId="0AF615D3">
                <wp:simplePos x="0" y="0"/>
                <wp:positionH relativeFrom="column">
                  <wp:posOffset>4362273</wp:posOffset>
                </wp:positionH>
                <wp:positionV relativeFrom="paragraph">
                  <wp:posOffset>268118</wp:posOffset>
                </wp:positionV>
                <wp:extent cx="828896" cy="370810"/>
                <wp:effectExtent l="0" t="0" r="9525" b="0"/>
                <wp:wrapNone/>
                <wp:docPr id="316" name="Text Box 316"/>
                <wp:cNvGraphicFramePr/>
                <a:graphic xmlns:a="http://schemas.openxmlformats.org/drawingml/2006/main">
                  <a:graphicData uri="http://schemas.microsoft.com/office/word/2010/wordprocessingShape">
                    <wps:wsp>
                      <wps:cNvSpPr txBox="1"/>
                      <wps:spPr>
                        <a:xfrm>
                          <a:off x="0" y="0"/>
                          <a:ext cx="828896" cy="370810"/>
                        </a:xfrm>
                        <a:prstGeom prst="rect">
                          <a:avLst/>
                        </a:prstGeom>
                        <a:solidFill>
                          <a:schemeClr val="bg1"/>
                        </a:solidFill>
                        <a:ln w="6350">
                          <a:noFill/>
                        </a:ln>
                      </wps:spPr>
                      <wps:txbx>
                        <w:txbxContent>
                          <w:p w14:paraId="353F8388" w14:textId="513652AB" w:rsidR="005C6B08" w:rsidRPr="005C6B08" w:rsidRDefault="005C6B08" w:rsidP="005C6B08">
                            <w:pPr>
                              <w:rPr>
                                <w:color w:val="000000" w:themeColor="text1"/>
                                <w:sz w:val="20"/>
                                <w:lang w:val="en-US"/>
                              </w:rPr>
                            </w:pPr>
                            <w:r>
                              <w:rPr>
                                <w:color w:val="000000" w:themeColor="text1"/>
                                <w:sz w:val="20"/>
                                <w:lang w:val="en-US"/>
                              </w:rPr>
                              <w:t>Private clients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6B7E" id="Text Box 316" o:spid="_x0000_s1071" type="#_x0000_t202" style="position:absolute;left:0;text-align:left;margin-left:343.5pt;margin-top:21.1pt;width:65.25pt;height:29.2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" fillcolor="white [3212]" stroked="f" strokeweight=".5pt">
                <v:textbox inset="0,0,0,0">
                  <w:txbxContent>
                    <w:p w14:paraId="353F8388" w14:textId="513652AB" w:rsidR="005C6B08" w:rsidRPr="005C6B08" w:rsidRDefault="005C6B08" w:rsidP="005C6B08">
                      <w:pPr>
                        <w:rPr>
                          <w:color w:val="000000" w:themeColor="text1"/>
                          <w:sz w:val="20"/>
                          <w:lang w:val="en-US"/>
                        </w:rPr>
                      </w:pPr>
                      <w:r>
                        <w:rPr>
                          <w:color w:val="000000" w:themeColor="text1"/>
                          <w:sz w:val="20"/>
                          <w:lang w:val="en-US"/>
                        </w:rPr>
                        <w:t>Private clients</w:t>
                      </w:r>
                    </w:p>
                  </w:txbxContent>
                </v:textbox>
              </v:shape>
            </w:pict>
          </mc:Fallback>
        </mc:AlternateContent>
      </w:r>
      <w:r w:rsidR="00423D8D" w:rsidRPr="00423D8D">
        <w:rPr>
          <w:rFonts w:ascii="Effra Light" w:hAnsi="Effra Light"/>
          <w:sz w:val="24"/>
          <w:szCs w:val="24"/>
          <w:lang w:val="en-GB"/>
        </w:rPr>
        <w:t xml:space="preserve">The survey revealed the strengths and areas for improvement in customer service, with the best performing units being </w:t>
      </w:r>
      <w:r w:rsidR="00423D8D">
        <w:rPr>
          <w:rFonts w:ascii="Effra Light" w:hAnsi="Effra Light"/>
          <w:sz w:val="24"/>
          <w:szCs w:val="24"/>
          <w:lang w:val="en-GB"/>
        </w:rPr>
        <w:t>encouraged</w:t>
      </w:r>
      <w:r w:rsidR="00423D8D" w:rsidRPr="00423D8D">
        <w:rPr>
          <w:rFonts w:ascii="Effra Light" w:hAnsi="Effra Light"/>
          <w:sz w:val="24"/>
          <w:szCs w:val="24"/>
          <w:lang w:val="en-GB"/>
        </w:rPr>
        <w:t xml:space="preserve"> </w:t>
      </w:r>
      <w:r w:rsidR="00423D8D">
        <w:rPr>
          <w:rFonts w:ascii="Effra Light" w:hAnsi="Effra Light"/>
          <w:sz w:val="24"/>
          <w:szCs w:val="24"/>
          <w:lang w:val="en-GB"/>
        </w:rPr>
        <w:t>by</w:t>
      </w:r>
      <w:r w:rsidR="00423D8D" w:rsidRPr="00423D8D">
        <w:rPr>
          <w:rFonts w:ascii="Effra Light" w:hAnsi="Effra Light"/>
          <w:sz w:val="24"/>
          <w:szCs w:val="24"/>
          <w:lang w:val="en-GB"/>
        </w:rPr>
        <w:t xml:space="preserve"> awards.</w:t>
      </w:r>
    </w:p>
    <w:p w14:paraId="1663C95B" w14:textId="40AF5A14" w:rsidR="00423D8D" w:rsidRDefault="00423D8D" w:rsidP="006455AB">
      <w:pPr>
        <w:spacing w:after="0" w:line="240" w:lineRule="auto"/>
        <w:ind w:right="399"/>
        <w:jc w:val="both"/>
        <w:rPr>
          <w:rFonts w:ascii="Effra Light" w:hAnsi="Effra Light"/>
          <w:sz w:val="24"/>
          <w:szCs w:val="24"/>
          <w:lang w:val="en-GB"/>
        </w:rPr>
      </w:pPr>
    </w:p>
    <w:p w14:paraId="5EFDC71C" w14:textId="77777777" w:rsidR="006455AB" w:rsidRPr="00C70FE0" w:rsidRDefault="003818E0" w:rsidP="006455AB">
      <w:pPr>
        <w:spacing w:after="0" w:line="240" w:lineRule="auto"/>
        <w:ind w:right="399"/>
        <w:jc w:val="both"/>
        <w:rPr>
          <w:rFonts w:ascii="Effra Light" w:hAnsi="Effra Light"/>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07584" behindDoc="1" locked="0" layoutInCell="1" allowOverlap="1" wp14:anchorId="1B05F11C" wp14:editId="4DFF6EE7">
            <wp:simplePos x="0" y="0"/>
            <wp:positionH relativeFrom="rightMargin">
              <wp:posOffset>-104775</wp:posOffset>
            </wp:positionH>
            <wp:positionV relativeFrom="paragraph">
              <wp:posOffset>6350</wp:posOffset>
            </wp:positionV>
            <wp:extent cx="1283970" cy="7684770"/>
            <wp:effectExtent l="0" t="0" r="0" b="0"/>
            <wp:wrapNone/>
            <wp:docPr id="224" name="Picture 224"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C7282" w14:textId="77777777" w:rsidR="003818E0" w:rsidRPr="00C70FE0" w:rsidRDefault="003818E0" w:rsidP="006455AB">
      <w:pPr>
        <w:spacing w:after="0" w:line="240" w:lineRule="auto"/>
        <w:ind w:right="399"/>
        <w:jc w:val="both"/>
        <w:rPr>
          <w:rFonts w:ascii="Effra Light" w:hAnsi="Effra Light"/>
          <w:sz w:val="24"/>
          <w:szCs w:val="24"/>
          <w:lang w:val="en-GB"/>
        </w:rPr>
      </w:pPr>
    </w:p>
    <w:p w14:paraId="6651D04C" w14:textId="77777777" w:rsidR="003818E0" w:rsidRPr="00C70FE0" w:rsidRDefault="003818E0" w:rsidP="006455AB">
      <w:pPr>
        <w:spacing w:after="0" w:line="240" w:lineRule="auto"/>
        <w:ind w:right="399"/>
        <w:jc w:val="both"/>
        <w:rPr>
          <w:rFonts w:ascii="Effra Light" w:hAnsi="Effra Light"/>
          <w:sz w:val="24"/>
          <w:szCs w:val="24"/>
          <w:lang w:val="en-GB"/>
        </w:rPr>
      </w:pPr>
    </w:p>
    <w:p w14:paraId="7C054112" w14:textId="77777777" w:rsidR="003818E0" w:rsidRPr="00C70FE0" w:rsidRDefault="003818E0" w:rsidP="006455AB">
      <w:pPr>
        <w:spacing w:after="0" w:line="240" w:lineRule="auto"/>
        <w:ind w:right="399"/>
        <w:jc w:val="both"/>
        <w:rPr>
          <w:rFonts w:ascii="Effra Light" w:hAnsi="Effra Light"/>
          <w:sz w:val="24"/>
          <w:szCs w:val="24"/>
          <w:lang w:val="en-GB"/>
        </w:rPr>
      </w:pPr>
    </w:p>
    <w:p w14:paraId="709E4DA4" w14:textId="77777777" w:rsidR="003818E0" w:rsidRPr="00C70FE0" w:rsidRDefault="00146AFF" w:rsidP="006455AB">
      <w:pPr>
        <w:spacing w:after="0" w:line="240" w:lineRule="auto"/>
        <w:ind w:right="399"/>
        <w:jc w:val="both"/>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14400" behindDoc="0" locked="0" layoutInCell="1" allowOverlap="1" wp14:anchorId="5B4E6271" wp14:editId="692370AD">
                <wp:simplePos x="0" y="0"/>
                <wp:positionH relativeFrom="column">
                  <wp:posOffset>4157980</wp:posOffset>
                </wp:positionH>
                <wp:positionV relativeFrom="paragraph">
                  <wp:posOffset>92075</wp:posOffset>
                </wp:positionV>
                <wp:extent cx="698500" cy="934720"/>
                <wp:effectExtent l="0" t="0" r="6350" b="0"/>
                <wp:wrapNone/>
                <wp:docPr id="280" name="Text Box 280"/>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2AAA0" w14:textId="77777777" w:rsidR="001B5EFB" w:rsidRPr="0088369B" w:rsidRDefault="001B5EFB" w:rsidP="00456475">
                            <w:pPr>
                              <w:jc w:val="center"/>
                              <w:rPr>
                                <w:rFonts w:ascii="Effra Light" w:hAnsi="Effra Light"/>
                                <w:color w:val="3B3838" w:themeColor="background2" w:themeShade="40"/>
                              </w:rPr>
                            </w:pPr>
                          </w:p>
                          <w:p w14:paraId="0AB89B5D"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72CED17"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E6271" id="Text Box 280" o:spid="_x0000_s1072" type="#_x0000_t202" style="position:absolute;left:0;text-align:left;margin-left:327.4pt;margin-top:7.25pt;width:55pt;height:73.6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" fillcolor="white [3201]" stroked="f" strokeweight=".5pt">
                <v:textbox>
                  <w:txbxContent>
                    <w:p w14:paraId="58E2AAA0" w14:textId="77777777" w:rsidR="001B5EFB" w:rsidRPr="0088369B" w:rsidRDefault="001B5EFB" w:rsidP="00456475">
                      <w:pPr>
                        <w:jc w:val="center"/>
                        <w:rPr>
                          <w:rFonts w:ascii="Effra Light" w:hAnsi="Effra Light"/>
                          <w:color w:val="3B3838" w:themeColor="background2" w:themeShade="40"/>
                        </w:rPr>
                      </w:pPr>
                    </w:p>
                    <w:p w14:paraId="0AB89B5D"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72CED17"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44</w:t>
                      </w:r>
                    </w:p>
                  </w:txbxContent>
                </v:textbox>
              </v:shape>
            </w:pict>
          </mc:Fallback>
        </mc:AlternateContent>
      </w:r>
    </w:p>
    <w:p w14:paraId="04158165" w14:textId="77777777" w:rsidR="003818E0" w:rsidRPr="00C70FE0" w:rsidRDefault="003818E0" w:rsidP="006455AB">
      <w:pPr>
        <w:spacing w:after="0" w:line="240" w:lineRule="auto"/>
        <w:ind w:right="399"/>
        <w:jc w:val="both"/>
        <w:rPr>
          <w:rFonts w:ascii="Effra Light" w:hAnsi="Effra Light"/>
          <w:sz w:val="24"/>
          <w:szCs w:val="24"/>
          <w:lang w:val="en-GB"/>
        </w:rPr>
      </w:pPr>
    </w:p>
    <w:p w14:paraId="4811BA0F" w14:textId="77777777" w:rsidR="005E5605" w:rsidRPr="00C70FE0" w:rsidRDefault="005E5605" w:rsidP="006455AB">
      <w:pPr>
        <w:spacing w:after="0" w:line="240" w:lineRule="auto"/>
        <w:ind w:right="399"/>
        <w:jc w:val="both"/>
        <w:rPr>
          <w:rFonts w:ascii="Effra Light" w:hAnsi="Effra Light"/>
          <w:sz w:val="10"/>
          <w:szCs w:val="24"/>
          <w:lang w:val="en-GB"/>
        </w:rPr>
      </w:pPr>
    </w:p>
    <w:p w14:paraId="5D61E9F1" w14:textId="1196BED4" w:rsidR="00753DFC" w:rsidRDefault="00753DFC" w:rsidP="003818E0">
      <w:pPr>
        <w:spacing w:after="0" w:line="240" w:lineRule="auto"/>
        <w:ind w:right="683"/>
        <w:jc w:val="both"/>
        <w:rPr>
          <w:rFonts w:ascii="Effra Light" w:hAnsi="Effra Light"/>
          <w:sz w:val="24"/>
          <w:szCs w:val="24"/>
          <w:lang w:val="en-GB"/>
        </w:rPr>
      </w:pPr>
      <w:r w:rsidRPr="00753DFC">
        <w:rPr>
          <w:rFonts w:ascii="Effra Light" w:hAnsi="Effra Light"/>
          <w:sz w:val="24"/>
          <w:szCs w:val="24"/>
          <w:lang w:val="en-GB"/>
        </w:rPr>
        <w:t xml:space="preserve">According to the NPS indicator survey, </w:t>
      </w:r>
      <w:r>
        <w:rPr>
          <w:rFonts w:ascii="Effra Light" w:hAnsi="Effra Light"/>
          <w:sz w:val="24"/>
          <w:szCs w:val="24"/>
          <w:lang w:val="en-GB"/>
        </w:rPr>
        <w:t>lots of</w:t>
      </w:r>
      <w:r w:rsidRPr="00753DFC">
        <w:rPr>
          <w:rFonts w:ascii="Effra Light" w:hAnsi="Effra Light"/>
          <w:sz w:val="24"/>
          <w:szCs w:val="24"/>
          <w:lang w:val="en-GB"/>
        </w:rPr>
        <w:t xml:space="preserve"> customers were satisfied with the banking services, and electronic banking was the most frequently identified </w:t>
      </w:r>
      <w:r>
        <w:rPr>
          <w:rFonts w:ascii="Effra Light" w:hAnsi="Effra Light"/>
          <w:sz w:val="24"/>
          <w:szCs w:val="24"/>
          <w:lang w:val="en-GB"/>
        </w:rPr>
        <w:t xml:space="preserve">as the </w:t>
      </w:r>
      <w:r w:rsidRPr="00753DFC">
        <w:rPr>
          <w:rFonts w:ascii="Effra Light" w:hAnsi="Effra Light"/>
          <w:sz w:val="24"/>
          <w:szCs w:val="24"/>
          <w:lang w:val="en-GB"/>
        </w:rPr>
        <w:t>area for improvement. The NPS figure was 65 in 2019 and 60 in 2018.</w:t>
      </w:r>
    </w:p>
    <w:p w14:paraId="6B1BBE65" w14:textId="5F2392A5" w:rsidR="00115BF9" w:rsidRPr="00C70FE0" w:rsidRDefault="00115BF9" w:rsidP="003818E0">
      <w:pPr>
        <w:spacing w:after="0" w:line="240" w:lineRule="auto"/>
        <w:ind w:right="683"/>
        <w:jc w:val="both"/>
        <w:rPr>
          <w:rFonts w:ascii="Effra Light" w:hAnsi="Effra Light"/>
          <w:sz w:val="24"/>
          <w:szCs w:val="24"/>
          <w:lang w:val="en-GB"/>
        </w:rPr>
      </w:pPr>
    </w:p>
    <w:p w14:paraId="22640694" w14:textId="39D407C4" w:rsidR="007C051C" w:rsidRPr="00C70FE0" w:rsidRDefault="00712DCA" w:rsidP="00C3271C">
      <w:pPr>
        <w:spacing w:after="0" w:line="240" w:lineRule="auto"/>
        <w:ind w:right="541"/>
        <w:jc w:val="both"/>
        <w:rPr>
          <w:rFonts w:ascii="Effra Light" w:hAnsi="Effra Light"/>
          <w:sz w:val="24"/>
          <w:szCs w:val="24"/>
          <w:lang w:val="en-GB"/>
        </w:rPr>
      </w:pPr>
      <w:r w:rsidRPr="00C70FE0">
        <w:rPr>
          <w:rFonts w:ascii="Effra Light" w:hAnsi="Effra Light"/>
          <w:noProof/>
          <w:sz w:val="24"/>
          <w:szCs w:val="24"/>
          <w:lang w:val="en-GB"/>
        </w:rPr>
        <w:drawing>
          <wp:anchor distT="0" distB="0" distL="114300" distR="114300" simplePos="0" relativeHeight="251958784" behindDoc="0" locked="0" layoutInCell="1" allowOverlap="1" wp14:anchorId="0FA67EB5" wp14:editId="3A51FF02">
            <wp:simplePos x="0" y="0"/>
            <wp:positionH relativeFrom="column">
              <wp:posOffset>-233680</wp:posOffset>
            </wp:positionH>
            <wp:positionV relativeFrom="paragraph">
              <wp:posOffset>116840</wp:posOffset>
            </wp:positionV>
            <wp:extent cx="4029075" cy="1200150"/>
            <wp:effectExtent l="0" t="0" r="9525"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90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D262B" w14:textId="4B909652" w:rsidR="006455AB" w:rsidRPr="00C70FE0" w:rsidRDefault="006455AB" w:rsidP="00C3271C">
      <w:pPr>
        <w:spacing w:after="0" w:line="240" w:lineRule="auto"/>
        <w:ind w:right="541"/>
        <w:jc w:val="both"/>
        <w:rPr>
          <w:rFonts w:ascii="Effra Light" w:hAnsi="Effra Light"/>
          <w:bCs/>
          <w:sz w:val="24"/>
          <w:szCs w:val="24"/>
          <w:lang w:val="en-GB"/>
        </w:rPr>
      </w:pPr>
    </w:p>
    <w:p w14:paraId="7A8E279E" w14:textId="45C2397B" w:rsidR="006455AB" w:rsidRPr="00C70FE0" w:rsidRDefault="005C6B08" w:rsidP="00C3271C">
      <w:pPr>
        <w:spacing w:after="0" w:line="240" w:lineRule="auto"/>
        <w:ind w:right="541"/>
        <w:jc w:val="both"/>
        <w:rPr>
          <w:rFonts w:ascii="Effra Light" w:hAnsi="Effra Light"/>
          <w:bCs/>
          <w:sz w:val="24"/>
          <w:szCs w:val="24"/>
          <w:lang w:val="en-GB"/>
        </w:rPr>
      </w:pPr>
      <w:r>
        <w:rPr>
          <w:rFonts w:ascii="Effra Light" w:hAnsi="Effra Light"/>
          <w:noProof/>
          <w:sz w:val="24"/>
          <w:szCs w:val="24"/>
          <w:lang w:val="en-GB"/>
        </w:rPr>
        <mc:AlternateContent>
          <mc:Choice Requires="wps">
            <w:drawing>
              <wp:anchor distT="0" distB="0" distL="114300" distR="114300" simplePos="0" relativeHeight="252007936" behindDoc="0" locked="0" layoutInCell="1" allowOverlap="1" wp14:anchorId="1AFE64DF" wp14:editId="49579FA5">
                <wp:simplePos x="0" y="0"/>
                <wp:positionH relativeFrom="column">
                  <wp:posOffset>599440</wp:posOffset>
                </wp:positionH>
                <wp:positionV relativeFrom="paragraph">
                  <wp:posOffset>108585</wp:posOffset>
                </wp:positionV>
                <wp:extent cx="127590" cy="202018"/>
                <wp:effectExtent l="0" t="0" r="6350" b="7620"/>
                <wp:wrapNone/>
                <wp:docPr id="317" name="Text Box 317"/>
                <wp:cNvGraphicFramePr/>
                <a:graphic xmlns:a="http://schemas.openxmlformats.org/drawingml/2006/main">
                  <a:graphicData uri="http://schemas.microsoft.com/office/word/2010/wordprocessingShape">
                    <wps:wsp>
                      <wps:cNvSpPr txBox="1"/>
                      <wps:spPr>
                        <a:xfrm>
                          <a:off x="0" y="0"/>
                          <a:ext cx="127590" cy="202018"/>
                        </a:xfrm>
                        <a:prstGeom prst="rect">
                          <a:avLst/>
                        </a:prstGeom>
                        <a:solidFill>
                          <a:schemeClr val="bg1"/>
                        </a:solidFill>
                        <a:ln w="6350">
                          <a:noFill/>
                        </a:ln>
                      </wps:spPr>
                      <wps:txbx>
                        <w:txbxContent>
                          <w:p w14:paraId="3CD6560A" w14:textId="65DD7CFB" w:rsidR="005C6B08" w:rsidRPr="005C6B08" w:rsidRDefault="005C6B08" w:rsidP="005C6B08">
                            <w:pPr>
                              <w:rPr>
                                <w:color w:val="000000" w:themeColor="text1"/>
                                <w:sz w:val="20"/>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E64DF" id="Text Box 317" o:spid="_x0000_s1073" type="#_x0000_t202" style="position:absolute;left:0;text-align:left;margin-left:47.2pt;margin-top:8.55pt;width:10.05pt;height:15.9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" fillcolor="white [3212]" stroked="f" strokeweight=".5pt">
                <v:textbox inset="0,0,0,0">
                  <w:txbxContent>
                    <w:p w14:paraId="3CD6560A" w14:textId="65DD7CFB" w:rsidR="005C6B08" w:rsidRPr="005C6B08" w:rsidRDefault="005C6B08" w:rsidP="005C6B08">
                      <w:pPr>
                        <w:rPr>
                          <w:color w:val="000000" w:themeColor="text1"/>
                          <w:sz w:val="20"/>
                          <w:lang w:val="en-US"/>
                        </w:rPr>
                      </w:pPr>
                    </w:p>
                  </w:txbxContent>
                </v:textbox>
              </v:shape>
            </w:pict>
          </mc:Fallback>
        </mc:AlternateContent>
      </w:r>
    </w:p>
    <w:p w14:paraId="3A92DD19" w14:textId="58F04C17" w:rsidR="007C051C" w:rsidRPr="00C70FE0" w:rsidRDefault="007C051C" w:rsidP="0088369B">
      <w:pPr>
        <w:spacing w:after="0" w:line="240" w:lineRule="auto"/>
        <w:ind w:right="399"/>
        <w:jc w:val="both"/>
        <w:rPr>
          <w:rFonts w:ascii="Effra Light" w:hAnsi="Effra Light"/>
          <w:sz w:val="24"/>
          <w:szCs w:val="24"/>
          <w:lang w:val="en-GB"/>
        </w:rPr>
      </w:pPr>
    </w:p>
    <w:p w14:paraId="2F38D5EF" w14:textId="4585CB1E" w:rsidR="007C051C" w:rsidRPr="00C70FE0" w:rsidRDefault="007C051C" w:rsidP="0088369B">
      <w:pPr>
        <w:spacing w:after="0" w:line="240" w:lineRule="auto"/>
        <w:ind w:right="399"/>
        <w:jc w:val="both"/>
        <w:rPr>
          <w:rFonts w:ascii="Effra Light" w:hAnsi="Effra Light"/>
          <w:sz w:val="24"/>
          <w:szCs w:val="24"/>
          <w:lang w:val="en-GB"/>
        </w:rPr>
      </w:pPr>
    </w:p>
    <w:p w14:paraId="32740119" w14:textId="38CE26CC" w:rsidR="007C051C" w:rsidRPr="00C70FE0" w:rsidRDefault="005C6B08" w:rsidP="003508BC">
      <w:pPr>
        <w:spacing w:after="0" w:line="240" w:lineRule="auto"/>
        <w:jc w:val="both"/>
        <w:rPr>
          <w:rFonts w:ascii="Effra Light" w:hAnsi="Effra Light"/>
          <w:sz w:val="24"/>
          <w:szCs w:val="24"/>
          <w:lang w:val="en-GB"/>
        </w:rPr>
      </w:pPr>
      <w:r>
        <w:rPr>
          <w:rFonts w:ascii="Effra Light" w:hAnsi="Effra Light"/>
          <w:noProof/>
          <w:sz w:val="24"/>
          <w:szCs w:val="24"/>
          <w:lang w:val="en-GB"/>
        </w:rPr>
        <mc:AlternateContent>
          <mc:Choice Requires="wps">
            <w:drawing>
              <wp:anchor distT="0" distB="0" distL="114300" distR="114300" simplePos="0" relativeHeight="252009984" behindDoc="0" locked="0" layoutInCell="1" allowOverlap="1" wp14:anchorId="71981A0B" wp14:editId="4557432C">
                <wp:simplePos x="0" y="0"/>
                <wp:positionH relativeFrom="column">
                  <wp:posOffset>599440</wp:posOffset>
                </wp:positionH>
                <wp:positionV relativeFrom="paragraph">
                  <wp:posOffset>27305</wp:posOffset>
                </wp:positionV>
                <wp:extent cx="127590" cy="202018"/>
                <wp:effectExtent l="0" t="0" r="6350" b="7620"/>
                <wp:wrapNone/>
                <wp:docPr id="318" name="Text Box 318"/>
                <wp:cNvGraphicFramePr/>
                <a:graphic xmlns:a="http://schemas.openxmlformats.org/drawingml/2006/main">
                  <a:graphicData uri="http://schemas.microsoft.com/office/word/2010/wordprocessingShape">
                    <wps:wsp>
                      <wps:cNvSpPr txBox="1"/>
                      <wps:spPr>
                        <a:xfrm>
                          <a:off x="0" y="0"/>
                          <a:ext cx="127590" cy="202018"/>
                        </a:xfrm>
                        <a:prstGeom prst="rect">
                          <a:avLst/>
                        </a:prstGeom>
                        <a:solidFill>
                          <a:schemeClr val="bg1"/>
                        </a:solidFill>
                        <a:ln w="6350">
                          <a:noFill/>
                        </a:ln>
                      </wps:spPr>
                      <wps:txbx>
                        <w:txbxContent>
                          <w:p w14:paraId="0C4C3CBF" w14:textId="77777777" w:rsidR="005C6B08" w:rsidRPr="005C6B08" w:rsidRDefault="005C6B08" w:rsidP="005C6B08">
                            <w:pPr>
                              <w:rPr>
                                <w:color w:val="000000" w:themeColor="text1"/>
                                <w:sz w:val="20"/>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81A0B" id="Text Box 318" o:spid="_x0000_s1074" type="#_x0000_t202" style="position:absolute;left:0;text-align:left;margin-left:47.2pt;margin-top:2.15pt;width:10.05pt;height:15.9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" fillcolor="white [3212]" stroked="f" strokeweight=".5pt">
                <v:textbox inset="0,0,0,0">
                  <w:txbxContent>
                    <w:p w14:paraId="0C4C3CBF" w14:textId="77777777" w:rsidR="005C6B08" w:rsidRPr="005C6B08" w:rsidRDefault="005C6B08" w:rsidP="005C6B08">
                      <w:pPr>
                        <w:rPr>
                          <w:color w:val="000000" w:themeColor="text1"/>
                          <w:sz w:val="20"/>
                          <w:lang w:val="en-US"/>
                        </w:rPr>
                      </w:pPr>
                    </w:p>
                  </w:txbxContent>
                </v:textbox>
              </v:shape>
            </w:pict>
          </mc:Fallback>
        </mc:AlternateContent>
      </w:r>
    </w:p>
    <w:p w14:paraId="275AFCAB" w14:textId="1790E59D" w:rsidR="003508BC" w:rsidRPr="00C70FE0" w:rsidRDefault="003508BC" w:rsidP="003508BC">
      <w:pPr>
        <w:spacing w:after="0" w:line="240" w:lineRule="auto"/>
        <w:jc w:val="both"/>
        <w:rPr>
          <w:rFonts w:ascii="Effra Light" w:hAnsi="Effra Light"/>
          <w:sz w:val="24"/>
          <w:szCs w:val="24"/>
          <w:lang w:val="en-GB"/>
        </w:rPr>
      </w:pPr>
    </w:p>
    <w:p w14:paraId="689BE4C4" w14:textId="77777777" w:rsidR="003508BC" w:rsidRPr="00C70FE0" w:rsidRDefault="003508BC" w:rsidP="003508BC">
      <w:pPr>
        <w:spacing w:after="0" w:line="240" w:lineRule="auto"/>
        <w:jc w:val="both"/>
        <w:rPr>
          <w:rFonts w:ascii="Effra Light" w:hAnsi="Effra Light"/>
          <w:sz w:val="24"/>
          <w:szCs w:val="24"/>
          <w:lang w:val="en-GB"/>
        </w:rPr>
        <w:sectPr w:rsidR="003508BC" w:rsidRPr="00C70FE0" w:rsidSect="001331D0">
          <w:type w:val="continuous"/>
          <w:pgSz w:w="16838" w:h="11906" w:orient="landscape"/>
          <w:pgMar w:top="0" w:right="1701" w:bottom="567" w:left="1134" w:header="567" w:footer="567" w:gutter="0"/>
          <w:cols w:num="2" w:space="1296"/>
          <w:docGrid w:linePitch="360"/>
        </w:sectPr>
      </w:pPr>
    </w:p>
    <w:p w14:paraId="3FA41955" w14:textId="44BB0FD7" w:rsidR="003508BC" w:rsidRPr="00C70FE0" w:rsidRDefault="003508BC" w:rsidP="003508BC">
      <w:pPr>
        <w:spacing w:after="0" w:line="240" w:lineRule="auto"/>
        <w:jc w:val="both"/>
        <w:rPr>
          <w:rFonts w:ascii="Effra Light" w:hAnsi="Effra Light"/>
          <w:sz w:val="24"/>
          <w:szCs w:val="24"/>
          <w:lang w:val="en-GB"/>
        </w:rPr>
      </w:pPr>
    </w:p>
    <w:p w14:paraId="156C9B76" w14:textId="62257DC1" w:rsidR="003508BC" w:rsidRPr="00C70FE0" w:rsidRDefault="003508BC" w:rsidP="003508BC">
      <w:pPr>
        <w:spacing w:after="0" w:line="240" w:lineRule="auto"/>
        <w:jc w:val="both"/>
        <w:rPr>
          <w:rFonts w:ascii="Effra Light" w:hAnsi="Effra Light"/>
          <w:sz w:val="24"/>
          <w:szCs w:val="24"/>
          <w:lang w:val="en-GB"/>
        </w:rPr>
      </w:pPr>
    </w:p>
    <w:p w14:paraId="1F867612" w14:textId="77777777" w:rsidR="003508BC" w:rsidRPr="00C70FE0" w:rsidRDefault="003508BC" w:rsidP="003508BC">
      <w:pPr>
        <w:spacing w:after="0" w:line="240" w:lineRule="auto"/>
        <w:jc w:val="both"/>
        <w:rPr>
          <w:rFonts w:ascii="Effra Light" w:hAnsi="Effra Light"/>
          <w:sz w:val="24"/>
          <w:szCs w:val="24"/>
          <w:lang w:val="en-GB"/>
        </w:rPr>
      </w:pPr>
    </w:p>
    <w:p w14:paraId="046C5A33" w14:textId="77777777" w:rsidR="003508BC" w:rsidRPr="00C70FE0" w:rsidRDefault="003508BC" w:rsidP="003508BC">
      <w:pPr>
        <w:spacing w:after="0" w:line="240" w:lineRule="auto"/>
        <w:jc w:val="both"/>
        <w:rPr>
          <w:rFonts w:ascii="Effra Light" w:hAnsi="Effra Light"/>
          <w:sz w:val="24"/>
          <w:szCs w:val="24"/>
          <w:lang w:val="en-GB"/>
        </w:rPr>
      </w:pPr>
    </w:p>
    <w:p w14:paraId="4BCD0FD9" w14:textId="77777777" w:rsidR="003508BC" w:rsidRPr="00C70FE0" w:rsidRDefault="003508BC" w:rsidP="003508BC">
      <w:pPr>
        <w:spacing w:after="0" w:line="240" w:lineRule="auto"/>
        <w:jc w:val="both"/>
        <w:rPr>
          <w:rFonts w:ascii="Effra Light" w:hAnsi="Effra Light"/>
          <w:sz w:val="24"/>
          <w:szCs w:val="24"/>
          <w:lang w:val="en-GB"/>
        </w:rPr>
      </w:pPr>
    </w:p>
    <w:p w14:paraId="14E5CFF3" w14:textId="77777777" w:rsidR="003508BC" w:rsidRPr="00C70FE0" w:rsidRDefault="003508BC" w:rsidP="003508BC">
      <w:pPr>
        <w:spacing w:after="0" w:line="240" w:lineRule="auto"/>
        <w:jc w:val="both"/>
        <w:rPr>
          <w:rFonts w:ascii="Effra Light" w:hAnsi="Effra Light"/>
          <w:sz w:val="24"/>
          <w:szCs w:val="24"/>
          <w:lang w:val="en-GB"/>
        </w:rPr>
      </w:pPr>
    </w:p>
    <w:p w14:paraId="4F676821" w14:textId="77777777" w:rsidR="003508BC" w:rsidRPr="00C70FE0" w:rsidRDefault="003508BC" w:rsidP="003508BC">
      <w:pPr>
        <w:spacing w:after="0" w:line="240" w:lineRule="auto"/>
        <w:jc w:val="both"/>
        <w:rPr>
          <w:rFonts w:ascii="Effra Light" w:hAnsi="Effra Light"/>
          <w:sz w:val="24"/>
          <w:szCs w:val="24"/>
          <w:lang w:val="en-GB"/>
        </w:rPr>
      </w:pPr>
    </w:p>
    <w:p w14:paraId="4D12A56F" w14:textId="77777777" w:rsidR="003508BC" w:rsidRPr="00C70FE0" w:rsidRDefault="003508BC" w:rsidP="003508BC">
      <w:pPr>
        <w:spacing w:after="0" w:line="240" w:lineRule="auto"/>
        <w:jc w:val="both"/>
        <w:rPr>
          <w:rFonts w:ascii="Effra Light" w:hAnsi="Effra Light"/>
          <w:sz w:val="24"/>
          <w:szCs w:val="24"/>
          <w:lang w:val="en-GB"/>
        </w:rPr>
      </w:pPr>
    </w:p>
    <w:p w14:paraId="5F617F4B" w14:textId="77777777" w:rsidR="007E6BDB" w:rsidRPr="00C70FE0" w:rsidRDefault="007E6BDB" w:rsidP="008707C1">
      <w:pPr>
        <w:rPr>
          <w:lang w:val="en-GB" w:eastAsia="x-none"/>
        </w:rPr>
      </w:pPr>
    </w:p>
    <w:p w14:paraId="3A5D56A2" w14:textId="77777777" w:rsidR="003508BC" w:rsidRPr="00C70FE0" w:rsidRDefault="003508BC" w:rsidP="003508BC">
      <w:pPr>
        <w:rPr>
          <w:lang w:val="en-GB" w:eastAsia="x-none"/>
        </w:rPr>
      </w:pPr>
    </w:p>
    <w:p w14:paraId="29D15E64" w14:textId="77777777" w:rsidR="007E6BDB" w:rsidRPr="00C70FE0" w:rsidRDefault="007E6BDB" w:rsidP="008707C1">
      <w:pPr>
        <w:rPr>
          <w:lang w:val="en-GB" w:eastAsia="x-none"/>
        </w:rPr>
      </w:pPr>
    </w:p>
    <w:p w14:paraId="601EFE7D" w14:textId="77777777" w:rsidR="007E6BDB" w:rsidRPr="00C70FE0" w:rsidRDefault="007E6BDB" w:rsidP="008707C1">
      <w:pPr>
        <w:rPr>
          <w:lang w:val="en-GB" w:eastAsia="x-none"/>
        </w:rPr>
      </w:pPr>
    </w:p>
    <w:p w14:paraId="2015EB49" w14:textId="77777777" w:rsidR="009279C3" w:rsidRPr="00C70FE0" w:rsidRDefault="009279C3" w:rsidP="008707C1">
      <w:pPr>
        <w:rPr>
          <w:lang w:val="en-GB" w:eastAsia="x-none"/>
        </w:rPr>
      </w:pPr>
    </w:p>
    <w:p w14:paraId="03F01C40" w14:textId="77777777" w:rsidR="003508BC" w:rsidRPr="00C70FE0" w:rsidRDefault="003508BC" w:rsidP="008707C1">
      <w:pPr>
        <w:rPr>
          <w:lang w:val="en-GB" w:eastAsia="x-none"/>
        </w:rPr>
      </w:pPr>
    </w:p>
    <w:p w14:paraId="2D7876BA" w14:textId="13DDD8F8" w:rsidR="003508BC" w:rsidRPr="00C70FE0" w:rsidRDefault="003508BC" w:rsidP="008707C1">
      <w:pPr>
        <w:rPr>
          <w:lang w:val="en-GB" w:eastAsia="x-none"/>
        </w:rPr>
      </w:pPr>
    </w:p>
    <w:p w14:paraId="016F8F3F" w14:textId="42C1F561" w:rsidR="003508BC" w:rsidRPr="00C70FE0" w:rsidRDefault="003508BC" w:rsidP="008707C1">
      <w:pPr>
        <w:rPr>
          <w:lang w:val="en-GB" w:eastAsia="x-none"/>
        </w:rPr>
      </w:pPr>
    </w:p>
    <w:p w14:paraId="2FD716EA" w14:textId="42C02156" w:rsidR="00456475" w:rsidRPr="00C70FE0" w:rsidRDefault="00456475" w:rsidP="00E770B0">
      <w:pPr>
        <w:pStyle w:val="Heading1"/>
        <w:ind w:right="399" w:hanging="33"/>
        <w:rPr>
          <w:lang w:val="en-GB"/>
        </w:rPr>
      </w:pPr>
    </w:p>
    <w:p w14:paraId="6996DD3B" w14:textId="77777777" w:rsidR="003818E0" w:rsidRPr="00C70FE0" w:rsidRDefault="003818E0" w:rsidP="003818E0">
      <w:pPr>
        <w:rPr>
          <w:lang w:val="en-GB" w:eastAsia="x-none"/>
        </w:rPr>
      </w:pPr>
    </w:p>
    <w:p w14:paraId="5BB21E0D" w14:textId="77777777" w:rsidR="003818E0" w:rsidRPr="00C70FE0" w:rsidRDefault="003818E0" w:rsidP="003818E0">
      <w:pPr>
        <w:rPr>
          <w:lang w:val="en-GB" w:eastAsia="x-none"/>
        </w:rPr>
      </w:pPr>
    </w:p>
    <w:p w14:paraId="5B37B362" w14:textId="77777777" w:rsidR="003818E0" w:rsidRPr="00C70FE0" w:rsidRDefault="003818E0" w:rsidP="003818E0">
      <w:pPr>
        <w:rPr>
          <w:lang w:val="en-GB" w:eastAsia="x-none"/>
        </w:rPr>
      </w:pPr>
    </w:p>
    <w:p w14:paraId="02E9AE91" w14:textId="77777777" w:rsidR="003818E0" w:rsidRPr="00C70FE0" w:rsidRDefault="003818E0" w:rsidP="003818E0">
      <w:pPr>
        <w:rPr>
          <w:lang w:val="en-GB" w:eastAsia="x-none"/>
        </w:rPr>
      </w:pPr>
    </w:p>
    <w:p w14:paraId="59DA9CBB" w14:textId="77777777" w:rsidR="003818E0" w:rsidRPr="00C70FE0" w:rsidRDefault="003818E0" w:rsidP="003818E0">
      <w:pPr>
        <w:rPr>
          <w:lang w:val="en-GB" w:eastAsia="x-none"/>
        </w:rPr>
      </w:pPr>
    </w:p>
    <w:p w14:paraId="32BBAAA6" w14:textId="77777777" w:rsidR="003818E0" w:rsidRPr="00C70FE0" w:rsidRDefault="003818E0" w:rsidP="003818E0">
      <w:pPr>
        <w:rPr>
          <w:lang w:val="en-GB" w:eastAsia="x-none"/>
        </w:rPr>
      </w:pPr>
    </w:p>
    <w:p w14:paraId="648E5E52" w14:textId="163AC6D1" w:rsidR="00712DCA" w:rsidRDefault="00712DCA">
      <w:pPr>
        <w:spacing w:after="0" w:line="240" w:lineRule="auto"/>
        <w:rPr>
          <w:lang w:val="en-GB" w:eastAsia="x-none"/>
        </w:rPr>
      </w:pPr>
      <w:r>
        <w:rPr>
          <w:lang w:val="en-GB" w:eastAsia="x-none"/>
        </w:rPr>
        <w:br w:type="page"/>
      </w:r>
    </w:p>
    <w:p w14:paraId="67EA06E1" w14:textId="3C88C773" w:rsidR="003818E0" w:rsidRDefault="003818E0" w:rsidP="003818E0">
      <w:pPr>
        <w:rPr>
          <w:lang w:val="en-GB" w:eastAsia="x-none"/>
        </w:rPr>
      </w:pPr>
    </w:p>
    <w:p w14:paraId="66584CE9" w14:textId="648B6115" w:rsidR="00712DCA" w:rsidRDefault="00712DCA" w:rsidP="003818E0">
      <w:pPr>
        <w:rPr>
          <w:lang w:val="en-GB" w:eastAsia="x-none"/>
        </w:rPr>
      </w:pPr>
    </w:p>
    <w:p w14:paraId="521845AF" w14:textId="77777777" w:rsidR="00712DCA" w:rsidRPr="00C70FE0" w:rsidRDefault="00712DCA" w:rsidP="003818E0">
      <w:pPr>
        <w:rPr>
          <w:lang w:val="en-GB" w:eastAsia="x-none"/>
        </w:rPr>
      </w:pPr>
    </w:p>
    <w:p w14:paraId="627DB670" w14:textId="35C5C51D" w:rsidR="00A5018E" w:rsidRPr="00C70FE0" w:rsidRDefault="00D01FFF" w:rsidP="00E770B0">
      <w:pPr>
        <w:pStyle w:val="Heading1"/>
        <w:ind w:right="399" w:hanging="33"/>
        <w:rPr>
          <w:lang w:val="en-GB"/>
        </w:rPr>
      </w:pPr>
      <w:bookmarkStart w:id="7" w:name="_Toc4568737"/>
      <w:r>
        <w:rPr>
          <w:lang w:val="en-GB"/>
        </w:rPr>
        <w:t xml:space="preserve">PARAMETERS OF THE REPORT </w:t>
      </w:r>
      <w:bookmarkEnd w:id="7"/>
    </w:p>
    <w:p w14:paraId="0BCCDFA0" w14:textId="77777777" w:rsidR="0096571A" w:rsidRPr="00C70FE0" w:rsidRDefault="0096571A" w:rsidP="00E770B0">
      <w:pPr>
        <w:ind w:right="399"/>
        <w:rPr>
          <w:lang w:val="en-GB" w:eastAsia="x-none"/>
        </w:rPr>
      </w:pPr>
    </w:p>
    <w:p w14:paraId="4DABB70B" w14:textId="77777777" w:rsidR="001331D0" w:rsidRPr="00C70FE0" w:rsidRDefault="006D37F2" w:rsidP="00E770B0">
      <w:pPr>
        <w:spacing w:after="0" w:line="240" w:lineRule="auto"/>
        <w:ind w:right="399"/>
        <w:rPr>
          <w:rFonts w:ascii="Effra Light" w:hAnsi="Effra Light"/>
          <w:color w:val="0054A4"/>
          <w:sz w:val="24"/>
          <w:szCs w:val="24"/>
          <w:lang w:val="en-GB"/>
        </w:rPr>
      </w:pPr>
      <w:r w:rsidRPr="00C70FE0">
        <w:rPr>
          <w:rFonts w:ascii="Effra Light" w:hAnsi="Effra Light"/>
          <w:noProof/>
          <w:color w:val="0054A4"/>
          <w:sz w:val="24"/>
          <w:szCs w:val="24"/>
          <w:lang w:val="en-GB"/>
        </w:rPr>
        <w:drawing>
          <wp:inline distT="0" distB="0" distL="0" distR="0" wp14:anchorId="19E5EF5D" wp14:editId="251C92BD">
            <wp:extent cx="3857625" cy="29323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5_8491-Edit.jpg"/>
                    <pic:cNvPicPr/>
                  </pic:nvPicPr>
                  <pic:blipFill>
                    <a:blip r:embed="rId27"/>
                    <a:stretch>
                      <a:fillRect/>
                    </a:stretch>
                  </pic:blipFill>
                  <pic:spPr>
                    <a:xfrm>
                      <a:off x="0" y="0"/>
                      <a:ext cx="3879829" cy="2949193"/>
                    </a:xfrm>
                    <a:prstGeom prst="rect">
                      <a:avLst/>
                    </a:prstGeom>
                  </pic:spPr>
                </pic:pic>
              </a:graphicData>
            </a:graphic>
          </wp:inline>
        </w:drawing>
      </w:r>
    </w:p>
    <w:p w14:paraId="4F9A0A7F" w14:textId="77777777" w:rsidR="00E52E47" w:rsidRPr="00C70FE0" w:rsidRDefault="00E52E47" w:rsidP="00E770B0">
      <w:pPr>
        <w:spacing w:after="0" w:line="240" w:lineRule="auto"/>
        <w:ind w:right="399"/>
        <w:rPr>
          <w:rFonts w:ascii="Effra Light" w:hAnsi="Effra Light"/>
          <w:color w:val="0054A4"/>
          <w:sz w:val="24"/>
          <w:szCs w:val="24"/>
          <w:lang w:val="en-GB"/>
        </w:rPr>
      </w:pPr>
    </w:p>
    <w:p w14:paraId="5F10F00B" w14:textId="7EFF0106" w:rsidR="00E52E47" w:rsidRDefault="00825BE9" w:rsidP="00E770B0">
      <w:pPr>
        <w:spacing w:after="0" w:line="240" w:lineRule="auto"/>
        <w:ind w:right="399"/>
        <w:rPr>
          <w:rFonts w:ascii="Effra Light" w:hAnsi="Effra Light"/>
          <w:b/>
          <w:color w:val="0054A4"/>
          <w:sz w:val="24"/>
          <w:szCs w:val="20"/>
          <w:lang w:val="en-GB"/>
        </w:rPr>
      </w:pPr>
      <w:r w:rsidRPr="00825BE9">
        <w:rPr>
          <w:rFonts w:ascii="Effra Light" w:hAnsi="Effra Light"/>
          <w:b/>
          <w:color w:val="0054A4"/>
          <w:sz w:val="24"/>
          <w:szCs w:val="20"/>
          <w:lang w:val="en-GB"/>
        </w:rPr>
        <w:t xml:space="preserve">Entities </w:t>
      </w:r>
      <w:r>
        <w:rPr>
          <w:rFonts w:ascii="Effra Light" w:hAnsi="Effra Light"/>
          <w:b/>
          <w:color w:val="0054A4"/>
          <w:sz w:val="24"/>
          <w:szCs w:val="20"/>
          <w:lang w:val="en-GB"/>
        </w:rPr>
        <w:t>I</w:t>
      </w:r>
      <w:r w:rsidRPr="00825BE9">
        <w:rPr>
          <w:rFonts w:ascii="Effra Light" w:hAnsi="Effra Light"/>
          <w:b/>
          <w:color w:val="0054A4"/>
          <w:sz w:val="24"/>
          <w:szCs w:val="20"/>
          <w:lang w:val="en-GB"/>
        </w:rPr>
        <w:t>ncluded in the</w:t>
      </w:r>
      <w:r>
        <w:rPr>
          <w:rFonts w:ascii="Effra Light" w:hAnsi="Effra Light"/>
          <w:b/>
          <w:color w:val="0054A4"/>
          <w:sz w:val="24"/>
          <w:szCs w:val="20"/>
          <w:lang w:val="en-GB"/>
        </w:rPr>
        <w:t xml:space="preserve"> C</w:t>
      </w:r>
      <w:r w:rsidRPr="00825BE9">
        <w:rPr>
          <w:rFonts w:ascii="Effra Light" w:hAnsi="Effra Light"/>
          <w:b/>
          <w:color w:val="0054A4"/>
          <w:sz w:val="24"/>
          <w:szCs w:val="20"/>
          <w:lang w:val="en-GB"/>
        </w:rPr>
        <w:t xml:space="preserve">onsolidated </w:t>
      </w:r>
      <w:r>
        <w:rPr>
          <w:rFonts w:ascii="Effra Light" w:hAnsi="Effra Light"/>
          <w:b/>
          <w:color w:val="0054A4"/>
          <w:sz w:val="24"/>
          <w:szCs w:val="20"/>
          <w:lang w:val="en-GB"/>
        </w:rPr>
        <w:t>F</w:t>
      </w:r>
      <w:r w:rsidRPr="00825BE9">
        <w:rPr>
          <w:rFonts w:ascii="Effra Light" w:hAnsi="Effra Light"/>
          <w:b/>
          <w:color w:val="0054A4"/>
          <w:sz w:val="24"/>
          <w:szCs w:val="20"/>
          <w:lang w:val="en-GB"/>
        </w:rPr>
        <w:t xml:space="preserve">inancial </w:t>
      </w:r>
      <w:r>
        <w:rPr>
          <w:rFonts w:ascii="Effra Light" w:hAnsi="Effra Light"/>
          <w:b/>
          <w:color w:val="0054A4"/>
          <w:sz w:val="24"/>
          <w:szCs w:val="20"/>
          <w:lang w:val="en-GB"/>
        </w:rPr>
        <w:t>S</w:t>
      </w:r>
      <w:r w:rsidRPr="00825BE9">
        <w:rPr>
          <w:rFonts w:ascii="Effra Light" w:hAnsi="Effra Light"/>
          <w:b/>
          <w:color w:val="0054A4"/>
          <w:sz w:val="24"/>
          <w:szCs w:val="20"/>
          <w:lang w:val="en-GB"/>
        </w:rPr>
        <w:t>tatements</w:t>
      </w:r>
    </w:p>
    <w:p w14:paraId="17D72C4F" w14:textId="77777777" w:rsidR="00712DCA" w:rsidRPr="00C70FE0" w:rsidRDefault="00712DCA" w:rsidP="00E770B0">
      <w:pPr>
        <w:spacing w:after="0" w:line="240" w:lineRule="auto"/>
        <w:ind w:right="399"/>
        <w:rPr>
          <w:rFonts w:ascii="Effra Light" w:hAnsi="Effra Light"/>
          <w:b/>
          <w:color w:val="0054A4"/>
          <w:sz w:val="24"/>
          <w:szCs w:val="24"/>
          <w:lang w:val="en-GB"/>
        </w:rPr>
      </w:pPr>
    </w:p>
    <w:p w14:paraId="27D5CC29" w14:textId="509E9464" w:rsidR="00A5018E" w:rsidRPr="00C70FE0" w:rsidRDefault="00825BE9" w:rsidP="00E770B0">
      <w:pPr>
        <w:spacing w:after="0" w:line="240" w:lineRule="auto"/>
        <w:ind w:right="399"/>
        <w:jc w:val="both"/>
        <w:rPr>
          <w:rFonts w:ascii="Effra Light" w:hAnsi="Effra Light" w:cs="Calibri"/>
          <w:b/>
          <w:color w:val="0054A4"/>
          <w:sz w:val="24"/>
          <w:szCs w:val="24"/>
          <w:lang w:val="en-GB"/>
        </w:rPr>
      </w:pPr>
      <w:r w:rsidRPr="00825BE9">
        <w:rPr>
          <w:rFonts w:ascii="Effra Light" w:hAnsi="Effra Light" w:cs="Calibri"/>
          <w:b/>
          <w:color w:val="0054A4"/>
          <w:sz w:val="24"/>
          <w:szCs w:val="24"/>
          <w:lang w:val="en-GB"/>
        </w:rPr>
        <w:t>Subsidiaries of the Bank</w:t>
      </w:r>
    </w:p>
    <w:p w14:paraId="50060587" w14:textId="2796AE96" w:rsidR="00A5018E" w:rsidRPr="00C70FE0" w:rsidRDefault="00825BE9" w:rsidP="00E770B0">
      <w:pPr>
        <w:spacing w:after="0" w:line="240" w:lineRule="auto"/>
        <w:ind w:right="399"/>
        <w:jc w:val="both"/>
        <w:rPr>
          <w:rFonts w:ascii="Effra Light" w:hAnsi="Effra Light" w:cs="Calibri"/>
          <w:b/>
          <w:sz w:val="24"/>
          <w:szCs w:val="24"/>
          <w:lang w:val="en-GB"/>
        </w:rPr>
      </w:pPr>
      <w:r w:rsidRPr="00825BE9">
        <w:rPr>
          <w:rFonts w:ascii="Effra Light" w:hAnsi="Effra Light" w:cs="Calibri"/>
          <w:b/>
          <w:sz w:val="24"/>
          <w:szCs w:val="24"/>
          <w:lang w:val="en-GB"/>
        </w:rPr>
        <w:t>Directly controlled subsidiaries</w:t>
      </w:r>
      <w:r w:rsidR="006D37F2" w:rsidRPr="00C70FE0">
        <w:rPr>
          <w:rFonts w:ascii="Effra Light" w:hAnsi="Effra Light" w:cs="Calibri"/>
          <w:b/>
          <w:sz w:val="24"/>
          <w:szCs w:val="24"/>
          <w:lang w:val="en-GB"/>
        </w:rPr>
        <w:t>:</w:t>
      </w:r>
    </w:p>
    <w:p w14:paraId="120EF492" w14:textId="43AA5A72" w:rsidR="00A5018E" w:rsidRPr="00C70FE0" w:rsidRDefault="00825BE9" w:rsidP="00E770B0">
      <w:pPr>
        <w:spacing w:after="0" w:line="240" w:lineRule="auto"/>
        <w:ind w:right="399"/>
        <w:jc w:val="both"/>
        <w:rPr>
          <w:rFonts w:ascii="Effra Light" w:hAnsi="Effra Light" w:cs="Calibri"/>
          <w:sz w:val="24"/>
          <w:szCs w:val="24"/>
          <w:lang w:val="en-GB"/>
        </w:rPr>
      </w:pPr>
      <w:r w:rsidRPr="00825BE9">
        <w:rPr>
          <w:rFonts w:ascii="Effra Light" w:hAnsi="Effra Light" w:cs="Calibri"/>
          <w:sz w:val="24"/>
          <w:szCs w:val="24"/>
          <w:lang w:val="en-GB"/>
        </w:rPr>
        <w:t>SB Lizingas UAB (financial lease, consumer loans)</w:t>
      </w:r>
    </w:p>
    <w:p w14:paraId="512BB3EC" w14:textId="77777777" w:rsidR="00825BE9" w:rsidRDefault="00825BE9" w:rsidP="00E770B0">
      <w:pPr>
        <w:spacing w:after="0" w:line="240" w:lineRule="auto"/>
        <w:ind w:right="399"/>
        <w:jc w:val="both"/>
        <w:rPr>
          <w:rFonts w:ascii="Effra Light" w:hAnsi="Effra Light" w:cs="Calibri"/>
          <w:sz w:val="24"/>
          <w:szCs w:val="24"/>
          <w:lang w:val="en-GB"/>
        </w:rPr>
      </w:pPr>
      <w:r w:rsidRPr="00825BE9">
        <w:rPr>
          <w:rFonts w:ascii="Effra Light" w:hAnsi="Effra Light" w:cs="Calibri"/>
          <w:sz w:val="24"/>
          <w:szCs w:val="24"/>
          <w:lang w:val="en-GB"/>
        </w:rPr>
        <w:t xml:space="preserve">Šiaulių banko lizingas </w:t>
      </w:r>
      <w:r>
        <w:rPr>
          <w:rFonts w:ascii="Effra Light" w:hAnsi="Effra Light" w:cs="Calibri"/>
          <w:sz w:val="24"/>
          <w:szCs w:val="24"/>
          <w:lang w:val="en-GB"/>
        </w:rPr>
        <w:t xml:space="preserve">UAB </w:t>
      </w:r>
      <w:r w:rsidRPr="00825BE9">
        <w:rPr>
          <w:rFonts w:ascii="Effra Light" w:hAnsi="Effra Light" w:cs="Calibri"/>
          <w:sz w:val="24"/>
          <w:szCs w:val="24"/>
          <w:lang w:val="en-GB"/>
        </w:rPr>
        <w:t>(financial lease and operating lease)</w:t>
      </w:r>
      <w:r>
        <w:rPr>
          <w:rFonts w:ascii="Effra Light" w:hAnsi="Effra Light" w:cs="Calibri"/>
          <w:sz w:val="24"/>
          <w:szCs w:val="24"/>
          <w:lang w:val="en-GB"/>
        </w:rPr>
        <w:t xml:space="preserve"> </w:t>
      </w:r>
    </w:p>
    <w:p w14:paraId="6BC3B0C1" w14:textId="56E53BDA" w:rsidR="00C14D47" w:rsidRPr="00C70FE0" w:rsidRDefault="00825BE9" w:rsidP="00C14D47">
      <w:pPr>
        <w:spacing w:after="0" w:line="240" w:lineRule="auto"/>
        <w:jc w:val="both"/>
        <w:rPr>
          <w:rFonts w:ascii="Effra Light" w:hAnsi="Effra Light" w:cs="Calibri"/>
          <w:sz w:val="24"/>
          <w:szCs w:val="24"/>
          <w:lang w:val="en-GB"/>
        </w:rPr>
      </w:pPr>
      <w:r w:rsidRPr="00825BE9">
        <w:rPr>
          <w:rFonts w:ascii="Effra Light" w:hAnsi="Effra Light" w:cs="Calibri"/>
          <w:sz w:val="24"/>
          <w:szCs w:val="24"/>
          <w:lang w:val="en-GB"/>
        </w:rPr>
        <w:t xml:space="preserve">Šiaulių bankas Property Fund </w:t>
      </w:r>
      <w:r>
        <w:rPr>
          <w:rFonts w:ascii="Effra Light" w:hAnsi="Effra Light" w:cs="Calibri"/>
          <w:sz w:val="24"/>
          <w:szCs w:val="24"/>
          <w:lang w:val="en-GB"/>
        </w:rPr>
        <w:t xml:space="preserve">UAB </w:t>
      </w:r>
      <w:r w:rsidRPr="00825BE9">
        <w:rPr>
          <w:rFonts w:ascii="Effra Light" w:hAnsi="Effra Light" w:cs="Calibri"/>
          <w:sz w:val="24"/>
          <w:szCs w:val="24"/>
          <w:lang w:val="en-GB"/>
        </w:rPr>
        <w:t>(Real Estate Management)</w:t>
      </w:r>
    </w:p>
    <w:p w14:paraId="4D60CE87" w14:textId="77777777" w:rsidR="00C14D47" w:rsidRPr="00C70FE0" w:rsidRDefault="00C14D47" w:rsidP="00C14D47">
      <w:pPr>
        <w:spacing w:after="0" w:line="240" w:lineRule="auto"/>
        <w:jc w:val="both"/>
        <w:rPr>
          <w:rFonts w:ascii="Effra Light" w:hAnsi="Effra Light" w:cs="Calibri"/>
          <w:sz w:val="24"/>
          <w:szCs w:val="24"/>
          <w:lang w:val="en-GB"/>
        </w:rPr>
      </w:pPr>
    </w:p>
    <w:p w14:paraId="15DFF8F9" w14:textId="77777777" w:rsidR="00C14D47" w:rsidRPr="00C70FE0" w:rsidRDefault="00C14D47" w:rsidP="00C14D47">
      <w:pPr>
        <w:spacing w:after="0" w:line="240" w:lineRule="auto"/>
        <w:jc w:val="both"/>
        <w:rPr>
          <w:rFonts w:ascii="Effra Light" w:hAnsi="Effra Light" w:cs="Calibri"/>
          <w:sz w:val="24"/>
          <w:szCs w:val="24"/>
          <w:lang w:val="en-GB"/>
        </w:rPr>
      </w:pPr>
    </w:p>
    <w:p w14:paraId="4C5F1976" w14:textId="1883BF1E" w:rsidR="00A664BB" w:rsidRPr="00C70FE0" w:rsidRDefault="00A664BB" w:rsidP="00C14D47">
      <w:pPr>
        <w:spacing w:after="0" w:line="240" w:lineRule="auto"/>
        <w:jc w:val="both"/>
        <w:rPr>
          <w:rFonts w:ascii="Effra Light" w:hAnsi="Effra Light" w:cs="Calibri"/>
          <w:sz w:val="24"/>
          <w:szCs w:val="24"/>
          <w:lang w:val="en-GB"/>
        </w:rPr>
      </w:pPr>
    </w:p>
    <w:p w14:paraId="776095C3" w14:textId="21678DC4" w:rsidR="00A664BB" w:rsidRPr="00C70FE0" w:rsidRDefault="00A664BB" w:rsidP="00C14D47">
      <w:pPr>
        <w:spacing w:after="0" w:line="240" w:lineRule="auto"/>
        <w:jc w:val="both"/>
        <w:rPr>
          <w:rFonts w:ascii="Effra Light" w:hAnsi="Effra Light" w:cs="Calibri"/>
          <w:sz w:val="24"/>
          <w:szCs w:val="24"/>
          <w:lang w:val="en-GB"/>
        </w:rPr>
      </w:pPr>
    </w:p>
    <w:p w14:paraId="4F5E4822" w14:textId="7527B729" w:rsidR="00A664BB" w:rsidRPr="00C70FE0" w:rsidRDefault="0023371D" w:rsidP="00C14D47">
      <w:pPr>
        <w:spacing w:after="0" w:line="240" w:lineRule="auto"/>
        <w:jc w:val="both"/>
        <w:rPr>
          <w:rFonts w:ascii="Effra Light" w:hAnsi="Effra Light" w:cs="Calibri"/>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11680" behindDoc="1" locked="0" layoutInCell="1" allowOverlap="1" wp14:anchorId="7F7F6175" wp14:editId="240D3578">
            <wp:simplePos x="0" y="0"/>
            <wp:positionH relativeFrom="column">
              <wp:posOffset>3905885</wp:posOffset>
            </wp:positionH>
            <wp:positionV relativeFrom="paragraph">
              <wp:posOffset>3810</wp:posOffset>
            </wp:positionV>
            <wp:extent cx="1283970" cy="7684770"/>
            <wp:effectExtent l="0" t="0" r="0" b="0"/>
            <wp:wrapNone/>
            <wp:docPr id="226" name="Picture 226"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22893" w14:textId="12C6F167" w:rsidR="00A664BB" w:rsidRPr="00C70FE0" w:rsidRDefault="00A664BB" w:rsidP="00C14D47">
      <w:pPr>
        <w:spacing w:after="0" w:line="240" w:lineRule="auto"/>
        <w:jc w:val="both"/>
        <w:rPr>
          <w:rFonts w:ascii="Effra Light" w:hAnsi="Effra Light" w:cs="Calibri"/>
          <w:sz w:val="24"/>
          <w:szCs w:val="24"/>
          <w:lang w:val="en-GB"/>
        </w:rPr>
      </w:pPr>
    </w:p>
    <w:p w14:paraId="40DB82A4" w14:textId="65E817AF" w:rsidR="000F491C" w:rsidRPr="00C70FE0" w:rsidRDefault="009D4720" w:rsidP="00A664BB">
      <w:pPr>
        <w:spacing w:after="0" w:line="240" w:lineRule="auto"/>
        <w:ind w:right="683"/>
        <w:jc w:val="both"/>
        <w:rPr>
          <w:rFonts w:ascii="Effra Light" w:hAnsi="Effra Light" w:cs="Calibri"/>
          <w:sz w:val="24"/>
          <w:szCs w:val="24"/>
          <w:lang w:val="en-GB"/>
        </w:rPr>
      </w:pPr>
      <w:r w:rsidRPr="00C70FE0">
        <w:rPr>
          <w:rFonts w:ascii="Effra Light" w:hAnsi="Effra Light" w:cs="Calibri"/>
          <w:sz w:val="24"/>
          <w:szCs w:val="24"/>
          <w:lang w:val="en-GB"/>
        </w:rPr>
        <w:br/>
      </w:r>
    </w:p>
    <w:p w14:paraId="402FB581" w14:textId="2EEFFF0A" w:rsidR="000F491C" w:rsidRPr="00C70FE0" w:rsidRDefault="000F491C" w:rsidP="00A664BB">
      <w:pPr>
        <w:spacing w:after="0" w:line="240" w:lineRule="auto"/>
        <w:ind w:right="683"/>
        <w:jc w:val="both"/>
        <w:rPr>
          <w:rFonts w:ascii="Effra Light" w:hAnsi="Effra Light" w:cs="Calibri"/>
          <w:sz w:val="24"/>
          <w:szCs w:val="24"/>
          <w:lang w:val="en-GB"/>
        </w:rPr>
      </w:pPr>
    </w:p>
    <w:p w14:paraId="0152ED3C" w14:textId="6EFC7D6E" w:rsidR="000F491C" w:rsidRPr="00C70FE0" w:rsidRDefault="000F491C" w:rsidP="00A664BB">
      <w:pPr>
        <w:spacing w:after="0" w:line="240" w:lineRule="auto"/>
        <w:ind w:right="683"/>
        <w:jc w:val="both"/>
        <w:rPr>
          <w:rFonts w:ascii="Effra Light" w:hAnsi="Effra Light" w:cs="Calibri"/>
          <w:sz w:val="24"/>
          <w:szCs w:val="24"/>
          <w:lang w:val="en-GB"/>
        </w:rPr>
      </w:pPr>
    </w:p>
    <w:p w14:paraId="04E635BF" w14:textId="6B0F5A8A" w:rsidR="00712DCA" w:rsidRDefault="00712DCA" w:rsidP="00A664BB">
      <w:pPr>
        <w:spacing w:after="0" w:line="240" w:lineRule="auto"/>
        <w:ind w:right="683"/>
        <w:jc w:val="both"/>
        <w:rPr>
          <w:rFonts w:ascii="Effra Light" w:hAnsi="Effra Light" w:cs="Calibri"/>
          <w:sz w:val="24"/>
          <w:szCs w:val="24"/>
          <w:lang w:val="en-GB"/>
        </w:rPr>
      </w:pPr>
      <w:r w:rsidRPr="00C70FE0">
        <w:rPr>
          <w:rFonts w:ascii="Effra Light" w:hAnsi="Effra Light" w:cs="Calibri"/>
          <w:noProof/>
          <w:sz w:val="24"/>
          <w:szCs w:val="24"/>
          <w:lang w:val="en-GB" w:eastAsia="lt-LT"/>
        </w:rPr>
        <mc:AlternateContent>
          <mc:Choice Requires="wps">
            <w:drawing>
              <wp:anchor distT="0" distB="0" distL="114300" distR="114300" simplePos="0" relativeHeight="251816448" behindDoc="0" locked="0" layoutInCell="1" allowOverlap="1" wp14:anchorId="6DD86E36" wp14:editId="6EDFFDFE">
                <wp:simplePos x="0" y="0"/>
                <wp:positionH relativeFrom="column">
                  <wp:posOffset>4129405</wp:posOffset>
                </wp:positionH>
                <wp:positionV relativeFrom="paragraph">
                  <wp:posOffset>180340</wp:posOffset>
                </wp:positionV>
                <wp:extent cx="698500" cy="934720"/>
                <wp:effectExtent l="0" t="0" r="6350" b="0"/>
                <wp:wrapNone/>
                <wp:docPr id="282" name="Text Box 282"/>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CB006" w14:textId="77777777" w:rsidR="001B5EFB" w:rsidRPr="0088369B" w:rsidRDefault="001B5EFB" w:rsidP="00456475">
                            <w:pPr>
                              <w:jc w:val="center"/>
                              <w:rPr>
                                <w:rFonts w:ascii="Effra Light" w:hAnsi="Effra Light"/>
                                <w:color w:val="3B3838" w:themeColor="background2" w:themeShade="40"/>
                              </w:rPr>
                            </w:pPr>
                          </w:p>
                          <w:p w14:paraId="64F9B0EA"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A04FFEF"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86E36" id="Text Box 282" o:spid="_x0000_s1075" type="#_x0000_t202" style="position:absolute;left:0;text-align:left;margin-left:325.15pt;margin-top:14.2pt;width:55pt;height:73.6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" fillcolor="white [3201]" stroked="f" strokeweight=".5pt">
                <v:textbox>
                  <w:txbxContent>
                    <w:p w14:paraId="5CFCB006" w14:textId="77777777" w:rsidR="001B5EFB" w:rsidRPr="0088369B" w:rsidRDefault="001B5EFB" w:rsidP="00456475">
                      <w:pPr>
                        <w:jc w:val="center"/>
                        <w:rPr>
                          <w:rFonts w:ascii="Effra Light" w:hAnsi="Effra Light"/>
                          <w:color w:val="3B3838" w:themeColor="background2" w:themeShade="40"/>
                        </w:rPr>
                      </w:pPr>
                    </w:p>
                    <w:p w14:paraId="64F9B0EA"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A04FFEF"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45</w:t>
                      </w:r>
                    </w:p>
                  </w:txbxContent>
                </v:textbox>
              </v:shape>
            </w:pict>
          </mc:Fallback>
        </mc:AlternateContent>
      </w:r>
    </w:p>
    <w:p w14:paraId="71AB1492" w14:textId="76891803" w:rsidR="00712DCA" w:rsidRDefault="00712DCA" w:rsidP="00A664BB">
      <w:pPr>
        <w:spacing w:after="0" w:line="240" w:lineRule="auto"/>
        <w:ind w:right="683"/>
        <w:jc w:val="both"/>
        <w:rPr>
          <w:rFonts w:ascii="Effra Light" w:hAnsi="Effra Light" w:cs="Calibri"/>
          <w:sz w:val="24"/>
          <w:szCs w:val="24"/>
          <w:lang w:val="en-GB"/>
        </w:rPr>
      </w:pPr>
    </w:p>
    <w:p w14:paraId="6563C254" w14:textId="2B268818" w:rsidR="00A5018E" w:rsidRPr="00C70FE0" w:rsidRDefault="009D4720" w:rsidP="00A664BB">
      <w:pPr>
        <w:spacing w:after="0" w:line="240" w:lineRule="auto"/>
        <w:ind w:right="683"/>
        <w:jc w:val="both"/>
        <w:rPr>
          <w:rFonts w:ascii="Effra Light" w:hAnsi="Effra Light" w:cs="Calibri"/>
          <w:sz w:val="24"/>
          <w:szCs w:val="24"/>
          <w:lang w:val="en-GB"/>
        </w:rPr>
      </w:pPr>
      <w:r w:rsidRPr="00C70FE0">
        <w:rPr>
          <w:rFonts w:ascii="Effra Light" w:hAnsi="Effra Light" w:cs="Calibri"/>
          <w:sz w:val="24"/>
          <w:szCs w:val="24"/>
          <w:lang w:val="en-GB"/>
        </w:rPr>
        <w:br/>
      </w:r>
      <w:r w:rsidR="00825BE9" w:rsidRPr="00825BE9">
        <w:rPr>
          <w:rFonts w:ascii="Effra Light" w:hAnsi="Effra Light" w:cs="Calibri"/>
          <w:sz w:val="24"/>
          <w:szCs w:val="24"/>
          <w:lang w:val="en-GB"/>
        </w:rPr>
        <w:t>SBTF UAB (real estate and movable property management, administration)</w:t>
      </w:r>
    </w:p>
    <w:p w14:paraId="3F22FED0" w14:textId="3B99B5CE" w:rsidR="00A5018E" w:rsidRPr="00C70FE0" w:rsidRDefault="00825BE9" w:rsidP="00A664BB">
      <w:pPr>
        <w:spacing w:after="0" w:line="240" w:lineRule="auto"/>
        <w:ind w:left="42" w:right="683"/>
        <w:jc w:val="both"/>
        <w:rPr>
          <w:rFonts w:ascii="Effra Light" w:hAnsi="Effra Light" w:cs="Calibri"/>
          <w:sz w:val="24"/>
          <w:szCs w:val="24"/>
          <w:lang w:val="en-GB"/>
        </w:rPr>
      </w:pPr>
      <w:r w:rsidRPr="00825BE9">
        <w:rPr>
          <w:rFonts w:ascii="Effra Light" w:hAnsi="Effra Light" w:cs="Calibri"/>
          <w:sz w:val="24"/>
          <w:szCs w:val="24"/>
          <w:lang w:val="en-GB"/>
        </w:rPr>
        <w:t>Minera UAB (real estate management)</w:t>
      </w:r>
    </w:p>
    <w:p w14:paraId="3C963EE4" w14:textId="51F2DC9C" w:rsidR="00A5018E" w:rsidRPr="00C70FE0" w:rsidRDefault="00825BE9" w:rsidP="00A664BB">
      <w:pPr>
        <w:spacing w:after="0" w:line="240" w:lineRule="auto"/>
        <w:ind w:right="683"/>
        <w:jc w:val="both"/>
        <w:rPr>
          <w:rFonts w:ascii="Effra Light" w:hAnsi="Effra Light" w:cs="Calibri"/>
          <w:sz w:val="24"/>
          <w:szCs w:val="24"/>
          <w:lang w:val="en-GB"/>
        </w:rPr>
      </w:pPr>
      <w:r>
        <w:rPr>
          <w:rFonts w:ascii="Effra Light" w:hAnsi="Effra Light" w:cs="Calibri"/>
          <w:sz w:val="24"/>
          <w:szCs w:val="24"/>
          <w:lang w:val="en-GB"/>
        </w:rPr>
        <w:t xml:space="preserve">Pavasaris </w:t>
      </w:r>
      <w:r w:rsidR="00A5018E" w:rsidRPr="00C70FE0">
        <w:rPr>
          <w:rFonts w:ascii="Effra Light" w:hAnsi="Effra Light" w:cs="Calibri"/>
          <w:sz w:val="24"/>
          <w:szCs w:val="24"/>
          <w:lang w:val="en-GB"/>
        </w:rPr>
        <w:t>UAB (d</w:t>
      </w:r>
      <w:r>
        <w:rPr>
          <w:rFonts w:ascii="Effra Light" w:hAnsi="Effra Light" w:cs="Calibri"/>
          <w:sz w:val="24"/>
          <w:szCs w:val="24"/>
          <w:lang w:val="en-GB"/>
        </w:rPr>
        <w:t xml:space="preserve">evelopment of the quarter of </w:t>
      </w:r>
      <w:r w:rsidR="00D1602E">
        <w:rPr>
          <w:rFonts w:ascii="Effra Light" w:hAnsi="Effra Light" w:cs="Calibri"/>
          <w:sz w:val="24"/>
          <w:szCs w:val="24"/>
          <w:lang w:val="en-GB"/>
        </w:rPr>
        <w:t>Multi-Apartment Buildings</w:t>
      </w:r>
      <w:r w:rsidR="00A5018E" w:rsidRPr="00C70FE0">
        <w:rPr>
          <w:rFonts w:ascii="Effra Light" w:hAnsi="Effra Light" w:cs="Calibri"/>
          <w:sz w:val="24"/>
          <w:szCs w:val="24"/>
          <w:lang w:val="en-GB"/>
        </w:rPr>
        <w:t>)</w:t>
      </w:r>
    </w:p>
    <w:p w14:paraId="2515EF50" w14:textId="3B31029E" w:rsidR="00825BE9" w:rsidRDefault="00825BE9" w:rsidP="00A664BB">
      <w:pPr>
        <w:spacing w:after="0" w:line="240" w:lineRule="auto"/>
        <w:ind w:right="683"/>
        <w:jc w:val="both"/>
        <w:rPr>
          <w:rFonts w:ascii="Effra Light" w:hAnsi="Effra Light" w:cs="Calibri"/>
          <w:sz w:val="24"/>
          <w:szCs w:val="24"/>
          <w:lang w:val="en-GB"/>
        </w:rPr>
      </w:pPr>
      <w:r w:rsidRPr="00825BE9">
        <w:rPr>
          <w:rFonts w:ascii="Effra Light" w:hAnsi="Effra Light" w:cs="Calibri"/>
          <w:sz w:val="24"/>
          <w:szCs w:val="24"/>
          <w:lang w:val="en-GB"/>
        </w:rPr>
        <w:t>Bonum Publicum UAB (life insurance)</w:t>
      </w:r>
    </w:p>
    <w:p w14:paraId="4321DAE6" w14:textId="6D063139" w:rsidR="00A5018E" w:rsidRPr="00C70FE0" w:rsidRDefault="00712DCA" w:rsidP="00A664BB">
      <w:pPr>
        <w:spacing w:after="0" w:line="240" w:lineRule="auto"/>
        <w:ind w:right="683"/>
        <w:jc w:val="both"/>
        <w:rPr>
          <w:rFonts w:ascii="Effra Light" w:hAnsi="Effra Light" w:cs="Calibri"/>
          <w:sz w:val="14"/>
          <w:szCs w:val="24"/>
          <w:lang w:val="en-GB"/>
        </w:rPr>
      </w:pPr>
      <w:r w:rsidRPr="00C70FE0">
        <w:rPr>
          <w:rFonts w:ascii="Effra Light" w:hAnsi="Effra Light" w:cs="Calibri"/>
          <w:noProof/>
          <w:sz w:val="24"/>
          <w:szCs w:val="24"/>
          <w:lang w:val="en-GB" w:eastAsia="lt-LT"/>
        </w:rPr>
        <mc:AlternateContent>
          <mc:Choice Requires="wps">
            <w:drawing>
              <wp:anchor distT="0" distB="0" distL="114300" distR="114300" simplePos="0" relativeHeight="251817472" behindDoc="0" locked="0" layoutInCell="1" allowOverlap="1" wp14:anchorId="2C784DA4" wp14:editId="5EE26CD4">
                <wp:simplePos x="0" y="0"/>
                <wp:positionH relativeFrom="column">
                  <wp:posOffset>4177030</wp:posOffset>
                </wp:positionH>
                <wp:positionV relativeFrom="paragraph">
                  <wp:posOffset>195580</wp:posOffset>
                </wp:positionV>
                <wp:extent cx="698500" cy="934720"/>
                <wp:effectExtent l="0" t="0" r="6350" b="0"/>
                <wp:wrapNone/>
                <wp:docPr id="283" name="Text Box 283"/>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91E35"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2F8B884"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84DA4" id="Text Box 283" o:spid="_x0000_s1076" type="#_x0000_t202" style="position:absolute;left:0;text-align:left;margin-left:328.9pt;margin-top:15.4pt;width:55pt;height:73.6pt;z-index:25181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cAkAIAAJUFAAAOAAAAZHJzL2Uyb0RvYy54bWysVE1PGzEQvVfqf7B8L5uEQC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" fillcolor="white [3201]" stroked="f" strokeweight=".5pt">
                <v:textbox>
                  <w:txbxContent>
                    <w:p w14:paraId="50A91E35"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2F8B884"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46</w:t>
                      </w:r>
                    </w:p>
                  </w:txbxContent>
                </v:textbox>
              </v:shape>
            </w:pict>
          </mc:Fallback>
        </mc:AlternateContent>
      </w:r>
      <w:r w:rsidR="00825BE9" w:rsidRPr="00825BE9">
        <w:rPr>
          <w:rFonts w:ascii="Effra Light" w:hAnsi="Effra Light" w:cs="Calibri"/>
          <w:sz w:val="24"/>
          <w:szCs w:val="24"/>
          <w:lang w:val="en-GB"/>
        </w:rPr>
        <w:t xml:space="preserve">Šiaulių </w:t>
      </w:r>
      <w:r w:rsidR="00825BE9">
        <w:rPr>
          <w:rFonts w:ascii="Effra Light" w:hAnsi="Effra Light" w:cs="Calibri"/>
          <w:sz w:val="24"/>
          <w:szCs w:val="24"/>
          <w:lang w:val="en-GB"/>
        </w:rPr>
        <w:t>B</w:t>
      </w:r>
      <w:r w:rsidR="00825BE9" w:rsidRPr="00825BE9">
        <w:rPr>
          <w:rFonts w:ascii="Effra Light" w:hAnsi="Effra Light" w:cs="Calibri"/>
          <w:sz w:val="24"/>
          <w:szCs w:val="24"/>
          <w:lang w:val="en-GB"/>
        </w:rPr>
        <w:t>ankas Investment Management UAB (Investment Management)</w:t>
      </w:r>
    </w:p>
    <w:p w14:paraId="6CD21738" w14:textId="3B5B055C" w:rsidR="00825BE9" w:rsidRDefault="00825BE9" w:rsidP="00A664BB">
      <w:pPr>
        <w:spacing w:after="0" w:line="240" w:lineRule="auto"/>
        <w:ind w:right="683"/>
        <w:jc w:val="both"/>
        <w:rPr>
          <w:rFonts w:ascii="Effra Light" w:hAnsi="Effra Light" w:cs="Calibri"/>
          <w:b/>
          <w:sz w:val="24"/>
          <w:szCs w:val="24"/>
          <w:lang w:val="en-GB"/>
        </w:rPr>
      </w:pPr>
    </w:p>
    <w:p w14:paraId="04D78FE9" w14:textId="086AA1F0" w:rsidR="00A5018E" w:rsidRPr="00C70FE0" w:rsidRDefault="00825BE9" w:rsidP="00A664BB">
      <w:pPr>
        <w:spacing w:after="0" w:line="240" w:lineRule="auto"/>
        <w:ind w:right="683"/>
        <w:jc w:val="both"/>
        <w:rPr>
          <w:rFonts w:ascii="Effra Light" w:hAnsi="Effra Light" w:cs="Calibri"/>
          <w:b/>
          <w:sz w:val="24"/>
          <w:szCs w:val="24"/>
          <w:lang w:val="en-GB"/>
        </w:rPr>
      </w:pPr>
      <w:r w:rsidRPr="00825BE9">
        <w:rPr>
          <w:rFonts w:ascii="Effra Light" w:hAnsi="Effra Light" w:cs="Calibri"/>
          <w:b/>
          <w:sz w:val="24"/>
          <w:szCs w:val="24"/>
          <w:lang w:val="en-GB"/>
        </w:rPr>
        <w:t>Indirectly controlled subsidiaries</w:t>
      </w:r>
      <w:r w:rsidR="006D37F2" w:rsidRPr="00C70FE0">
        <w:rPr>
          <w:rFonts w:ascii="Effra Light" w:hAnsi="Effra Light" w:cs="Calibri"/>
          <w:b/>
          <w:sz w:val="24"/>
          <w:szCs w:val="24"/>
          <w:lang w:val="en-GB"/>
        </w:rPr>
        <w:t>:</w:t>
      </w:r>
    </w:p>
    <w:p w14:paraId="3D8FC5D3" w14:textId="77777777" w:rsidR="00825BE9" w:rsidRDefault="00825BE9" w:rsidP="00A664BB">
      <w:pPr>
        <w:spacing w:after="0" w:line="240" w:lineRule="auto"/>
        <w:ind w:right="683"/>
        <w:jc w:val="both"/>
        <w:rPr>
          <w:rFonts w:ascii="Effra Light" w:hAnsi="Effra Light" w:cs="Calibri"/>
          <w:sz w:val="24"/>
          <w:szCs w:val="24"/>
          <w:lang w:val="en-GB"/>
        </w:rPr>
      </w:pPr>
      <w:r w:rsidRPr="00825BE9">
        <w:rPr>
          <w:rFonts w:ascii="Effra Light" w:hAnsi="Effra Light" w:cs="Calibri"/>
          <w:sz w:val="24"/>
          <w:szCs w:val="24"/>
          <w:lang w:val="en-GB"/>
        </w:rPr>
        <w:t>UAB Sandworks (real estate management)</w:t>
      </w:r>
    </w:p>
    <w:p w14:paraId="30565BEB" w14:textId="46F7F8C9" w:rsidR="00A5018E" w:rsidRPr="00C70FE0" w:rsidRDefault="00825BE9" w:rsidP="00A664BB">
      <w:pPr>
        <w:spacing w:after="0" w:line="240" w:lineRule="auto"/>
        <w:ind w:right="683"/>
        <w:jc w:val="both"/>
        <w:rPr>
          <w:rFonts w:ascii="Effra Light" w:hAnsi="Effra Light" w:cs="Calibri"/>
          <w:sz w:val="24"/>
          <w:szCs w:val="24"/>
          <w:lang w:val="en-GB"/>
        </w:rPr>
      </w:pPr>
      <w:r>
        <w:rPr>
          <w:rFonts w:ascii="Effra Light" w:hAnsi="Effra Light" w:cs="Calibri"/>
          <w:sz w:val="24"/>
          <w:szCs w:val="24"/>
          <w:lang w:val="en-GB"/>
        </w:rPr>
        <w:t>Ap</w:t>
      </w:r>
      <w:r>
        <w:rPr>
          <w:rFonts w:ascii="Effra Light" w:hAnsi="Effra Light" w:cs="Calibri"/>
          <w:sz w:val="24"/>
          <w:szCs w:val="24"/>
        </w:rPr>
        <w:t xml:space="preserve">želdinimas </w:t>
      </w:r>
      <w:r w:rsidR="00A5018E" w:rsidRPr="00C70FE0">
        <w:rPr>
          <w:rFonts w:ascii="Effra Light" w:hAnsi="Effra Light" w:cs="Calibri"/>
          <w:sz w:val="24"/>
          <w:szCs w:val="24"/>
          <w:lang w:val="en-GB"/>
        </w:rPr>
        <w:t>UAB (</w:t>
      </w:r>
      <w:r w:rsidRPr="00825BE9">
        <w:rPr>
          <w:rFonts w:ascii="Effra Light" w:hAnsi="Effra Light" w:cs="Calibri"/>
          <w:sz w:val="24"/>
          <w:szCs w:val="24"/>
          <w:lang w:val="en-GB"/>
        </w:rPr>
        <w:t>landscaping, environmental management</w:t>
      </w:r>
      <w:r w:rsidR="00A5018E" w:rsidRPr="00C70FE0">
        <w:rPr>
          <w:rFonts w:ascii="Effra Light" w:hAnsi="Effra Light" w:cs="Calibri"/>
          <w:sz w:val="24"/>
          <w:szCs w:val="24"/>
          <w:lang w:val="en-GB"/>
        </w:rPr>
        <w:t>)</w:t>
      </w:r>
    </w:p>
    <w:p w14:paraId="7C11066E" w14:textId="77777777" w:rsidR="00C70C54" w:rsidRPr="00C70FE0" w:rsidRDefault="00C70C54" w:rsidP="00A664BB">
      <w:pPr>
        <w:spacing w:after="0" w:line="240" w:lineRule="auto"/>
        <w:ind w:right="683"/>
        <w:jc w:val="both"/>
        <w:rPr>
          <w:rFonts w:ascii="Effra Light" w:hAnsi="Effra Light" w:cs="Calibri"/>
          <w:sz w:val="24"/>
          <w:szCs w:val="24"/>
          <w:lang w:val="en-GB"/>
        </w:rPr>
      </w:pPr>
    </w:p>
    <w:p w14:paraId="49A906A5" w14:textId="3F9E1E47" w:rsidR="000F491C" w:rsidRPr="00C70FE0" w:rsidRDefault="008E34BC" w:rsidP="00A664BB">
      <w:pPr>
        <w:spacing w:after="0" w:line="240" w:lineRule="auto"/>
        <w:ind w:right="683"/>
        <w:jc w:val="both"/>
        <w:rPr>
          <w:rFonts w:ascii="Effra Light" w:hAnsi="Effra Light"/>
          <w:b/>
          <w:sz w:val="24"/>
          <w:szCs w:val="24"/>
          <w:lang w:val="en-GB"/>
        </w:rPr>
      </w:pPr>
      <w:r w:rsidRPr="008E34BC">
        <w:rPr>
          <w:rFonts w:ascii="Effra Light" w:hAnsi="Effra Light"/>
          <w:b/>
          <w:szCs w:val="24"/>
          <w:lang w:val="en-GB"/>
        </w:rPr>
        <w:t>More detailed information is available in the section “</w:t>
      </w:r>
      <w:r>
        <w:rPr>
          <w:rFonts w:ascii="Effra Light" w:hAnsi="Effra Light"/>
          <w:b/>
          <w:szCs w:val="24"/>
          <w:lang w:val="en-GB"/>
        </w:rPr>
        <w:t xml:space="preserve">Group of the </w:t>
      </w:r>
      <w:r w:rsidRPr="008E34BC">
        <w:rPr>
          <w:rFonts w:ascii="Effra Light" w:hAnsi="Effra Light"/>
          <w:b/>
          <w:szCs w:val="24"/>
          <w:lang w:val="en-GB"/>
        </w:rPr>
        <w:t>Bank</w:t>
      </w:r>
      <w:r>
        <w:rPr>
          <w:rFonts w:ascii="Effra Light" w:hAnsi="Effra Light"/>
          <w:b/>
          <w:szCs w:val="24"/>
          <w:lang w:val="en-GB"/>
        </w:rPr>
        <w:t>’s Enterprises</w:t>
      </w:r>
      <w:r w:rsidRPr="008E34BC">
        <w:rPr>
          <w:rFonts w:ascii="Effra Light" w:hAnsi="Effra Light"/>
          <w:b/>
          <w:szCs w:val="24"/>
          <w:lang w:val="en-GB"/>
        </w:rPr>
        <w:t>” of the Annual Report</w:t>
      </w:r>
    </w:p>
    <w:p w14:paraId="7470C1A1" w14:textId="219B4EC5" w:rsidR="0093484B" w:rsidRDefault="0093484B" w:rsidP="00A664BB">
      <w:pPr>
        <w:spacing w:after="0" w:line="240" w:lineRule="auto"/>
        <w:ind w:right="683"/>
        <w:rPr>
          <w:rFonts w:ascii="Effra Light" w:hAnsi="Effra Light"/>
          <w:b/>
          <w:color w:val="0054A4"/>
          <w:sz w:val="24"/>
          <w:szCs w:val="24"/>
          <w:lang w:val="en-GB"/>
        </w:rPr>
      </w:pPr>
    </w:p>
    <w:p w14:paraId="5E29A72B" w14:textId="34CB802F" w:rsidR="00712DCA" w:rsidRDefault="00712DCA" w:rsidP="00A664BB">
      <w:pPr>
        <w:spacing w:after="0" w:line="240" w:lineRule="auto"/>
        <w:ind w:right="683"/>
        <w:rPr>
          <w:rFonts w:ascii="Effra Light" w:hAnsi="Effra Light"/>
          <w:b/>
          <w:color w:val="0054A4"/>
          <w:sz w:val="24"/>
          <w:szCs w:val="24"/>
          <w:lang w:val="en-GB"/>
        </w:rPr>
      </w:pPr>
    </w:p>
    <w:p w14:paraId="7E01485D" w14:textId="77777777" w:rsidR="00712DCA" w:rsidRPr="00C70FE0" w:rsidRDefault="00712DCA" w:rsidP="00A664BB">
      <w:pPr>
        <w:spacing w:after="0" w:line="240" w:lineRule="auto"/>
        <w:ind w:right="683"/>
        <w:rPr>
          <w:rFonts w:ascii="Effra Light" w:hAnsi="Effra Light"/>
          <w:b/>
          <w:color w:val="0054A4"/>
          <w:sz w:val="24"/>
          <w:szCs w:val="24"/>
          <w:lang w:val="en-GB"/>
        </w:rPr>
      </w:pPr>
    </w:p>
    <w:p w14:paraId="24C12797" w14:textId="1F1D859A" w:rsidR="00A5018E" w:rsidRPr="00C70FE0" w:rsidRDefault="008E34BC" w:rsidP="00A664BB">
      <w:pPr>
        <w:spacing w:after="0" w:line="240" w:lineRule="auto"/>
        <w:ind w:right="683"/>
        <w:rPr>
          <w:rFonts w:ascii="Effra Light" w:hAnsi="Effra Light"/>
          <w:b/>
          <w:color w:val="0054A4"/>
          <w:sz w:val="24"/>
          <w:szCs w:val="24"/>
          <w:lang w:val="en-GB"/>
        </w:rPr>
      </w:pPr>
      <w:r w:rsidRPr="008E34BC">
        <w:rPr>
          <w:rFonts w:ascii="Effra Light" w:hAnsi="Effra Light"/>
          <w:b/>
          <w:color w:val="0054A4"/>
          <w:sz w:val="24"/>
          <w:szCs w:val="24"/>
          <w:lang w:val="en-GB"/>
        </w:rPr>
        <w:t xml:space="preserve">Defining </w:t>
      </w:r>
      <w:r>
        <w:rPr>
          <w:rFonts w:ascii="Effra Light" w:hAnsi="Effra Light"/>
          <w:b/>
          <w:color w:val="0054A4"/>
          <w:sz w:val="24"/>
          <w:szCs w:val="24"/>
          <w:lang w:val="en-GB"/>
        </w:rPr>
        <w:t>the Boundaries of the</w:t>
      </w:r>
      <w:r w:rsidRPr="008E34BC">
        <w:rPr>
          <w:rFonts w:ascii="Effra Light" w:hAnsi="Effra Light"/>
          <w:b/>
          <w:color w:val="0054A4"/>
          <w:sz w:val="24"/>
          <w:szCs w:val="24"/>
          <w:lang w:val="en-GB"/>
        </w:rPr>
        <w:t xml:space="preserve"> </w:t>
      </w:r>
      <w:r>
        <w:rPr>
          <w:rFonts w:ascii="Effra Light" w:hAnsi="Effra Light"/>
          <w:b/>
          <w:color w:val="0054A4"/>
          <w:sz w:val="24"/>
          <w:szCs w:val="24"/>
          <w:lang w:val="en-GB"/>
        </w:rPr>
        <w:t>Report C</w:t>
      </w:r>
      <w:r w:rsidRPr="008E34BC">
        <w:rPr>
          <w:rFonts w:ascii="Effra Light" w:hAnsi="Effra Light"/>
          <w:b/>
          <w:color w:val="0054A4"/>
          <w:sz w:val="24"/>
          <w:szCs w:val="24"/>
          <w:lang w:val="en-GB"/>
        </w:rPr>
        <w:t xml:space="preserve">ontent and </w:t>
      </w:r>
      <w:r>
        <w:rPr>
          <w:rFonts w:ascii="Effra Light" w:hAnsi="Effra Light"/>
          <w:b/>
          <w:color w:val="0054A4"/>
          <w:sz w:val="24"/>
          <w:szCs w:val="24"/>
          <w:lang w:val="en-GB"/>
        </w:rPr>
        <w:t>Topics</w:t>
      </w:r>
    </w:p>
    <w:p w14:paraId="65B9BBB7" w14:textId="0D4D3B02" w:rsidR="008E34BC" w:rsidRDefault="008E34BC" w:rsidP="00520DBB">
      <w:pPr>
        <w:spacing w:after="0" w:line="240" w:lineRule="auto"/>
        <w:ind w:right="725"/>
        <w:jc w:val="both"/>
        <w:rPr>
          <w:rFonts w:ascii="Effra Light" w:hAnsi="Effra Light"/>
          <w:sz w:val="24"/>
          <w:szCs w:val="24"/>
          <w:lang w:val="en-GB"/>
        </w:rPr>
      </w:pPr>
      <w:r w:rsidRPr="008E34BC">
        <w:rPr>
          <w:rFonts w:ascii="Effra Light" w:hAnsi="Effra Light"/>
          <w:sz w:val="24"/>
          <w:szCs w:val="24"/>
          <w:lang w:val="en-GB"/>
        </w:rPr>
        <w:t>The report selects those topics and criteria for which the bank collects data and</w:t>
      </w:r>
      <w:r>
        <w:rPr>
          <w:rFonts w:ascii="Effra Light" w:hAnsi="Effra Light"/>
          <w:sz w:val="24"/>
          <w:szCs w:val="24"/>
          <w:lang w:val="en-GB"/>
        </w:rPr>
        <w:t xml:space="preserve"> which</w:t>
      </w:r>
      <w:r w:rsidRPr="008E34BC">
        <w:rPr>
          <w:rFonts w:ascii="Effra Light" w:hAnsi="Effra Light"/>
          <w:sz w:val="24"/>
          <w:szCs w:val="24"/>
          <w:lang w:val="en-GB"/>
        </w:rPr>
        <w:t xml:space="preserve"> can be </w:t>
      </w:r>
      <w:r>
        <w:rPr>
          <w:rFonts w:ascii="Effra Light" w:hAnsi="Effra Light"/>
          <w:sz w:val="24"/>
          <w:szCs w:val="24"/>
          <w:lang w:val="en-GB"/>
        </w:rPr>
        <w:t>precisely</w:t>
      </w:r>
      <w:r w:rsidRPr="008E34BC">
        <w:rPr>
          <w:rFonts w:ascii="Effra Light" w:hAnsi="Effra Light"/>
          <w:sz w:val="24"/>
          <w:szCs w:val="24"/>
          <w:lang w:val="en-GB"/>
        </w:rPr>
        <w:t xml:space="preserve"> evaluated. New, additional criteria are measured each year.</w:t>
      </w:r>
    </w:p>
    <w:p w14:paraId="21188720" w14:textId="0D0EB5AE" w:rsidR="00C14D47" w:rsidRPr="00C70FE0" w:rsidRDefault="00C14D47" w:rsidP="00520DBB">
      <w:pPr>
        <w:spacing w:after="0" w:line="240" w:lineRule="auto"/>
        <w:ind w:right="725"/>
        <w:jc w:val="both"/>
        <w:rPr>
          <w:rFonts w:ascii="Effra Light" w:hAnsi="Effra Light"/>
          <w:sz w:val="24"/>
          <w:szCs w:val="24"/>
          <w:lang w:val="en-GB"/>
        </w:rPr>
      </w:pPr>
    </w:p>
    <w:p w14:paraId="4504A41A" w14:textId="77777777" w:rsidR="00C14D47" w:rsidRPr="00C70FE0" w:rsidRDefault="00C14D47" w:rsidP="00520DBB">
      <w:pPr>
        <w:spacing w:after="0" w:line="240" w:lineRule="auto"/>
        <w:ind w:right="725"/>
        <w:jc w:val="both"/>
        <w:rPr>
          <w:rFonts w:ascii="Effra Light" w:hAnsi="Effra Light"/>
          <w:sz w:val="24"/>
          <w:szCs w:val="24"/>
          <w:lang w:val="en-GB"/>
        </w:rPr>
      </w:pPr>
    </w:p>
    <w:p w14:paraId="661C1A61" w14:textId="77777777" w:rsidR="00C14D47" w:rsidRPr="00C70FE0" w:rsidRDefault="00C14D47" w:rsidP="00520DBB">
      <w:pPr>
        <w:spacing w:after="0" w:line="240" w:lineRule="auto"/>
        <w:ind w:right="725"/>
        <w:jc w:val="both"/>
        <w:rPr>
          <w:rFonts w:ascii="Effra Light" w:hAnsi="Effra Light"/>
          <w:sz w:val="24"/>
          <w:szCs w:val="24"/>
          <w:lang w:val="en-GB"/>
        </w:rPr>
      </w:pPr>
    </w:p>
    <w:p w14:paraId="5F2CEBDB" w14:textId="77777777" w:rsidR="00A5018E" w:rsidRPr="00C70FE0" w:rsidRDefault="00A5018E" w:rsidP="00520DBB">
      <w:pPr>
        <w:spacing w:after="0" w:line="240" w:lineRule="auto"/>
        <w:ind w:right="725"/>
        <w:jc w:val="both"/>
        <w:rPr>
          <w:rFonts w:ascii="Effra Light" w:hAnsi="Effra Light"/>
          <w:sz w:val="24"/>
          <w:szCs w:val="24"/>
          <w:lang w:val="en-GB"/>
        </w:rPr>
      </w:pPr>
    </w:p>
    <w:p w14:paraId="59610A9F" w14:textId="77777777" w:rsidR="001331D0" w:rsidRPr="00C70FE0" w:rsidRDefault="001331D0" w:rsidP="001331D0">
      <w:pPr>
        <w:spacing w:after="0" w:line="240" w:lineRule="auto"/>
        <w:ind w:left="868"/>
        <w:rPr>
          <w:rFonts w:ascii="Effra Light" w:hAnsi="Effra Light"/>
          <w:color w:val="0054A4"/>
          <w:sz w:val="24"/>
          <w:szCs w:val="24"/>
          <w:lang w:val="en-GB"/>
        </w:rPr>
        <w:sectPr w:rsidR="001331D0" w:rsidRPr="00C70FE0" w:rsidSect="001331D0">
          <w:type w:val="continuous"/>
          <w:pgSz w:w="16838" w:h="11906" w:orient="landscape"/>
          <w:pgMar w:top="0" w:right="1701" w:bottom="567" w:left="1134" w:header="567" w:footer="567" w:gutter="0"/>
          <w:cols w:num="2" w:space="1296"/>
          <w:docGrid w:linePitch="360"/>
        </w:sectPr>
      </w:pPr>
    </w:p>
    <w:p w14:paraId="7AE15C56" w14:textId="1147912E" w:rsidR="001331D0" w:rsidRPr="00C70FE0" w:rsidRDefault="00712DCA" w:rsidP="001331D0">
      <w:pPr>
        <w:spacing w:after="0" w:line="240" w:lineRule="auto"/>
        <w:ind w:left="868"/>
        <w:rPr>
          <w:rFonts w:ascii="Effra Light" w:hAnsi="Effra Light"/>
          <w:color w:val="0054A4"/>
          <w:sz w:val="24"/>
          <w:szCs w:val="24"/>
          <w:lang w:val="en-GB"/>
        </w:rPr>
      </w:pPr>
      <w:r w:rsidRPr="00C70FE0">
        <w:rPr>
          <w:rFonts w:ascii="Effra Light" w:hAnsi="Effra Light" w:cs="Calibri"/>
          <w:noProof/>
          <w:color w:val="0054A4"/>
          <w:sz w:val="44"/>
          <w:szCs w:val="24"/>
          <w:lang w:val="en-GB" w:eastAsia="lt-LT"/>
        </w:rPr>
        <w:lastRenderedPageBreak/>
        <w:drawing>
          <wp:anchor distT="0" distB="0" distL="114300" distR="114300" simplePos="0" relativeHeight="251909632" behindDoc="1" locked="0" layoutInCell="1" allowOverlap="1" wp14:anchorId="5436145E" wp14:editId="3D311659">
            <wp:simplePos x="0" y="0"/>
            <wp:positionH relativeFrom="column">
              <wp:posOffset>8763635</wp:posOffset>
            </wp:positionH>
            <wp:positionV relativeFrom="paragraph">
              <wp:posOffset>15240</wp:posOffset>
            </wp:positionV>
            <wp:extent cx="1283970" cy="7684770"/>
            <wp:effectExtent l="0" t="0" r="0" b="0"/>
            <wp:wrapNone/>
            <wp:docPr id="225" name="Picture 225"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042A2" w14:textId="77777777" w:rsidR="00520DBB" w:rsidRPr="00C70FE0" w:rsidRDefault="00520DBB" w:rsidP="001331D0">
      <w:pPr>
        <w:spacing w:after="0" w:line="240" w:lineRule="auto"/>
        <w:ind w:left="868"/>
        <w:rPr>
          <w:rFonts w:ascii="Effra Light" w:hAnsi="Effra Light"/>
          <w:color w:val="0054A4"/>
          <w:sz w:val="24"/>
          <w:szCs w:val="24"/>
          <w:lang w:val="en-GB"/>
        </w:rPr>
        <w:sectPr w:rsidR="00520DBB" w:rsidRPr="00C70FE0" w:rsidSect="00A5018E">
          <w:type w:val="continuous"/>
          <w:pgSz w:w="16838" w:h="11906" w:orient="landscape"/>
          <w:pgMar w:top="0" w:right="1701" w:bottom="567" w:left="1134" w:header="567" w:footer="567" w:gutter="0"/>
          <w:cols w:space="1296"/>
          <w:docGrid w:linePitch="360"/>
        </w:sectPr>
      </w:pPr>
    </w:p>
    <w:p w14:paraId="49291033" w14:textId="77777777" w:rsidR="00520DBB" w:rsidRPr="00C70FE0" w:rsidRDefault="00520DBB" w:rsidP="001331D0">
      <w:pPr>
        <w:spacing w:after="0" w:line="240" w:lineRule="auto"/>
        <w:ind w:left="868"/>
        <w:rPr>
          <w:rFonts w:ascii="Effra Light" w:hAnsi="Effra Light"/>
          <w:color w:val="0054A4"/>
          <w:sz w:val="24"/>
          <w:szCs w:val="24"/>
          <w:lang w:val="en-GB"/>
        </w:rPr>
      </w:pPr>
    </w:p>
    <w:p w14:paraId="475F5C14" w14:textId="01995CCB" w:rsidR="00C3271C" w:rsidRDefault="00C3271C" w:rsidP="006455AB">
      <w:pPr>
        <w:spacing w:after="0" w:line="240" w:lineRule="auto"/>
        <w:ind w:right="257"/>
        <w:rPr>
          <w:rFonts w:ascii="Effra Light" w:hAnsi="Effra Light"/>
          <w:b/>
          <w:color w:val="0054A4"/>
          <w:sz w:val="24"/>
          <w:szCs w:val="24"/>
          <w:lang w:val="en-GB"/>
        </w:rPr>
      </w:pPr>
    </w:p>
    <w:p w14:paraId="73898B5E" w14:textId="7EB49B1E" w:rsidR="00712DCA" w:rsidRDefault="00712DCA" w:rsidP="006455AB">
      <w:pPr>
        <w:spacing w:after="0" w:line="240" w:lineRule="auto"/>
        <w:ind w:right="257"/>
        <w:rPr>
          <w:rFonts w:ascii="Effra Light" w:hAnsi="Effra Light"/>
          <w:b/>
          <w:color w:val="0054A4"/>
          <w:sz w:val="24"/>
          <w:szCs w:val="24"/>
          <w:lang w:val="en-GB"/>
        </w:rPr>
      </w:pPr>
    </w:p>
    <w:p w14:paraId="71AFD0F2" w14:textId="77777777" w:rsidR="00712DCA" w:rsidRPr="00C70FE0" w:rsidRDefault="00712DCA" w:rsidP="006455AB">
      <w:pPr>
        <w:spacing w:after="0" w:line="240" w:lineRule="auto"/>
        <w:ind w:right="257"/>
        <w:rPr>
          <w:rFonts w:ascii="Effra Light" w:hAnsi="Effra Light"/>
          <w:b/>
          <w:color w:val="0054A4"/>
          <w:sz w:val="24"/>
          <w:szCs w:val="24"/>
          <w:lang w:val="en-GB"/>
        </w:rPr>
      </w:pPr>
    </w:p>
    <w:p w14:paraId="305C4628" w14:textId="77777777" w:rsidR="000F491C" w:rsidRPr="00C70FE0" w:rsidRDefault="000F491C" w:rsidP="006455AB">
      <w:pPr>
        <w:spacing w:after="0" w:line="240" w:lineRule="auto"/>
        <w:ind w:right="257"/>
        <w:rPr>
          <w:rFonts w:ascii="Effra Light" w:hAnsi="Effra Light"/>
          <w:b/>
          <w:color w:val="0054A4"/>
          <w:sz w:val="24"/>
          <w:szCs w:val="24"/>
          <w:lang w:val="en-GB"/>
        </w:rPr>
      </w:pPr>
    </w:p>
    <w:p w14:paraId="5EFC2CAB" w14:textId="020E1114" w:rsidR="00C14D47" w:rsidRPr="00C70FE0" w:rsidRDefault="008E34BC" w:rsidP="006455AB">
      <w:pPr>
        <w:spacing w:after="0" w:line="240" w:lineRule="auto"/>
        <w:ind w:right="257"/>
        <w:rPr>
          <w:rFonts w:ascii="Effra Light" w:hAnsi="Effra Light"/>
          <w:b/>
          <w:color w:val="0054A4"/>
          <w:sz w:val="24"/>
          <w:szCs w:val="24"/>
          <w:lang w:val="en-GB"/>
        </w:rPr>
      </w:pPr>
      <w:r>
        <w:rPr>
          <w:rFonts w:ascii="Effra Light" w:hAnsi="Effra Light"/>
          <w:b/>
          <w:color w:val="0054A4"/>
          <w:sz w:val="24"/>
          <w:szCs w:val="24"/>
          <w:lang w:val="en-GB"/>
        </w:rPr>
        <w:t xml:space="preserve">The </w:t>
      </w:r>
      <w:r w:rsidRPr="008E34BC">
        <w:rPr>
          <w:rFonts w:ascii="Effra Light" w:hAnsi="Effra Light"/>
          <w:b/>
          <w:color w:val="0054A4"/>
          <w:sz w:val="24"/>
          <w:szCs w:val="24"/>
          <w:lang w:val="en-GB"/>
        </w:rPr>
        <w:t xml:space="preserve">List of </w:t>
      </w:r>
      <w:r>
        <w:rPr>
          <w:rFonts w:ascii="Effra Light" w:hAnsi="Effra Light"/>
          <w:b/>
          <w:color w:val="0054A4"/>
          <w:sz w:val="24"/>
          <w:szCs w:val="24"/>
          <w:lang w:val="en-GB"/>
        </w:rPr>
        <w:t>I</w:t>
      </w:r>
      <w:r w:rsidRPr="008E34BC">
        <w:rPr>
          <w:rFonts w:ascii="Effra Light" w:hAnsi="Effra Light"/>
          <w:b/>
          <w:color w:val="0054A4"/>
          <w:sz w:val="24"/>
          <w:szCs w:val="24"/>
          <w:lang w:val="en-GB"/>
        </w:rPr>
        <w:t xml:space="preserve">mportant </w:t>
      </w:r>
      <w:r>
        <w:rPr>
          <w:rFonts w:ascii="Effra Light" w:hAnsi="Effra Light"/>
          <w:b/>
          <w:color w:val="0054A4"/>
          <w:sz w:val="24"/>
          <w:szCs w:val="24"/>
          <w:lang w:val="en-GB"/>
        </w:rPr>
        <w:t>T</w:t>
      </w:r>
      <w:r w:rsidRPr="008E34BC">
        <w:rPr>
          <w:rFonts w:ascii="Effra Light" w:hAnsi="Effra Light"/>
          <w:b/>
          <w:color w:val="0054A4"/>
          <w:sz w:val="24"/>
          <w:szCs w:val="24"/>
          <w:lang w:val="en-GB"/>
        </w:rPr>
        <w:t>opics</w:t>
      </w:r>
    </w:p>
    <w:p w14:paraId="0B4A888C" w14:textId="6943278D" w:rsidR="00C14D47" w:rsidRPr="00C70FE0" w:rsidRDefault="008E34BC" w:rsidP="006455AB">
      <w:pPr>
        <w:spacing w:after="0" w:line="240" w:lineRule="auto"/>
        <w:ind w:right="257"/>
        <w:jc w:val="both"/>
        <w:rPr>
          <w:rFonts w:ascii="Effra Light" w:hAnsi="Effra Light"/>
          <w:sz w:val="24"/>
          <w:szCs w:val="24"/>
          <w:lang w:val="en-GB"/>
        </w:rPr>
      </w:pPr>
      <w:r w:rsidRPr="008E34BC">
        <w:rPr>
          <w:rFonts w:ascii="Effra Light" w:hAnsi="Effra Light"/>
          <w:sz w:val="24"/>
          <w:szCs w:val="24"/>
          <w:lang w:val="en-GB"/>
        </w:rPr>
        <w:t xml:space="preserve">The socially responsible activities of the Bank aiming at improving the quality of life in Lithuania, promoting sustainable economic development and the environment are focused on </w:t>
      </w:r>
      <w:r>
        <w:rPr>
          <w:rFonts w:ascii="Effra Light" w:hAnsi="Effra Light"/>
          <w:sz w:val="24"/>
          <w:szCs w:val="24"/>
          <w:lang w:val="en-GB"/>
        </w:rPr>
        <w:t xml:space="preserve">the </w:t>
      </w:r>
      <w:r w:rsidRPr="008E34BC">
        <w:rPr>
          <w:rFonts w:ascii="Effra Light" w:hAnsi="Effra Light"/>
          <w:sz w:val="24"/>
          <w:szCs w:val="24"/>
          <w:lang w:val="en-GB"/>
        </w:rPr>
        <w:t>areas where the Bank can and does strive to make a positive impact</w:t>
      </w:r>
      <w:r>
        <w:rPr>
          <w:rFonts w:ascii="Effra Light" w:hAnsi="Effra Light"/>
          <w:sz w:val="24"/>
          <w:szCs w:val="24"/>
          <w:lang w:val="en-GB"/>
        </w:rPr>
        <w:t>, i.e.:</w:t>
      </w:r>
    </w:p>
    <w:p w14:paraId="45650FF7" w14:textId="610F890E" w:rsidR="00C14D47" w:rsidRPr="00C70FE0" w:rsidRDefault="008E34BC" w:rsidP="000F491C">
      <w:pPr>
        <w:pStyle w:val="ListParagraph"/>
        <w:numPr>
          <w:ilvl w:val="0"/>
          <w:numId w:val="1"/>
        </w:numPr>
        <w:tabs>
          <w:tab w:val="left" w:pos="709"/>
        </w:tabs>
        <w:spacing w:after="0" w:line="240" w:lineRule="auto"/>
        <w:ind w:left="426" w:right="257" w:hanging="270"/>
        <w:jc w:val="both"/>
        <w:rPr>
          <w:rFonts w:ascii="Effra Light" w:hAnsi="Effra Light"/>
          <w:sz w:val="24"/>
          <w:szCs w:val="24"/>
          <w:lang w:val="en-GB"/>
        </w:rPr>
      </w:pPr>
      <w:r>
        <w:rPr>
          <w:rFonts w:ascii="Effra Light" w:hAnsi="Effra Light"/>
          <w:sz w:val="24"/>
          <w:szCs w:val="24"/>
          <w:lang w:val="en-GB"/>
        </w:rPr>
        <w:t>employees</w:t>
      </w:r>
      <w:r w:rsidR="00C14D47" w:rsidRPr="00C70FE0">
        <w:rPr>
          <w:rFonts w:ascii="Effra Light" w:hAnsi="Effra Light"/>
          <w:sz w:val="24"/>
          <w:szCs w:val="24"/>
          <w:lang w:val="en-GB"/>
        </w:rPr>
        <w:t>;</w:t>
      </w:r>
    </w:p>
    <w:p w14:paraId="51225DE8" w14:textId="462D729B" w:rsidR="00C14D47" w:rsidRPr="00C70FE0" w:rsidRDefault="008E34BC" w:rsidP="000F491C">
      <w:pPr>
        <w:pStyle w:val="ListParagraph"/>
        <w:numPr>
          <w:ilvl w:val="0"/>
          <w:numId w:val="1"/>
        </w:numPr>
        <w:tabs>
          <w:tab w:val="left" w:pos="709"/>
        </w:tabs>
        <w:spacing w:after="0" w:line="240" w:lineRule="auto"/>
        <w:ind w:left="426" w:right="257" w:hanging="270"/>
        <w:jc w:val="both"/>
        <w:rPr>
          <w:rFonts w:ascii="Effra Light" w:hAnsi="Effra Light"/>
          <w:sz w:val="24"/>
          <w:szCs w:val="24"/>
          <w:lang w:val="en-GB"/>
        </w:rPr>
      </w:pPr>
      <w:r>
        <w:rPr>
          <w:rFonts w:ascii="Effra Light" w:hAnsi="Effra Light"/>
          <w:sz w:val="24"/>
          <w:szCs w:val="24"/>
          <w:lang w:val="en-GB"/>
        </w:rPr>
        <w:t>customers of the Bank</w:t>
      </w:r>
      <w:r w:rsidR="00C14D47" w:rsidRPr="00C70FE0">
        <w:rPr>
          <w:rFonts w:ascii="Effra Light" w:hAnsi="Effra Light"/>
          <w:sz w:val="24"/>
          <w:szCs w:val="24"/>
          <w:lang w:val="en-GB"/>
        </w:rPr>
        <w:t>;</w:t>
      </w:r>
    </w:p>
    <w:p w14:paraId="2E796BB1" w14:textId="33359471" w:rsidR="00C14D47" w:rsidRPr="00C70FE0" w:rsidRDefault="008E34BC" w:rsidP="000F491C">
      <w:pPr>
        <w:pStyle w:val="ListParagraph"/>
        <w:numPr>
          <w:ilvl w:val="0"/>
          <w:numId w:val="1"/>
        </w:numPr>
        <w:tabs>
          <w:tab w:val="left" w:pos="709"/>
        </w:tabs>
        <w:spacing w:after="0" w:line="240" w:lineRule="auto"/>
        <w:ind w:left="426" w:right="257" w:hanging="270"/>
        <w:jc w:val="both"/>
        <w:rPr>
          <w:rFonts w:ascii="Effra Light" w:hAnsi="Effra Light"/>
          <w:sz w:val="24"/>
          <w:szCs w:val="24"/>
          <w:lang w:val="en-GB"/>
        </w:rPr>
      </w:pPr>
      <w:r>
        <w:rPr>
          <w:rFonts w:ascii="Effra Light" w:hAnsi="Effra Light"/>
          <w:sz w:val="24"/>
          <w:szCs w:val="24"/>
          <w:lang w:val="en-GB"/>
        </w:rPr>
        <w:t>environmental protection</w:t>
      </w:r>
      <w:r w:rsidR="00C14D47" w:rsidRPr="00C70FE0">
        <w:rPr>
          <w:rFonts w:ascii="Effra Light" w:hAnsi="Effra Light"/>
          <w:sz w:val="24"/>
          <w:szCs w:val="24"/>
          <w:lang w:val="en-GB"/>
        </w:rPr>
        <w:t>;</w:t>
      </w:r>
    </w:p>
    <w:p w14:paraId="03253A0C" w14:textId="7F211987" w:rsidR="00C14D47" w:rsidRPr="00C70FE0" w:rsidRDefault="008E34BC" w:rsidP="000F491C">
      <w:pPr>
        <w:pStyle w:val="ListParagraph"/>
        <w:numPr>
          <w:ilvl w:val="0"/>
          <w:numId w:val="1"/>
        </w:numPr>
        <w:tabs>
          <w:tab w:val="left" w:pos="709"/>
        </w:tabs>
        <w:spacing w:after="0" w:line="240" w:lineRule="auto"/>
        <w:ind w:left="426" w:right="257" w:hanging="270"/>
        <w:jc w:val="both"/>
        <w:rPr>
          <w:rFonts w:ascii="Effra Light" w:hAnsi="Effra Light"/>
          <w:sz w:val="24"/>
          <w:szCs w:val="24"/>
          <w:lang w:val="en-GB"/>
        </w:rPr>
      </w:pPr>
      <w:r>
        <w:rPr>
          <w:rFonts w:ascii="Effra Light" w:hAnsi="Effra Light"/>
          <w:sz w:val="24"/>
          <w:szCs w:val="24"/>
          <w:lang w:val="en-GB"/>
        </w:rPr>
        <w:t>communities and general public</w:t>
      </w:r>
      <w:r w:rsidR="00C14D47" w:rsidRPr="00C70FE0">
        <w:rPr>
          <w:rFonts w:ascii="Effra Light" w:hAnsi="Effra Light"/>
          <w:sz w:val="24"/>
          <w:szCs w:val="24"/>
          <w:lang w:val="en-GB"/>
        </w:rPr>
        <w:t>.</w:t>
      </w:r>
    </w:p>
    <w:p w14:paraId="4630A28B" w14:textId="77777777" w:rsidR="000F491C" w:rsidRPr="00C70FE0" w:rsidRDefault="000F491C" w:rsidP="006455AB">
      <w:pPr>
        <w:spacing w:after="0" w:line="240" w:lineRule="auto"/>
        <w:ind w:right="257"/>
        <w:rPr>
          <w:rFonts w:ascii="Effra Light" w:hAnsi="Effra Light"/>
          <w:sz w:val="24"/>
          <w:szCs w:val="24"/>
          <w:lang w:val="en-GB"/>
        </w:rPr>
      </w:pPr>
    </w:p>
    <w:p w14:paraId="59A26084" w14:textId="0D479FFB" w:rsidR="00C14D47" w:rsidRDefault="008E34BC" w:rsidP="006455AB">
      <w:pPr>
        <w:spacing w:after="0" w:line="240" w:lineRule="auto"/>
        <w:ind w:right="257"/>
        <w:rPr>
          <w:rFonts w:ascii="Effra Light" w:hAnsi="Effra Light"/>
          <w:sz w:val="24"/>
          <w:szCs w:val="24"/>
          <w:lang w:val="en-GB"/>
        </w:rPr>
      </w:pPr>
      <w:r w:rsidRPr="008E34BC">
        <w:rPr>
          <w:rFonts w:ascii="Effra Light" w:hAnsi="Effra Light"/>
          <w:sz w:val="24"/>
          <w:szCs w:val="24"/>
          <w:lang w:val="en-GB"/>
        </w:rPr>
        <w:t>This report covers topics relevant to all these areas.</w:t>
      </w:r>
    </w:p>
    <w:p w14:paraId="0FD10F05" w14:textId="77777777" w:rsidR="008E34BC" w:rsidRPr="00C70FE0" w:rsidRDefault="008E34BC" w:rsidP="006455AB">
      <w:pPr>
        <w:spacing w:after="0" w:line="240" w:lineRule="auto"/>
        <w:ind w:right="257"/>
        <w:rPr>
          <w:rFonts w:ascii="Effra Light" w:hAnsi="Effra Light"/>
          <w:sz w:val="24"/>
          <w:szCs w:val="24"/>
          <w:lang w:val="en-GB"/>
        </w:rPr>
      </w:pPr>
    </w:p>
    <w:p w14:paraId="455D9A4B" w14:textId="7A26DCE7" w:rsidR="00A5018E" w:rsidRPr="00C70FE0" w:rsidRDefault="008E34BC" w:rsidP="006455AB">
      <w:pPr>
        <w:spacing w:after="0" w:line="240" w:lineRule="auto"/>
        <w:ind w:right="257"/>
        <w:rPr>
          <w:rFonts w:ascii="Effra Light" w:hAnsi="Effra Light"/>
          <w:b/>
          <w:color w:val="0054A4"/>
          <w:sz w:val="24"/>
          <w:szCs w:val="24"/>
          <w:lang w:val="en-GB"/>
        </w:rPr>
      </w:pPr>
      <w:r>
        <w:rPr>
          <w:rFonts w:ascii="Effra Light" w:hAnsi="Effra Light"/>
          <w:b/>
          <w:color w:val="0054A4"/>
          <w:sz w:val="24"/>
          <w:szCs w:val="24"/>
          <w:lang w:val="en-GB"/>
        </w:rPr>
        <w:t xml:space="preserve">Reporting Period </w:t>
      </w:r>
    </w:p>
    <w:p w14:paraId="32F51021" w14:textId="681FE4B3" w:rsidR="006455AB" w:rsidRPr="00C70FE0" w:rsidRDefault="008E34BC" w:rsidP="006455AB">
      <w:pPr>
        <w:spacing w:after="0" w:line="240" w:lineRule="auto"/>
        <w:ind w:right="257"/>
        <w:jc w:val="both"/>
        <w:rPr>
          <w:rFonts w:ascii="Effra Light" w:hAnsi="Effra Light"/>
          <w:sz w:val="24"/>
          <w:szCs w:val="24"/>
          <w:lang w:val="en-GB"/>
        </w:rPr>
      </w:pPr>
      <w:r w:rsidRPr="008E34BC">
        <w:rPr>
          <w:rFonts w:ascii="Effra Light" w:hAnsi="Effra Light"/>
          <w:sz w:val="24"/>
          <w:szCs w:val="24"/>
          <w:lang w:val="en-GB"/>
        </w:rPr>
        <w:t>The report is for</w:t>
      </w:r>
      <w:r>
        <w:rPr>
          <w:rFonts w:ascii="Effra Light" w:hAnsi="Effra Light"/>
          <w:sz w:val="24"/>
          <w:szCs w:val="24"/>
          <w:lang w:val="en-GB"/>
        </w:rPr>
        <w:t xml:space="preserve"> the year</w:t>
      </w:r>
      <w:r w:rsidRPr="008E34BC">
        <w:rPr>
          <w:rFonts w:ascii="Effra Light" w:hAnsi="Effra Light"/>
          <w:sz w:val="24"/>
          <w:szCs w:val="24"/>
          <w:lang w:val="en-GB"/>
        </w:rPr>
        <w:t xml:space="preserve"> 2019</w:t>
      </w:r>
      <w:r w:rsidR="00A5018E" w:rsidRPr="00C70FE0">
        <w:rPr>
          <w:rFonts w:ascii="Effra Light" w:hAnsi="Effra Light"/>
          <w:sz w:val="24"/>
          <w:szCs w:val="24"/>
          <w:lang w:val="en-GB"/>
        </w:rPr>
        <w:t>.</w:t>
      </w:r>
    </w:p>
    <w:p w14:paraId="7E789681" w14:textId="77777777" w:rsidR="006455AB" w:rsidRPr="00C70FE0" w:rsidRDefault="006455AB" w:rsidP="006455AB">
      <w:pPr>
        <w:spacing w:after="0" w:line="240" w:lineRule="auto"/>
        <w:ind w:right="257"/>
        <w:jc w:val="both"/>
        <w:rPr>
          <w:rFonts w:ascii="Effra Light" w:hAnsi="Effra Light"/>
          <w:sz w:val="24"/>
          <w:szCs w:val="24"/>
          <w:lang w:val="en-GB"/>
        </w:rPr>
      </w:pPr>
    </w:p>
    <w:p w14:paraId="7332CEDE" w14:textId="77777777" w:rsidR="000F491C" w:rsidRPr="00C70FE0" w:rsidRDefault="000F491C" w:rsidP="006455AB">
      <w:pPr>
        <w:spacing w:after="0" w:line="240" w:lineRule="auto"/>
        <w:ind w:right="257"/>
        <w:jc w:val="both"/>
        <w:rPr>
          <w:rFonts w:ascii="Effra Light" w:hAnsi="Effra Light"/>
          <w:b/>
          <w:color w:val="0054A4"/>
          <w:sz w:val="24"/>
          <w:szCs w:val="24"/>
          <w:lang w:val="en-GB"/>
        </w:rPr>
      </w:pPr>
    </w:p>
    <w:p w14:paraId="7F370C29" w14:textId="77777777" w:rsidR="000F491C" w:rsidRPr="00C70FE0" w:rsidRDefault="000F491C" w:rsidP="006455AB">
      <w:pPr>
        <w:spacing w:after="0" w:line="240" w:lineRule="auto"/>
        <w:ind w:right="257"/>
        <w:jc w:val="both"/>
        <w:rPr>
          <w:rFonts w:ascii="Effra Light" w:hAnsi="Effra Light"/>
          <w:b/>
          <w:color w:val="0054A4"/>
          <w:sz w:val="24"/>
          <w:szCs w:val="24"/>
          <w:lang w:val="en-GB"/>
        </w:rPr>
      </w:pPr>
    </w:p>
    <w:p w14:paraId="7DDA8849" w14:textId="77777777" w:rsidR="000F491C" w:rsidRPr="00C70FE0" w:rsidRDefault="000F491C" w:rsidP="006455AB">
      <w:pPr>
        <w:spacing w:after="0" w:line="240" w:lineRule="auto"/>
        <w:ind w:right="257"/>
        <w:jc w:val="both"/>
        <w:rPr>
          <w:rFonts w:ascii="Effra Light" w:hAnsi="Effra Light"/>
          <w:b/>
          <w:color w:val="0054A4"/>
          <w:sz w:val="24"/>
          <w:szCs w:val="24"/>
          <w:lang w:val="en-GB"/>
        </w:rPr>
      </w:pPr>
    </w:p>
    <w:p w14:paraId="43AB616A" w14:textId="77777777" w:rsidR="000F491C" w:rsidRPr="00C70FE0" w:rsidRDefault="000F491C" w:rsidP="006455AB">
      <w:pPr>
        <w:spacing w:after="0" w:line="240" w:lineRule="auto"/>
        <w:ind w:right="257"/>
        <w:jc w:val="both"/>
        <w:rPr>
          <w:rFonts w:ascii="Effra Light" w:hAnsi="Effra Light"/>
          <w:b/>
          <w:color w:val="0054A4"/>
          <w:sz w:val="24"/>
          <w:szCs w:val="24"/>
          <w:lang w:val="en-GB"/>
        </w:rPr>
      </w:pPr>
    </w:p>
    <w:p w14:paraId="20C4F3F4" w14:textId="00EFC848" w:rsidR="000F491C" w:rsidRDefault="000F491C" w:rsidP="006455AB">
      <w:pPr>
        <w:spacing w:after="0" w:line="240" w:lineRule="auto"/>
        <w:ind w:right="257"/>
        <w:jc w:val="both"/>
        <w:rPr>
          <w:rFonts w:ascii="Effra Light" w:hAnsi="Effra Light"/>
          <w:b/>
          <w:color w:val="0054A4"/>
          <w:sz w:val="24"/>
          <w:szCs w:val="24"/>
          <w:lang w:val="en-GB"/>
        </w:rPr>
      </w:pPr>
    </w:p>
    <w:p w14:paraId="09E32915" w14:textId="6AABC393" w:rsidR="00712DCA" w:rsidRDefault="00712DCA" w:rsidP="006455AB">
      <w:pPr>
        <w:spacing w:after="0" w:line="240" w:lineRule="auto"/>
        <w:ind w:right="257"/>
        <w:jc w:val="both"/>
        <w:rPr>
          <w:rFonts w:ascii="Effra Light" w:hAnsi="Effra Light"/>
          <w:b/>
          <w:color w:val="0054A4"/>
          <w:sz w:val="24"/>
          <w:szCs w:val="24"/>
          <w:lang w:val="en-GB"/>
        </w:rPr>
      </w:pPr>
    </w:p>
    <w:p w14:paraId="5A7AC58A" w14:textId="32F92D47" w:rsidR="00712DCA" w:rsidRDefault="00712DCA" w:rsidP="006455AB">
      <w:pPr>
        <w:spacing w:after="0" w:line="240" w:lineRule="auto"/>
        <w:ind w:right="257"/>
        <w:jc w:val="both"/>
        <w:rPr>
          <w:rFonts w:ascii="Effra Light" w:hAnsi="Effra Light"/>
          <w:b/>
          <w:color w:val="0054A4"/>
          <w:sz w:val="24"/>
          <w:szCs w:val="24"/>
          <w:lang w:val="en-GB"/>
        </w:rPr>
      </w:pPr>
    </w:p>
    <w:p w14:paraId="1C4AD716" w14:textId="7CFC2A60" w:rsidR="00712DCA" w:rsidRDefault="00712DCA" w:rsidP="006455AB">
      <w:pPr>
        <w:spacing w:after="0" w:line="240" w:lineRule="auto"/>
        <w:ind w:right="257"/>
        <w:jc w:val="both"/>
        <w:rPr>
          <w:rFonts w:ascii="Effra Light" w:hAnsi="Effra Light"/>
          <w:b/>
          <w:color w:val="0054A4"/>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19520" behindDoc="0" locked="0" layoutInCell="1" allowOverlap="1" wp14:anchorId="341149F7" wp14:editId="042F63D8">
                <wp:simplePos x="0" y="0"/>
                <wp:positionH relativeFrom="column">
                  <wp:posOffset>4204970</wp:posOffset>
                </wp:positionH>
                <wp:positionV relativeFrom="paragraph">
                  <wp:posOffset>156210</wp:posOffset>
                </wp:positionV>
                <wp:extent cx="698500" cy="600075"/>
                <wp:effectExtent l="0" t="0" r="6350" b="9525"/>
                <wp:wrapNone/>
                <wp:docPr id="284" name="Text Box 284"/>
                <wp:cNvGraphicFramePr/>
                <a:graphic xmlns:a="http://schemas.openxmlformats.org/drawingml/2006/main">
                  <a:graphicData uri="http://schemas.microsoft.com/office/word/2010/wordprocessingShape">
                    <wps:wsp>
                      <wps:cNvSpPr txBox="1"/>
                      <wps:spPr>
                        <a:xfrm>
                          <a:off x="0" y="0"/>
                          <a:ext cx="698500"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E8C26"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F434D1F"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1149F7" id="Text Box 284" o:spid="_x0000_s1077" type="#_x0000_t202" style="position:absolute;left:0;text-align:left;margin-left:331.1pt;margin-top:12.3pt;width:55pt;height:47.25pt;z-index:25181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" fillcolor="white [3201]" stroked="f" strokeweight=".5pt">
                <v:textbox>
                  <w:txbxContent>
                    <w:p w14:paraId="0CAE8C26"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F434D1F"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47</w:t>
                      </w:r>
                    </w:p>
                  </w:txbxContent>
                </v:textbox>
              </v:shape>
            </w:pict>
          </mc:Fallback>
        </mc:AlternateContent>
      </w:r>
    </w:p>
    <w:p w14:paraId="2F91276A" w14:textId="5F73EA9B" w:rsidR="00712DCA" w:rsidRDefault="00712DCA" w:rsidP="006455AB">
      <w:pPr>
        <w:spacing w:after="0" w:line="240" w:lineRule="auto"/>
        <w:ind w:right="257"/>
        <w:jc w:val="both"/>
        <w:rPr>
          <w:rFonts w:ascii="Effra Light" w:hAnsi="Effra Light"/>
          <w:b/>
          <w:color w:val="0054A4"/>
          <w:sz w:val="24"/>
          <w:szCs w:val="24"/>
          <w:lang w:val="en-GB"/>
        </w:rPr>
      </w:pPr>
    </w:p>
    <w:p w14:paraId="52D0A30A" w14:textId="5410BF5A" w:rsidR="00712DCA" w:rsidRPr="00C70FE0" w:rsidRDefault="00712DCA" w:rsidP="006455AB">
      <w:pPr>
        <w:spacing w:after="0" w:line="240" w:lineRule="auto"/>
        <w:ind w:right="257"/>
        <w:jc w:val="both"/>
        <w:rPr>
          <w:rFonts w:ascii="Effra Light" w:hAnsi="Effra Light"/>
          <w:b/>
          <w:color w:val="0054A4"/>
          <w:sz w:val="24"/>
          <w:szCs w:val="24"/>
          <w:lang w:val="en-GB"/>
        </w:rPr>
      </w:pPr>
    </w:p>
    <w:p w14:paraId="3ECFA651" w14:textId="11C46FDA" w:rsidR="000F491C" w:rsidRPr="00C70FE0" w:rsidRDefault="000F491C" w:rsidP="006455AB">
      <w:pPr>
        <w:spacing w:after="0" w:line="240" w:lineRule="auto"/>
        <w:ind w:right="257"/>
        <w:jc w:val="both"/>
        <w:rPr>
          <w:rFonts w:ascii="Effra Light" w:hAnsi="Effra Light"/>
          <w:b/>
          <w:color w:val="0054A4"/>
          <w:sz w:val="24"/>
          <w:szCs w:val="24"/>
          <w:lang w:val="en-GB"/>
        </w:rPr>
      </w:pPr>
    </w:p>
    <w:p w14:paraId="3F2C40A0" w14:textId="4A3E3CA7" w:rsidR="000F491C" w:rsidRPr="00C70FE0" w:rsidRDefault="008E34BC" w:rsidP="000F491C">
      <w:pPr>
        <w:tabs>
          <w:tab w:val="left" w:pos="5529"/>
          <w:tab w:val="left" w:pos="5670"/>
        </w:tabs>
        <w:spacing w:after="0" w:line="240" w:lineRule="auto"/>
        <w:ind w:right="824"/>
        <w:jc w:val="both"/>
        <w:rPr>
          <w:rFonts w:ascii="Effra Light" w:hAnsi="Effra Light"/>
          <w:b/>
          <w:color w:val="0054A4"/>
          <w:sz w:val="24"/>
          <w:szCs w:val="24"/>
          <w:lang w:val="en-GB"/>
        </w:rPr>
      </w:pPr>
      <w:r>
        <w:rPr>
          <w:rFonts w:ascii="Effra Light" w:hAnsi="Effra Light"/>
          <w:b/>
          <w:color w:val="0054A4"/>
          <w:sz w:val="24"/>
          <w:szCs w:val="24"/>
          <w:lang w:val="en-GB"/>
        </w:rPr>
        <w:t xml:space="preserve">Date of the Latest Report </w:t>
      </w:r>
    </w:p>
    <w:p w14:paraId="1FB813BE" w14:textId="30AB04A7" w:rsidR="006455AB" w:rsidRPr="00712DCA" w:rsidRDefault="00712DCA" w:rsidP="000F491C">
      <w:pPr>
        <w:tabs>
          <w:tab w:val="left" w:pos="5529"/>
          <w:tab w:val="left" w:pos="5670"/>
        </w:tabs>
        <w:spacing w:after="0" w:line="240" w:lineRule="auto"/>
        <w:ind w:right="824"/>
        <w:jc w:val="both"/>
        <w:rPr>
          <w:rFonts w:ascii="Effra Light" w:hAnsi="Effra Light"/>
          <w:sz w:val="24"/>
          <w:szCs w:val="18"/>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20544" behindDoc="0" locked="0" layoutInCell="1" allowOverlap="1" wp14:anchorId="00017A19" wp14:editId="4F19C9CC">
                <wp:simplePos x="0" y="0"/>
                <wp:positionH relativeFrom="column">
                  <wp:posOffset>4204970</wp:posOffset>
                </wp:positionH>
                <wp:positionV relativeFrom="paragraph">
                  <wp:posOffset>86360</wp:posOffset>
                </wp:positionV>
                <wp:extent cx="698500" cy="647700"/>
                <wp:effectExtent l="0" t="0" r="6350" b="0"/>
                <wp:wrapNone/>
                <wp:docPr id="285" name="Text Box 285"/>
                <wp:cNvGraphicFramePr/>
                <a:graphic xmlns:a="http://schemas.openxmlformats.org/drawingml/2006/main">
                  <a:graphicData uri="http://schemas.microsoft.com/office/word/2010/wordprocessingShape">
                    <wps:wsp>
                      <wps:cNvSpPr txBox="1"/>
                      <wps:spPr>
                        <a:xfrm>
                          <a:off x="0" y="0"/>
                          <a:ext cx="69850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F421F"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9C85EA6"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17A19" id="Text Box 285" o:spid="_x0000_s1078" type="#_x0000_t202" style="position:absolute;left:0;text-align:left;margin-left:331.1pt;margin-top:6.8pt;width:55pt;height:51pt;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" fillcolor="white [3201]" stroked="f" strokeweight=".5pt">
                <v:textbox>
                  <w:txbxContent>
                    <w:p w14:paraId="34EF421F"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9C85EA6"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50</w:t>
                      </w:r>
                    </w:p>
                  </w:txbxContent>
                </v:textbox>
              </v:shape>
            </w:pict>
          </mc:Fallback>
        </mc:AlternateContent>
      </w:r>
      <w:r w:rsidR="008E34BC" w:rsidRPr="008E34BC">
        <w:rPr>
          <w:rFonts w:ascii="Effra Light" w:hAnsi="Effra Light"/>
          <w:sz w:val="24"/>
          <w:szCs w:val="18"/>
          <w:lang w:val="en-GB"/>
        </w:rPr>
        <w:t>Since 2017, the Bank has been reporting under the Global Reporting Initiative (GRI) standard. This report is the third.</w:t>
      </w:r>
    </w:p>
    <w:p w14:paraId="73DA1CCA" w14:textId="43D3D54F" w:rsidR="006455AB" w:rsidRPr="00C70FE0" w:rsidRDefault="006455AB" w:rsidP="000F491C">
      <w:pPr>
        <w:tabs>
          <w:tab w:val="left" w:pos="5529"/>
          <w:tab w:val="left" w:pos="5670"/>
        </w:tabs>
        <w:spacing w:after="0" w:line="240" w:lineRule="auto"/>
        <w:ind w:left="709" w:right="-310"/>
        <w:jc w:val="both"/>
        <w:rPr>
          <w:rFonts w:ascii="Effra Light" w:hAnsi="Effra Light"/>
          <w:sz w:val="24"/>
          <w:szCs w:val="24"/>
          <w:lang w:val="en-GB"/>
        </w:rPr>
      </w:pPr>
    </w:p>
    <w:p w14:paraId="118F5723" w14:textId="610A5243" w:rsidR="00520DBB" w:rsidRPr="00C70FE0" w:rsidRDefault="00712DCA" w:rsidP="000F491C">
      <w:pPr>
        <w:tabs>
          <w:tab w:val="left" w:pos="5529"/>
          <w:tab w:val="left" w:pos="5670"/>
        </w:tabs>
        <w:spacing w:after="0" w:line="240" w:lineRule="auto"/>
        <w:ind w:left="-14" w:right="824" w:hanging="14"/>
        <w:rPr>
          <w:rFonts w:ascii="Effra Light" w:hAnsi="Effra Light"/>
          <w:b/>
          <w:color w:val="0054A4"/>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22592" behindDoc="0" locked="0" layoutInCell="1" allowOverlap="1" wp14:anchorId="7D3A2B07" wp14:editId="3B739794">
                <wp:simplePos x="0" y="0"/>
                <wp:positionH relativeFrom="column">
                  <wp:posOffset>4204970</wp:posOffset>
                </wp:positionH>
                <wp:positionV relativeFrom="paragraph">
                  <wp:posOffset>245110</wp:posOffset>
                </wp:positionV>
                <wp:extent cx="698500" cy="685800"/>
                <wp:effectExtent l="0" t="0" r="6350" b="0"/>
                <wp:wrapNone/>
                <wp:docPr id="286" name="Text Box 286"/>
                <wp:cNvGraphicFramePr/>
                <a:graphic xmlns:a="http://schemas.openxmlformats.org/drawingml/2006/main">
                  <a:graphicData uri="http://schemas.microsoft.com/office/word/2010/wordprocessingShape">
                    <wps:wsp>
                      <wps:cNvSpPr txBox="1"/>
                      <wps:spPr>
                        <a:xfrm>
                          <a:off x="0" y="0"/>
                          <a:ext cx="69850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75188"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22FA9AC"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A2B07" id="Text Box 286" o:spid="_x0000_s1079" type="#_x0000_t202" style="position:absolute;left:0;text-align:left;margin-left:331.1pt;margin-top:19.3pt;width:55pt;height:54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" fillcolor="white [3201]" stroked="f" strokeweight=".5pt">
                <v:textbox>
                  <w:txbxContent>
                    <w:p w14:paraId="31E75188"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22FA9AC"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51</w:t>
                      </w:r>
                    </w:p>
                  </w:txbxContent>
                </v:textbox>
              </v:shape>
            </w:pict>
          </mc:Fallback>
        </mc:AlternateContent>
      </w:r>
      <w:r w:rsidR="008E34BC">
        <w:rPr>
          <w:rFonts w:ascii="Effra Light" w:hAnsi="Effra Light"/>
          <w:b/>
          <w:color w:val="0054A4"/>
          <w:sz w:val="24"/>
          <w:szCs w:val="24"/>
          <w:lang w:val="en-GB"/>
        </w:rPr>
        <w:t xml:space="preserve">Reporting Cycle </w:t>
      </w:r>
    </w:p>
    <w:p w14:paraId="430EA6F7" w14:textId="6D5495F9" w:rsidR="00520DBB" w:rsidRPr="00C70FE0" w:rsidRDefault="00187AAA" w:rsidP="000F491C">
      <w:pPr>
        <w:tabs>
          <w:tab w:val="left" w:pos="5529"/>
          <w:tab w:val="left" w:pos="5670"/>
        </w:tabs>
        <w:spacing w:after="0" w:line="240" w:lineRule="auto"/>
        <w:ind w:left="-14" w:right="824" w:hanging="14"/>
        <w:jc w:val="both"/>
        <w:rPr>
          <w:rFonts w:ascii="Effra Light" w:hAnsi="Effra Light" w:cs="Calibri"/>
          <w:sz w:val="24"/>
          <w:szCs w:val="24"/>
          <w:lang w:val="en-GB"/>
        </w:rPr>
      </w:pPr>
      <w:r w:rsidRPr="00187AAA">
        <w:t xml:space="preserve"> </w:t>
      </w:r>
      <w:r w:rsidRPr="00187AAA">
        <w:rPr>
          <w:rFonts w:ascii="Effra Light" w:hAnsi="Effra Light"/>
          <w:noProof/>
          <w:sz w:val="24"/>
          <w:szCs w:val="24"/>
          <w:lang w:val="en-GB" w:eastAsia="lt-LT"/>
        </w:rPr>
        <w:t>A report on socially responsible activities is prepared annually</w:t>
      </w:r>
      <w:r w:rsidR="00520DBB" w:rsidRPr="00C70FE0">
        <w:rPr>
          <w:rFonts w:ascii="Effra Light" w:hAnsi="Effra Light"/>
          <w:sz w:val="24"/>
          <w:szCs w:val="24"/>
          <w:lang w:val="en-GB"/>
        </w:rPr>
        <w:t>.</w:t>
      </w:r>
    </w:p>
    <w:p w14:paraId="242835FD" w14:textId="1AC111DA" w:rsidR="00A5018E" w:rsidRPr="00C70FE0" w:rsidRDefault="00A5018E" w:rsidP="000F491C">
      <w:pPr>
        <w:tabs>
          <w:tab w:val="left" w:pos="5529"/>
          <w:tab w:val="left" w:pos="5670"/>
        </w:tabs>
        <w:spacing w:after="0" w:line="240" w:lineRule="auto"/>
        <w:ind w:left="882" w:right="824" w:hanging="14"/>
        <w:jc w:val="both"/>
        <w:rPr>
          <w:rFonts w:ascii="Effra Light" w:hAnsi="Effra Light"/>
          <w:sz w:val="24"/>
          <w:szCs w:val="24"/>
          <w:lang w:val="en-GB"/>
        </w:rPr>
      </w:pPr>
    </w:p>
    <w:p w14:paraId="35ABDFBC" w14:textId="0FB148C2" w:rsidR="00A5018E" w:rsidRPr="00C70FE0" w:rsidRDefault="00187AAA" w:rsidP="000F491C">
      <w:pPr>
        <w:tabs>
          <w:tab w:val="left" w:pos="5529"/>
          <w:tab w:val="left" w:pos="5670"/>
        </w:tabs>
        <w:spacing w:after="0" w:line="240" w:lineRule="auto"/>
        <w:ind w:right="824" w:hanging="14"/>
        <w:rPr>
          <w:rFonts w:ascii="Effra Light" w:hAnsi="Effra Light"/>
          <w:b/>
          <w:color w:val="0054A4"/>
          <w:sz w:val="24"/>
          <w:szCs w:val="24"/>
          <w:lang w:val="en-GB"/>
        </w:rPr>
      </w:pPr>
      <w:r w:rsidRPr="00187AAA">
        <w:rPr>
          <w:rFonts w:ascii="Effra Light" w:hAnsi="Effra Light"/>
          <w:b/>
          <w:color w:val="0054A4"/>
          <w:sz w:val="24"/>
          <w:szCs w:val="24"/>
          <w:lang w:val="en-GB"/>
        </w:rPr>
        <w:t xml:space="preserve">Contact </w:t>
      </w:r>
      <w:r>
        <w:rPr>
          <w:rFonts w:ascii="Effra Light" w:hAnsi="Effra Light"/>
          <w:b/>
          <w:color w:val="0054A4"/>
          <w:sz w:val="24"/>
          <w:szCs w:val="24"/>
          <w:lang w:val="en-GB"/>
        </w:rPr>
        <w:t>P</w:t>
      </w:r>
      <w:r w:rsidRPr="00187AAA">
        <w:rPr>
          <w:rFonts w:ascii="Effra Light" w:hAnsi="Effra Light"/>
          <w:b/>
          <w:color w:val="0054A4"/>
          <w:sz w:val="24"/>
          <w:szCs w:val="24"/>
          <w:lang w:val="en-GB"/>
        </w:rPr>
        <w:t xml:space="preserve">oint for </w:t>
      </w:r>
      <w:r>
        <w:rPr>
          <w:rFonts w:ascii="Effra Light" w:hAnsi="Effra Light"/>
          <w:b/>
          <w:color w:val="0054A4"/>
          <w:sz w:val="24"/>
          <w:szCs w:val="24"/>
          <w:lang w:val="en-GB"/>
        </w:rPr>
        <w:t>Q</w:t>
      </w:r>
      <w:r w:rsidRPr="00187AAA">
        <w:rPr>
          <w:rFonts w:ascii="Effra Light" w:hAnsi="Effra Light"/>
          <w:b/>
          <w:color w:val="0054A4"/>
          <w:sz w:val="24"/>
          <w:szCs w:val="24"/>
          <w:lang w:val="en-GB"/>
        </w:rPr>
        <w:t xml:space="preserve">uestions </w:t>
      </w:r>
      <w:r>
        <w:rPr>
          <w:rFonts w:ascii="Effra Light" w:hAnsi="Effra Light"/>
          <w:b/>
          <w:color w:val="0054A4"/>
          <w:sz w:val="24"/>
          <w:szCs w:val="24"/>
          <w:lang w:val="en-GB"/>
        </w:rPr>
        <w:t>R</w:t>
      </w:r>
      <w:r w:rsidRPr="00187AAA">
        <w:rPr>
          <w:rFonts w:ascii="Effra Light" w:hAnsi="Effra Light"/>
          <w:b/>
          <w:color w:val="0054A4"/>
          <w:sz w:val="24"/>
          <w:szCs w:val="24"/>
          <w:lang w:val="en-GB"/>
        </w:rPr>
        <w:t xml:space="preserve">elated to the </w:t>
      </w:r>
      <w:r>
        <w:rPr>
          <w:rFonts w:ascii="Effra Light" w:hAnsi="Effra Light"/>
          <w:b/>
          <w:color w:val="0054A4"/>
          <w:sz w:val="24"/>
          <w:szCs w:val="24"/>
          <w:lang w:val="en-GB"/>
        </w:rPr>
        <w:t>R</w:t>
      </w:r>
      <w:r w:rsidRPr="00187AAA">
        <w:rPr>
          <w:rFonts w:ascii="Effra Light" w:hAnsi="Effra Light"/>
          <w:b/>
          <w:color w:val="0054A4"/>
          <w:sz w:val="24"/>
          <w:szCs w:val="24"/>
          <w:lang w:val="en-GB"/>
        </w:rPr>
        <w:t>eport</w:t>
      </w:r>
    </w:p>
    <w:p w14:paraId="1323FF10" w14:textId="2A646E10" w:rsidR="00187AAA" w:rsidRDefault="00712DCA" w:rsidP="000F491C">
      <w:pPr>
        <w:tabs>
          <w:tab w:val="left" w:pos="5529"/>
          <w:tab w:val="left" w:pos="5670"/>
        </w:tabs>
        <w:spacing w:after="0" w:line="240" w:lineRule="auto"/>
        <w:ind w:right="824" w:hanging="14"/>
        <w:jc w:val="both"/>
        <w:rPr>
          <w:rFonts w:ascii="Effra Light" w:hAnsi="Effra Light" w:cs="Calibri"/>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23616" behindDoc="0" locked="0" layoutInCell="1" allowOverlap="1" wp14:anchorId="5D45DDD7" wp14:editId="464BB1B9">
                <wp:simplePos x="0" y="0"/>
                <wp:positionH relativeFrom="column">
                  <wp:posOffset>4204970</wp:posOffset>
                </wp:positionH>
                <wp:positionV relativeFrom="paragraph">
                  <wp:posOffset>250190</wp:posOffset>
                </wp:positionV>
                <wp:extent cx="698500" cy="628650"/>
                <wp:effectExtent l="0" t="0" r="6350" b="0"/>
                <wp:wrapNone/>
                <wp:docPr id="287" name="Text Box 287"/>
                <wp:cNvGraphicFramePr/>
                <a:graphic xmlns:a="http://schemas.openxmlformats.org/drawingml/2006/main">
                  <a:graphicData uri="http://schemas.microsoft.com/office/word/2010/wordprocessingShape">
                    <wps:wsp>
                      <wps:cNvSpPr txBox="1"/>
                      <wps:spPr>
                        <a:xfrm>
                          <a:off x="0" y="0"/>
                          <a:ext cx="6985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3B0AF"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33DFF25"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45DDD7" id="Text Box 287" o:spid="_x0000_s1080" type="#_x0000_t202" style="position:absolute;left:0;text-align:left;margin-left:331.1pt;margin-top:19.7pt;width:55pt;height:49.5pt;z-index:25182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" fillcolor="white [3201]" stroked="f" strokeweight=".5pt">
                <v:textbox>
                  <w:txbxContent>
                    <w:p w14:paraId="4B23B0AF"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33DFF25"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52</w:t>
                      </w:r>
                    </w:p>
                  </w:txbxContent>
                </v:textbox>
              </v:shape>
            </w:pict>
          </mc:Fallback>
        </mc:AlternateContent>
      </w:r>
      <w:r w:rsidR="00187AAA" w:rsidRPr="00187AAA">
        <w:rPr>
          <w:rFonts w:ascii="Effra Light" w:hAnsi="Effra Light" w:cs="Calibri"/>
          <w:sz w:val="24"/>
          <w:szCs w:val="24"/>
          <w:lang w:val="en-GB"/>
        </w:rPr>
        <w:t xml:space="preserve">Questions and comments regarding the report on socially responsible activities can be submitted by e-mail </w:t>
      </w:r>
      <w:hyperlink r:id="rId28" w:history="1">
        <w:r w:rsidR="00187AAA" w:rsidRPr="00AD7183">
          <w:rPr>
            <w:rStyle w:val="Hyperlink"/>
            <w:rFonts w:ascii="Effra Light" w:hAnsi="Effra Light" w:cs="Calibri"/>
            <w:sz w:val="24"/>
            <w:szCs w:val="24"/>
            <w:lang w:val="en-GB"/>
          </w:rPr>
          <w:t>komunikacija@sb.lt</w:t>
        </w:r>
      </w:hyperlink>
      <w:r w:rsidR="00187AAA" w:rsidRPr="00187AAA">
        <w:rPr>
          <w:rFonts w:ascii="Effra Light" w:hAnsi="Effra Light" w:cs="Calibri"/>
          <w:sz w:val="24"/>
          <w:szCs w:val="24"/>
          <w:lang w:val="en-GB"/>
        </w:rPr>
        <w:t>.</w:t>
      </w:r>
    </w:p>
    <w:p w14:paraId="1DB30B50" w14:textId="356F3C08" w:rsidR="00A5018E" w:rsidRPr="00C70FE0" w:rsidRDefault="00520DBB" w:rsidP="000F491C">
      <w:pPr>
        <w:tabs>
          <w:tab w:val="left" w:pos="5529"/>
          <w:tab w:val="left" w:pos="5670"/>
        </w:tabs>
        <w:spacing w:after="0" w:line="240" w:lineRule="auto"/>
        <w:ind w:right="824" w:hanging="14"/>
        <w:jc w:val="both"/>
        <w:rPr>
          <w:rFonts w:ascii="Effra Light" w:hAnsi="Effra Light"/>
          <w:noProof/>
          <w:color w:val="404040"/>
          <w:sz w:val="24"/>
          <w:szCs w:val="24"/>
          <w:lang w:val="en-GB" w:eastAsia="lt-LT"/>
        </w:rPr>
      </w:pPr>
      <w:r w:rsidRPr="00C70FE0">
        <w:rPr>
          <w:rFonts w:ascii="Effra Light" w:hAnsi="Effra Light"/>
          <w:noProof/>
          <w:color w:val="404040"/>
          <w:sz w:val="24"/>
          <w:szCs w:val="24"/>
          <w:lang w:val="en-GB" w:eastAsia="lt-LT"/>
        </w:rPr>
        <w:t xml:space="preserve"> </w:t>
      </w:r>
    </w:p>
    <w:p w14:paraId="78C5B1A2" w14:textId="0DF27AF9" w:rsidR="00C14D47" w:rsidRPr="00C70FE0" w:rsidRDefault="00C14D47" w:rsidP="000F491C">
      <w:pPr>
        <w:tabs>
          <w:tab w:val="left" w:pos="5529"/>
          <w:tab w:val="left" w:pos="5670"/>
        </w:tabs>
        <w:spacing w:after="0" w:line="240" w:lineRule="auto"/>
        <w:ind w:right="824" w:hanging="14"/>
        <w:jc w:val="both"/>
        <w:rPr>
          <w:rFonts w:ascii="Effra Light" w:hAnsi="Effra Light" w:cs="Calibri"/>
          <w:sz w:val="24"/>
          <w:szCs w:val="24"/>
          <w:lang w:val="en-GB"/>
        </w:rPr>
      </w:pPr>
    </w:p>
    <w:p w14:paraId="6884813A" w14:textId="6CA5A7F4" w:rsidR="00187AAA" w:rsidRDefault="00712DCA" w:rsidP="00187AAA">
      <w:pPr>
        <w:tabs>
          <w:tab w:val="left" w:pos="5529"/>
          <w:tab w:val="left" w:pos="5670"/>
        </w:tabs>
        <w:spacing w:after="0" w:line="240" w:lineRule="auto"/>
        <w:ind w:right="824" w:hanging="14"/>
        <w:jc w:val="both"/>
        <w:rPr>
          <w:rFonts w:ascii="Effra Light" w:hAnsi="Effra Light"/>
          <w:b/>
          <w:color w:val="0054A4"/>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25664" behindDoc="0" locked="0" layoutInCell="1" allowOverlap="1" wp14:anchorId="614D02BA" wp14:editId="235F5F83">
                <wp:simplePos x="0" y="0"/>
                <wp:positionH relativeFrom="column">
                  <wp:posOffset>4204970</wp:posOffset>
                </wp:positionH>
                <wp:positionV relativeFrom="paragraph">
                  <wp:posOffset>236220</wp:posOffset>
                </wp:positionV>
                <wp:extent cx="698500" cy="657225"/>
                <wp:effectExtent l="0" t="0" r="6350" b="9525"/>
                <wp:wrapNone/>
                <wp:docPr id="288" name="Text Box 288"/>
                <wp:cNvGraphicFramePr/>
                <a:graphic xmlns:a="http://schemas.openxmlformats.org/drawingml/2006/main">
                  <a:graphicData uri="http://schemas.microsoft.com/office/word/2010/wordprocessingShape">
                    <wps:wsp>
                      <wps:cNvSpPr txBox="1"/>
                      <wps:spPr>
                        <a:xfrm>
                          <a:off x="0" y="0"/>
                          <a:ext cx="6985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E411D"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1C4CA35"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4D02BA" id="Text Box 288" o:spid="_x0000_s1081" type="#_x0000_t202" style="position:absolute;left:0;text-align:left;margin-left:331.1pt;margin-top:18.6pt;width:55pt;height:51.75pt;z-index:2518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" fillcolor="white [3201]" stroked="f" strokeweight=".5pt">
                <v:textbox>
                  <w:txbxContent>
                    <w:p w14:paraId="556E411D"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1C4CA35"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53</w:t>
                      </w:r>
                    </w:p>
                  </w:txbxContent>
                </v:textbox>
              </v:shape>
            </w:pict>
          </mc:Fallback>
        </mc:AlternateContent>
      </w:r>
      <w:r w:rsidR="00187AAA" w:rsidRPr="00187AAA">
        <w:rPr>
          <w:rFonts w:ascii="Effra Light" w:hAnsi="Effra Light"/>
          <w:b/>
          <w:color w:val="0054A4"/>
          <w:sz w:val="24"/>
          <w:szCs w:val="24"/>
          <w:lang w:val="en-GB"/>
        </w:rPr>
        <w:t>Notifications on</w:t>
      </w:r>
      <w:r w:rsidR="00187AAA">
        <w:rPr>
          <w:rFonts w:ascii="Effra Light" w:hAnsi="Effra Light"/>
          <w:b/>
          <w:color w:val="0054A4"/>
          <w:sz w:val="24"/>
          <w:szCs w:val="24"/>
          <w:lang w:val="en-GB"/>
        </w:rPr>
        <w:t xml:space="preserve"> R</w:t>
      </w:r>
      <w:r w:rsidR="00187AAA" w:rsidRPr="00187AAA">
        <w:rPr>
          <w:rFonts w:ascii="Effra Light" w:hAnsi="Effra Light"/>
          <w:b/>
          <w:color w:val="0054A4"/>
          <w:sz w:val="24"/>
          <w:szCs w:val="24"/>
          <w:lang w:val="en-GB"/>
        </w:rPr>
        <w:t xml:space="preserve">eporting </w:t>
      </w:r>
      <w:r w:rsidR="00187AAA">
        <w:rPr>
          <w:rFonts w:ascii="Effra Light" w:hAnsi="Effra Light"/>
          <w:b/>
          <w:color w:val="0054A4"/>
          <w:sz w:val="24"/>
          <w:szCs w:val="24"/>
          <w:lang w:val="en-GB"/>
        </w:rPr>
        <w:t>in Compliance with</w:t>
      </w:r>
      <w:r w:rsidR="00187AAA" w:rsidRPr="00187AAA">
        <w:rPr>
          <w:rFonts w:ascii="Effra Light" w:hAnsi="Effra Light"/>
          <w:b/>
          <w:color w:val="0054A4"/>
          <w:sz w:val="24"/>
          <w:szCs w:val="24"/>
          <w:lang w:val="en-GB"/>
        </w:rPr>
        <w:t xml:space="preserve"> GRI standards</w:t>
      </w:r>
    </w:p>
    <w:p w14:paraId="554DD750" w14:textId="7C60776F" w:rsidR="00A5018E" w:rsidRPr="00C70FE0" w:rsidRDefault="00187AAA" w:rsidP="00187AAA">
      <w:pPr>
        <w:tabs>
          <w:tab w:val="left" w:pos="5529"/>
          <w:tab w:val="left" w:pos="5670"/>
        </w:tabs>
        <w:spacing w:after="0" w:line="240" w:lineRule="auto"/>
        <w:ind w:right="824"/>
        <w:jc w:val="both"/>
        <w:rPr>
          <w:rFonts w:ascii="Effra Light" w:hAnsi="Effra Light"/>
          <w:sz w:val="24"/>
          <w:szCs w:val="24"/>
          <w:lang w:val="en-GB"/>
        </w:rPr>
      </w:pPr>
      <w:r>
        <w:rPr>
          <w:rFonts w:ascii="Effra Light" w:hAnsi="Effra Light"/>
          <w:sz w:val="24"/>
          <w:szCs w:val="24"/>
          <w:lang w:val="en-GB"/>
        </w:rPr>
        <w:t xml:space="preserve">The present report has been developed in compliance with the basic version of the </w:t>
      </w:r>
      <w:r w:rsidR="00A5018E" w:rsidRPr="00C70FE0">
        <w:rPr>
          <w:rFonts w:ascii="Effra Light" w:hAnsi="Effra Light"/>
          <w:sz w:val="24"/>
          <w:szCs w:val="24"/>
          <w:lang w:val="en-GB"/>
        </w:rPr>
        <w:t>GRI standar</w:t>
      </w:r>
      <w:r>
        <w:rPr>
          <w:rFonts w:ascii="Effra Light" w:hAnsi="Effra Light"/>
          <w:sz w:val="24"/>
          <w:szCs w:val="24"/>
          <w:lang w:val="en-GB"/>
        </w:rPr>
        <w:t xml:space="preserve">ds. </w:t>
      </w:r>
    </w:p>
    <w:p w14:paraId="2649FEB7" w14:textId="7FEE1B99" w:rsidR="00C14D47" w:rsidRPr="00C70FE0" w:rsidRDefault="00C14D47" w:rsidP="000F491C">
      <w:pPr>
        <w:tabs>
          <w:tab w:val="left" w:pos="5529"/>
          <w:tab w:val="left" w:pos="5670"/>
        </w:tabs>
        <w:spacing w:after="0" w:line="240" w:lineRule="auto"/>
        <w:ind w:right="824" w:hanging="14"/>
        <w:jc w:val="both"/>
        <w:rPr>
          <w:rFonts w:ascii="Effra Light" w:hAnsi="Effra Light"/>
          <w:sz w:val="24"/>
          <w:szCs w:val="24"/>
          <w:lang w:val="en-GB"/>
        </w:rPr>
      </w:pPr>
    </w:p>
    <w:p w14:paraId="7FBD8679" w14:textId="328D8899" w:rsidR="00A5018E" w:rsidRPr="00C70FE0" w:rsidRDefault="00712DCA" w:rsidP="000F491C">
      <w:pPr>
        <w:tabs>
          <w:tab w:val="left" w:pos="5529"/>
          <w:tab w:val="left" w:pos="5670"/>
        </w:tabs>
        <w:spacing w:after="0" w:line="240" w:lineRule="auto"/>
        <w:ind w:right="824" w:hanging="14"/>
        <w:jc w:val="both"/>
        <w:rPr>
          <w:rFonts w:ascii="Effra Light" w:hAnsi="Effra Light"/>
          <w:b/>
          <w:color w:val="0054A4"/>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26688" behindDoc="0" locked="0" layoutInCell="1" allowOverlap="1" wp14:anchorId="44735C1D" wp14:editId="5619EBB0">
                <wp:simplePos x="0" y="0"/>
                <wp:positionH relativeFrom="column">
                  <wp:posOffset>4204970</wp:posOffset>
                </wp:positionH>
                <wp:positionV relativeFrom="paragraph">
                  <wp:posOffset>146050</wp:posOffset>
                </wp:positionV>
                <wp:extent cx="698500" cy="590550"/>
                <wp:effectExtent l="0" t="0" r="6350" b="0"/>
                <wp:wrapNone/>
                <wp:docPr id="289" name="Text Box 289"/>
                <wp:cNvGraphicFramePr/>
                <a:graphic xmlns:a="http://schemas.openxmlformats.org/drawingml/2006/main">
                  <a:graphicData uri="http://schemas.microsoft.com/office/word/2010/wordprocessingShape">
                    <wps:wsp>
                      <wps:cNvSpPr txBox="1"/>
                      <wps:spPr>
                        <a:xfrm>
                          <a:off x="0" y="0"/>
                          <a:ext cx="69850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6C190"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78C87C8"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35C1D" id="Text Box 289" o:spid="_x0000_s1082" type="#_x0000_t202" style="position:absolute;left:0;text-align:left;margin-left:331.1pt;margin-top:11.5pt;width:55pt;height:46.5pt;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" fillcolor="white [3201]" stroked="f" strokeweight=".5pt">
                <v:textbox>
                  <w:txbxContent>
                    <w:p w14:paraId="2996C190"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78C87C8"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54</w:t>
                      </w:r>
                    </w:p>
                  </w:txbxContent>
                </v:textbox>
              </v:shape>
            </w:pict>
          </mc:Fallback>
        </mc:AlternateContent>
      </w:r>
      <w:r w:rsidR="00187AAA">
        <w:rPr>
          <w:rFonts w:ascii="Effra Light" w:hAnsi="Effra Light"/>
          <w:b/>
          <w:color w:val="0054A4"/>
          <w:sz w:val="24"/>
          <w:szCs w:val="24"/>
          <w:lang w:val="en-GB"/>
        </w:rPr>
        <w:t xml:space="preserve">External Inspection </w:t>
      </w:r>
    </w:p>
    <w:p w14:paraId="24DCC18D" w14:textId="08229A7E" w:rsidR="00520DBB" w:rsidRPr="00C70FE0" w:rsidRDefault="00187AAA" w:rsidP="000F491C">
      <w:pPr>
        <w:tabs>
          <w:tab w:val="left" w:pos="5529"/>
          <w:tab w:val="left" w:pos="5670"/>
        </w:tabs>
        <w:spacing w:after="0" w:line="240" w:lineRule="auto"/>
        <w:ind w:right="824" w:hanging="14"/>
        <w:jc w:val="both"/>
        <w:rPr>
          <w:rFonts w:ascii="Effra Light" w:hAnsi="Effra Light" w:cs="Calibri"/>
          <w:sz w:val="24"/>
          <w:szCs w:val="24"/>
          <w:lang w:val="en-GB"/>
        </w:rPr>
        <w:sectPr w:rsidR="00520DBB" w:rsidRPr="00C70FE0" w:rsidSect="00520DBB">
          <w:type w:val="continuous"/>
          <w:pgSz w:w="16838" w:h="11906" w:orient="landscape"/>
          <w:pgMar w:top="0" w:right="1701" w:bottom="567" w:left="1134" w:header="567" w:footer="567" w:gutter="0"/>
          <w:cols w:num="2" w:space="1296"/>
          <w:docGrid w:linePitch="360"/>
        </w:sectPr>
      </w:pPr>
      <w:r>
        <w:rPr>
          <w:rFonts w:ascii="Effra Light" w:hAnsi="Effra Light" w:cs="Calibri"/>
          <w:sz w:val="24"/>
          <w:szCs w:val="24"/>
          <w:lang w:val="en-GB"/>
        </w:rPr>
        <w:t xml:space="preserve">The present report is audited. </w:t>
      </w:r>
    </w:p>
    <w:p w14:paraId="43F9FFC9" w14:textId="7341911C" w:rsidR="00A5018E" w:rsidRPr="00C70FE0" w:rsidRDefault="00A5018E" w:rsidP="00A5018E">
      <w:pPr>
        <w:spacing w:after="0" w:line="240" w:lineRule="auto"/>
        <w:jc w:val="both"/>
        <w:rPr>
          <w:rFonts w:ascii="Effra Light" w:hAnsi="Effra Light" w:cs="Calibri"/>
          <w:sz w:val="24"/>
          <w:szCs w:val="24"/>
          <w:lang w:val="en-GB"/>
        </w:rPr>
      </w:pPr>
    </w:p>
    <w:p w14:paraId="68D69962" w14:textId="3D5E955E" w:rsidR="000F491C" w:rsidRPr="00C70FE0" w:rsidRDefault="000F491C" w:rsidP="00A5018E">
      <w:pPr>
        <w:spacing w:after="0" w:line="240" w:lineRule="auto"/>
        <w:jc w:val="both"/>
        <w:rPr>
          <w:rFonts w:ascii="Effra Light" w:hAnsi="Effra Light" w:cs="Calibri"/>
          <w:sz w:val="24"/>
          <w:szCs w:val="24"/>
          <w:lang w:val="en-GB"/>
        </w:rPr>
      </w:pPr>
    </w:p>
    <w:p w14:paraId="0BC73CDD" w14:textId="4B931535" w:rsidR="00A5018E" w:rsidRPr="00C70FE0" w:rsidRDefault="00712DCA" w:rsidP="00A5018E">
      <w:pPr>
        <w:spacing w:after="0" w:line="240" w:lineRule="auto"/>
        <w:jc w:val="both"/>
        <w:rPr>
          <w:rFonts w:ascii="Effra Light" w:hAnsi="Effra Light" w:cs="Calibri"/>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28736" behindDoc="0" locked="0" layoutInCell="1" allowOverlap="1" wp14:anchorId="0DFA5B62" wp14:editId="54F780FF">
                <wp:simplePos x="0" y="0"/>
                <wp:positionH relativeFrom="column">
                  <wp:posOffset>9062085</wp:posOffset>
                </wp:positionH>
                <wp:positionV relativeFrom="paragraph">
                  <wp:posOffset>217805</wp:posOffset>
                </wp:positionV>
                <wp:extent cx="698500" cy="638175"/>
                <wp:effectExtent l="0" t="0" r="6350" b="9525"/>
                <wp:wrapNone/>
                <wp:docPr id="290" name="Text Box 290"/>
                <wp:cNvGraphicFramePr/>
                <a:graphic xmlns:a="http://schemas.openxmlformats.org/drawingml/2006/main">
                  <a:graphicData uri="http://schemas.microsoft.com/office/word/2010/wordprocessingShape">
                    <wps:wsp>
                      <wps:cNvSpPr txBox="1"/>
                      <wps:spPr>
                        <a:xfrm>
                          <a:off x="0" y="0"/>
                          <a:ext cx="69850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D523E"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C28BEEE"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A5B62" id="Text Box 290" o:spid="_x0000_s1083" type="#_x0000_t202" style="position:absolute;left:0;text-align:left;margin-left:713.55pt;margin-top:17.15pt;width:55pt;height:50.25pt;z-index:2518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" fillcolor="white [3201]" stroked="f" strokeweight=".5pt">
                <v:textbox>
                  <w:txbxContent>
                    <w:p w14:paraId="095D523E"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C28BEEE"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102-</w:t>
                      </w:r>
                      <w:r>
                        <w:rPr>
                          <w:rFonts w:ascii="Effra Light" w:hAnsi="Effra Light"/>
                          <w:color w:val="3B3838" w:themeColor="background2" w:themeShade="40"/>
                        </w:rPr>
                        <w:t>56</w:t>
                      </w:r>
                    </w:p>
                  </w:txbxContent>
                </v:textbox>
              </v:shape>
            </w:pict>
          </mc:Fallback>
        </mc:AlternateContent>
      </w:r>
    </w:p>
    <w:p w14:paraId="7576B237" w14:textId="2926ABA1" w:rsidR="00A5018E" w:rsidRPr="00C70FE0" w:rsidRDefault="00A5018E" w:rsidP="00A5018E">
      <w:pPr>
        <w:spacing w:after="0" w:line="240" w:lineRule="auto"/>
        <w:jc w:val="both"/>
        <w:rPr>
          <w:rFonts w:ascii="Effra Light" w:hAnsi="Effra Light" w:cs="Calibri"/>
          <w:sz w:val="24"/>
          <w:szCs w:val="24"/>
          <w:lang w:val="en-GB"/>
        </w:rPr>
      </w:pPr>
    </w:p>
    <w:p w14:paraId="659FD034" w14:textId="39772ABA" w:rsidR="00A5018E" w:rsidRPr="00C70FE0" w:rsidRDefault="00A5018E" w:rsidP="00A5018E">
      <w:pPr>
        <w:spacing w:after="0" w:line="240" w:lineRule="auto"/>
        <w:jc w:val="both"/>
        <w:rPr>
          <w:rFonts w:ascii="Effra Light" w:hAnsi="Effra Light" w:cs="Calibri"/>
          <w:sz w:val="24"/>
          <w:szCs w:val="24"/>
          <w:lang w:val="en-GB"/>
        </w:rPr>
      </w:pPr>
    </w:p>
    <w:p w14:paraId="3F034E35" w14:textId="5D4B03EF" w:rsidR="00A5018E" w:rsidRPr="00C70FE0" w:rsidRDefault="00A5018E" w:rsidP="00A5018E">
      <w:pPr>
        <w:spacing w:after="0" w:line="240" w:lineRule="auto"/>
        <w:jc w:val="both"/>
        <w:rPr>
          <w:rFonts w:ascii="Effra Light" w:hAnsi="Effra Light" w:cs="Calibri"/>
          <w:sz w:val="24"/>
          <w:szCs w:val="24"/>
          <w:lang w:val="en-GB"/>
        </w:rPr>
      </w:pPr>
    </w:p>
    <w:p w14:paraId="7CDC0FA2" w14:textId="77777777" w:rsidR="00A5018E" w:rsidRPr="00C70FE0" w:rsidRDefault="00A5018E" w:rsidP="00A5018E">
      <w:pPr>
        <w:spacing w:after="0" w:line="240" w:lineRule="auto"/>
        <w:jc w:val="both"/>
        <w:rPr>
          <w:rFonts w:ascii="Effra Light" w:hAnsi="Effra Light" w:cs="Calibri"/>
          <w:sz w:val="24"/>
          <w:szCs w:val="24"/>
          <w:lang w:val="en-GB"/>
        </w:rPr>
      </w:pPr>
    </w:p>
    <w:p w14:paraId="2150A587" w14:textId="77777777" w:rsidR="00A5018E" w:rsidRPr="00C70FE0" w:rsidRDefault="00A5018E" w:rsidP="00A5018E">
      <w:pPr>
        <w:spacing w:after="0" w:line="240" w:lineRule="auto"/>
        <w:jc w:val="both"/>
        <w:rPr>
          <w:rFonts w:ascii="Effra Light" w:hAnsi="Effra Light" w:cs="Calibri"/>
          <w:sz w:val="24"/>
          <w:szCs w:val="24"/>
          <w:lang w:val="en-GB"/>
        </w:rPr>
      </w:pPr>
    </w:p>
    <w:p w14:paraId="2DEAE045" w14:textId="77777777" w:rsidR="00A5018E" w:rsidRPr="00C70FE0" w:rsidRDefault="00A5018E" w:rsidP="00A5018E">
      <w:pPr>
        <w:spacing w:after="0" w:line="240" w:lineRule="auto"/>
        <w:jc w:val="both"/>
        <w:rPr>
          <w:rFonts w:ascii="Effra Light" w:hAnsi="Effra Light" w:cs="Calibri"/>
          <w:sz w:val="24"/>
          <w:szCs w:val="24"/>
          <w:lang w:val="en-GB"/>
        </w:rPr>
      </w:pPr>
    </w:p>
    <w:p w14:paraId="26AA81B2" w14:textId="4690CC60" w:rsidR="00520DBB" w:rsidRPr="00C70FE0" w:rsidRDefault="00712DCA" w:rsidP="00A5018E">
      <w:pPr>
        <w:spacing w:after="0" w:line="240" w:lineRule="auto"/>
        <w:jc w:val="both"/>
        <w:rPr>
          <w:rFonts w:ascii="Effra Light" w:hAnsi="Effra Light" w:cs="Calibri"/>
          <w:sz w:val="24"/>
          <w:szCs w:val="24"/>
          <w:lang w:val="en-GB"/>
        </w:rPr>
      </w:pPr>
      <w:r w:rsidRPr="00C70FE0">
        <w:rPr>
          <w:rFonts w:cs="Calibri"/>
          <w:noProof/>
          <w:color w:val="0054A4"/>
          <w:szCs w:val="24"/>
          <w:lang w:val="en-GB" w:eastAsia="lt-LT"/>
        </w:rPr>
        <w:lastRenderedPageBreak/>
        <w:drawing>
          <wp:anchor distT="0" distB="0" distL="114300" distR="114300" simplePos="0" relativeHeight="251913728" behindDoc="1" locked="0" layoutInCell="1" allowOverlap="1" wp14:anchorId="3907D458" wp14:editId="323311A3">
            <wp:simplePos x="0" y="0"/>
            <wp:positionH relativeFrom="column">
              <wp:posOffset>8783955</wp:posOffset>
            </wp:positionH>
            <wp:positionV relativeFrom="paragraph">
              <wp:posOffset>-20955</wp:posOffset>
            </wp:positionV>
            <wp:extent cx="1283970" cy="7684770"/>
            <wp:effectExtent l="0" t="0" r="0" b="0"/>
            <wp:wrapNone/>
            <wp:docPr id="227" name="Picture 227"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E6034" w14:textId="6099818B" w:rsidR="00A5018E" w:rsidRPr="00C70FE0" w:rsidRDefault="00A5018E" w:rsidP="00A5018E">
      <w:pPr>
        <w:spacing w:after="0" w:line="240" w:lineRule="auto"/>
        <w:jc w:val="both"/>
        <w:rPr>
          <w:rFonts w:ascii="Effra Light" w:hAnsi="Effra Light" w:cs="Calibri"/>
          <w:sz w:val="24"/>
          <w:szCs w:val="24"/>
          <w:lang w:val="en-GB"/>
        </w:rPr>
      </w:pPr>
    </w:p>
    <w:p w14:paraId="0A6BB720" w14:textId="2E5D263D" w:rsidR="000F491C" w:rsidRPr="00C70FE0" w:rsidRDefault="000F491C" w:rsidP="00712DCA">
      <w:pPr>
        <w:pStyle w:val="Heading1"/>
        <w:rPr>
          <w:sz w:val="32"/>
          <w:lang w:val="en-GB"/>
        </w:rPr>
      </w:pPr>
      <w:bookmarkStart w:id="8" w:name="_Toc4568738"/>
    </w:p>
    <w:p w14:paraId="615CEBF0" w14:textId="18D6D03B" w:rsidR="00520DBB" w:rsidRPr="00215486" w:rsidRDefault="00456475" w:rsidP="00456475">
      <w:pPr>
        <w:pStyle w:val="Heading1"/>
        <w:rPr>
          <w:sz w:val="40"/>
          <w:szCs w:val="40"/>
          <w:lang w:val="en-GB"/>
        </w:rPr>
      </w:pPr>
      <w:r w:rsidRPr="00C70FE0">
        <w:rPr>
          <w:noProof/>
          <w:sz w:val="24"/>
          <w:szCs w:val="24"/>
          <w:lang w:val="en-GB" w:eastAsia="lt-LT"/>
        </w:rPr>
        <mc:AlternateContent>
          <mc:Choice Requires="wps">
            <w:drawing>
              <wp:anchor distT="0" distB="0" distL="114300" distR="114300" simplePos="0" relativeHeight="251831808" behindDoc="0" locked="0" layoutInCell="1" allowOverlap="1" wp14:anchorId="08CF1056" wp14:editId="0AB264EC">
                <wp:simplePos x="0" y="0"/>
                <wp:positionH relativeFrom="column">
                  <wp:posOffset>9086215</wp:posOffset>
                </wp:positionH>
                <wp:positionV relativeFrom="paragraph">
                  <wp:posOffset>650832</wp:posOffset>
                </wp:positionV>
                <wp:extent cx="698500" cy="934720"/>
                <wp:effectExtent l="0" t="0" r="6350" b="0"/>
                <wp:wrapNone/>
                <wp:docPr id="291" name="Text Box 291"/>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39881A" w14:textId="77777777" w:rsidR="001B5EFB" w:rsidRPr="0088369B" w:rsidRDefault="001B5EFB" w:rsidP="00456475">
                            <w:pPr>
                              <w:jc w:val="center"/>
                              <w:rPr>
                                <w:rFonts w:ascii="Effra Light" w:hAnsi="Effra Light"/>
                                <w:color w:val="3B3838" w:themeColor="background2" w:themeShade="40"/>
                              </w:rPr>
                            </w:pPr>
                          </w:p>
                          <w:p w14:paraId="48273B11"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411CB0D" w14:textId="77777777" w:rsidR="001B5EFB" w:rsidRPr="0088369B" w:rsidRDefault="001B5EFB" w:rsidP="00456475">
                            <w:pPr>
                              <w:jc w:val="center"/>
                              <w:rPr>
                                <w:rFonts w:ascii="Effra Light" w:hAnsi="Effra Light"/>
                                <w:color w:val="3B3838" w:themeColor="background2" w:themeShade="40"/>
                              </w:rPr>
                            </w:pPr>
                            <w:r>
                              <w:rPr>
                                <w:rFonts w:ascii="Effra Light" w:hAnsi="Effra Light"/>
                                <w:color w:val="3B3838" w:themeColor="background2" w:themeShade="40"/>
                              </w:rPr>
                              <w:t>201</w:t>
                            </w:r>
                            <w:r w:rsidRPr="0088369B">
                              <w:rPr>
                                <w:rFonts w:ascii="Effra Light" w:hAnsi="Effra Light"/>
                                <w:color w:val="3B3838" w:themeColor="background2" w:themeShade="40"/>
                              </w:rPr>
                              <w:t>-</w:t>
                            </w:r>
                            <w:r>
                              <w:rPr>
                                <w:rFonts w:ascii="Effra Light" w:hAnsi="Effra Light"/>
                                <w:color w:val="3B3838" w:themeColor="background2" w:themeShade="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F1056" id="Text Box 291" o:spid="_x0000_s1084" type="#_x0000_t202" style="position:absolute;margin-left:715.45pt;margin-top:51.25pt;width:55pt;height:73.6pt;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" fillcolor="white [3201]" stroked="f" strokeweight=".5pt">
                <v:textbox>
                  <w:txbxContent>
                    <w:p w14:paraId="6639881A" w14:textId="77777777" w:rsidR="001B5EFB" w:rsidRPr="0088369B" w:rsidRDefault="001B5EFB" w:rsidP="00456475">
                      <w:pPr>
                        <w:jc w:val="center"/>
                        <w:rPr>
                          <w:rFonts w:ascii="Effra Light" w:hAnsi="Effra Light"/>
                          <w:color w:val="3B3838" w:themeColor="background2" w:themeShade="40"/>
                        </w:rPr>
                      </w:pPr>
                    </w:p>
                    <w:p w14:paraId="48273B11"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411CB0D" w14:textId="77777777" w:rsidR="001B5EFB" w:rsidRPr="0088369B" w:rsidRDefault="001B5EFB" w:rsidP="00456475">
                      <w:pPr>
                        <w:jc w:val="center"/>
                        <w:rPr>
                          <w:rFonts w:ascii="Effra Light" w:hAnsi="Effra Light"/>
                          <w:color w:val="3B3838" w:themeColor="background2" w:themeShade="40"/>
                        </w:rPr>
                      </w:pPr>
                      <w:r>
                        <w:rPr>
                          <w:rFonts w:ascii="Effra Light" w:hAnsi="Effra Light"/>
                          <w:color w:val="3B3838" w:themeColor="background2" w:themeShade="40"/>
                        </w:rPr>
                        <w:t>201</w:t>
                      </w:r>
                      <w:r w:rsidRPr="0088369B">
                        <w:rPr>
                          <w:rFonts w:ascii="Effra Light" w:hAnsi="Effra Light"/>
                          <w:color w:val="3B3838" w:themeColor="background2" w:themeShade="40"/>
                        </w:rPr>
                        <w:t>-</w:t>
                      </w:r>
                      <w:r>
                        <w:rPr>
                          <w:rFonts w:ascii="Effra Light" w:hAnsi="Effra Light"/>
                          <w:color w:val="3B3838" w:themeColor="background2" w:themeShade="40"/>
                        </w:rPr>
                        <w:t>1</w:t>
                      </w:r>
                    </w:p>
                  </w:txbxContent>
                </v:textbox>
              </v:shape>
            </w:pict>
          </mc:Fallback>
        </mc:AlternateContent>
      </w:r>
      <w:bookmarkEnd w:id="8"/>
      <w:r w:rsidR="00215486" w:rsidRPr="00215486">
        <w:t xml:space="preserve"> </w:t>
      </w:r>
      <w:r w:rsidR="00215486" w:rsidRPr="00215486">
        <w:rPr>
          <w:noProof/>
          <w:sz w:val="40"/>
          <w:szCs w:val="40"/>
          <w:lang w:val="en-GB" w:eastAsia="lt-LT"/>
        </w:rPr>
        <w:t>ECONOMIC EFFICIENCY</w:t>
      </w:r>
    </w:p>
    <w:p w14:paraId="44D4418F" w14:textId="77777777" w:rsidR="00DF5CC3" w:rsidRPr="00C70FE0" w:rsidRDefault="00DF5CC3" w:rsidP="00DF5CC3">
      <w:pPr>
        <w:rPr>
          <w:lang w:val="en-GB" w:eastAsia="x-none"/>
        </w:rPr>
      </w:pPr>
    </w:p>
    <w:p w14:paraId="1DE3EFF4" w14:textId="77777777" w:rsidR="00DF5CC3" w:rsidRPr="00C70FE0" w:rsidRDefault="00DF5CC3" w:rsidP="00DF5CC3">
      <w:pPr>
        <w:rPr>
          <w:lang w:val="en-GB" w:eastAsia="x-none"/>
        </w:rPr>
        <w:sectPr w:rsidR="00DF5CC3" w:rsidRPr="00C70FE0" w:rsidSect="00A5018E">
          <w:type w:val="continuous"/>
          <w:pgSz w:w="16838" w:h="11906" w:orient="landscape"/>
          <w:pgMar w:top="0" w:right="1701" w:bottom="567" w:left="1134" w:header="567" w:footer="567" w:gutter="0"/>
          <w:cols w:space="1296"/>
          <w:docGrid w:linePitch="360"/>
        </w:sectPr>
      </w:pPr>
    </w:p>
    <w:p w14:paraId="4C7937C9" w14:textId="77777777" w:rsidR="0096571A" w:rsidRPr="00C70FE0" w:rsidRDefault="00DF5CC3" w:rsidP="00DF5CC3">
      <w:pPr>
        <w:spacing w:after="0" w:line="240" w:lineRule="auto"/>
        <w:ind w:right="962"/>
        <w:rPr>
          <w:rFonts w:ascii="Effra Light" w:hAnsi="Effra Light"/>
          <w:b/>
          <w:color w:val="0054A4"/>
          <w:sz w:val="24"/>
          <w:szCs w:val="24"/>
          <w:lang w:val="en-GB"/>
        </w:rPr>
      </w:pPr>
      <w:r w:rsidRPr="00C70FE0">
        <w:rPr>
          <w:rFonts w:ascii="Effra Light" w:hAnsi="Effra Light"/>
          <w:b/>
          <w:noProof/>
          <w:color w:val="0054A4"/>
          <w:sz w:val="24"/>
          <w:szCs w:val="24"/>
          <w:lang w:val="en-GB"/>
        </w:rPr>
        <w:drawing>
          <wp:inline distT="0" distB="0" distL="0" distR="0" wp14:anchorId="78D6759E" wp14:editId="566B1DF7">
            <wp:extent cx="3937265" cy="26479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VF_1124.jpg"/>
                    <pic:cNvPicPr/>
                  </pic:nvPicPr>
                  <pic:blipFill>
                    <a:blip r:embed="rId29"/>
                    <a:stretch>
                      <a:fillRect/>
                    </a:stretch>
                  </pic:blipFill>
                  <pic:spPr>
                    <a:xfrm>
                      <a:off x="0" y="0"/>
                      <a:ext cx="3950115" cy="2656592"/>
                    </a:xfrm>
                    <a:prstGeom prst="rect">
                      <a:avLst/>
                    </a:prstGeom>
                  </pic:spPr>
                </pic:pic>
              </a:graphicData>
            </a:graphic>
          </wp:inline>
        </w:drawing>
      </w:r>
    </w:p>
    <w:p w14:paraId="615DF32F" w14:textId="77777777" w:rsidR="0096571A" w:rsidRPr="00C70FE0" w:rsidRDefault="0096571A" w:rsidP="00804239">
      <w:pPr>
        <w:spacing w:after="0" w:line="240" w:lineRule="auto"/>
        <w:ind w:right="1108"/>
        <w:rPr>
          <w:rFonts w:ascii="Effra Light" w:hAnsi="Effra Light"/>
          <w:b/>
          <w:color w:val="0054A4"/>
          <w:sz w:val="24"/>
          <w:szCs w:val="24"/>
          <w:lang w:val="en-GB"/>
        </w:rPr>
      </w:pPr>
    </w:p>
    <w:p w14:paraId="6C4731C1" w14:textId="77777777" w:rsidR="00D5250C" w:rsidRPr="00C70FE0" w:rsidRDefault="00D5250C" w:rsidP="00804239">
      <w:pPr>
        <w:spacing w:after="0" w:line="240" w:lineRule="auto"/>
        <w:ind w:right="1108"/>
        <w:rPr>
          <w:rFonts w:ascii="Effra Light" w:hAnsi="Effra Light"/>
          <w:b/>
          <w:color w:val="0054A4"/>
          <w:sz w:val="24"/>
          <w:szCs w:val="24"/>
          <w:lang w:val="en-GB"/>
        </w:rPr>
      </w:pPr>
    </w:p>
    <w:p w14:paraId="0C4A2881" w14:textId="77777777" w:rsidR="00712DCA" w:rsidRDefault="00712DCA" w:rsidP="00804239">
      <w:pPr>
        <w:spacing w:after="0" w:line="240" w:lineRule="auto"/>
        <w:ind w:right="1108"/>
        <w:rPr>
          <w:rFonts w:ascii="Effra Light" w:hAnsi="Effra Light"/>
          <w:b/>
          <w:color w:val="0054A4"/>
          <w:sz w:val="24"/>
          <w:szCs w:val="24"/>
          <w:lang w:val="en-GB"/>
        </w:rPr>
      </w:pPr>
    </w:p>
    <w:p w14:paraId="77B6485B" w14:textId="77777777" w:rsidR="00712DCA" w:rsidRDefault="00712DCA" w:rsidP="00804239">
      <w:pPr>
        <w:spacing w:after="0" w:line="240" w:lineRule="auto"/>
        <w:ind w:right="1108"/>
        <w:rPr>
          <w:rFonts w:ascii="Effra Light" w:hAnsi="Effra Light"/>
          <w:b/>
          <w:color w:val="0054A4"/>
          <w:sz w:val="24"/>
          <w:szCs w:val="24"/>
          <w:lang w:val="en-GB"/>
        </w:rPr>
      </w:pPr>
    </w:p>
    <w:p w14:paraId="31259C1F" w14:textId="77777777" w:rsidR="00712DCA" w:rsidRDefault="00712DCA" w:rsidP="00804239">
      <w:pPr>
        <w:spacing w:after="0" w:line="240" w:lineRule="auto"/>
        <w:ind w:right="1108"/>
        <w:rPr>
          <w:rFonts w:ascii="Effra Light" w:hAnsi="Effra Light"/>
          <w:b/>
          <w:color w:val="0054A4"/>
          <w:sz w:val="24"/>
          <w:szCs w:val="24"/>
          <w:lang w:val="en-GB"/>
        </w:rPr>
      </w:pPr>
    </w:p>
    <w:p w14:paraId="024CB799" w14:textId="0AE32C3A" w:rsidR="00A5018E" w:rsidRPr="00C70FE0" w:rsidRDefault="00215486" w:rsidP="00804239">
      <w:pPr>
        <w:spacing w:after="0" w:line="240" w:lineRule="auto"/>
        <w:ind w:right="1108"/>
        <w:rPr>
          <w:rFonts w:ascii="Effra Light" w:hAnsi="Effra Light"/>
          <w:b/>
          <w:color w:val="0054A4"/>
          <w:sz w:val="24"/>
          <w:szCs w:val="24"/>
          <w:lang w:val="en-GB"/>
        </w:rPr>
      </w:pPr>
      <w:r w:rsidRPr="00215486">
        <w:rPr>
          <w:rFonts w:ascii="Effra Light" w:hAnsi="Effra Light"/>
          <w:b/>
          <w:color w:val="0054A4"/>
          <w:sz w:val="24"/>
          <w:szCs w:val="24"/>
          <w:lang w:val="en-GB"/>
        </w:rPr>
        <w:t xml:space="preserve">Direct </w:t>
      </w:r>
      <w:r>
        <w:rPr>
          <w:rFonts w:ascii="Effra Light" w:hAnsi="Effra Light"/>
          <w:b/>
          <w:color w:val="0054A4"/>
          <w:sz w:val="24"/>
          <w:szCs w:val="24"/>
          <w:lang w:val="en-GB"/>
        </w:rPr>
        <w:t>E</w:t>
      </w:r>
      <w:r w:rsidRPr="00215486">
        <w:rPr>
          <w:rFonts w:ascii="Effra Light" w:hAnsi="Effra Light"/>
          <w:b/>
          <w:color w:val="0054A4"/>
          <w:sz w:val="24"/>
          <w:szCs w:val="24"/>
          <w:lang w:val="en-GB"/>
        </w:rPr>
        <w:t xml:space="preserve">conomic </w:t>
      </w:r>
      <w:r>
        <w:rPr>
          <w:rFonts w:ascii="Effra Light" w:hAnsi="Effra Light"/>
          <w:b/>
          <w:color w:val="0054A4"/>
          <w:sz w:val="24"/>
          <w:szCs w:val="24"/>
          <w:lang w:val="en-GB"/>
        </w:rPr>
        <w:t>V</w:t>
      </w:r>
      <w:r w:rsidRPr="00215486">
        <w:rPr>
          <w:rFonts w:ascii="Effra Light" w:hAnsi="Effra Light"/>
          <w:b/>
          <w:color w:val="0054A4"/>
          <w:sz w:val="24"/>
          <w:szCs w:val="24"/>
          <w:lang w:val="en-GB"/>
        </w:rPr>
        <w:t xml:space="preserve">alue </w:t>
      </w:r>
      <w:r>
        <w:rPr>
          <w:rFonts w:ascii="Effra Light" w:hAnsi="Effra Light"/>
          <w:b/>
          <w:color w:val="0054A4"/>
          <w:sz w:val="24"/>
          <w:szCs w:val="24"/>
          <w:lang w:val="en-GB"/>
        </w:rPr>
        <w:t>C</w:t>
      </w:r>
      <w:r w:rsidRPr="00215486">
        <w:rPr>
          <w:rFonts w:ascii="Effra Light" w:hAnsi="Effra Light"/>
          <w:b/>
          <w:color w:val="0054A4"/>
          <w:sz w:val="24"/>
          <w:szCs w:val="24"/>
          <w:lang w:val="en-GB"/>
        </w:rPr>
        <w:t xml:space="preserve">reated and </w:t>
      </w:r>
      <w:r>
        <w:rPr>
          <w:rFonts w:ascii="Effra Light" w:hAnsi="Effra Light"/>
          <w:b/>
          <w:color w:val="0054A4"/>
          <w:sz w:val="24"/>
          <w:szCs w:val="24"/>
          <w:lang w:val="en-GB"/>
        </w:rPr>
        <w:t>D</w:t>
      </w:r>
      <w:r w:rsidRPr="00215486">
        <w:rPr>
          <w:rFonts w:ascii="Effra Light" w:hAnsi="Effra Light"/>
          <w:b/>
          <w:color w:val="0054A4"/>
          <w:sz w:val="24"/>
          <w:szCs w:val="24"/>
          <w:lang w:val="en-GB"/>
        </w:rPr>
        <w:t>istributed</w:t>
      </w:r>
    </w:p>
    <w:p w14:paraId="542C0D12" w14:textId="77777777" w:rsidR="00A5018E" w:rsidRPr="00C70FE0" w:rsidRDefault="00A5018E" w:rsidP="00804239">
      <w:pPr>
        <w:spacing w:after="0" w:line="240" w:lineRule="auto"/>
        <w:ind w:right="1108"/>
        <w:jc w:val="both"/>
        <w:rPr>
          <w:rFonts w:ascii="Effra Light" w:hAnsi="Effra Light"/>
          <w:sz w:val="24"/>
          <w:szCs w:val="24"/>
          <w:lang w:val="en-GB"/>
        </w:rPr>
      </w:pPr>
    </w:p>
    <w:p w14:paraId="5FFD94CD" w14:textId="5082C031" w:rsidR="005A6C81" w:rsidRDefault="005A6C81" w:rsidP="00DF5CC3">
      <w:pPr>
        <w:ind w:right="541"/>
        <w:jc w:val="both"/>
        <w:rPr>
          <w:rFonts w:ascii="Effra Light" w:hAnsi="Effra Light"/>
          <w:sz w:val="24"/>
          <w:szCs w:val="24"/>
          <w:lang w:val="en-GB"/>
        </w:rPr>
      </w:pPr>
      <w:r w:rsidRPr="005A6C81">
        <w:rPr>
          <w:rFonts w:ascii="Effra Light" w:hAnsi="Effra Light"/>
          <w:sz w:val="24"/>
          <w:szCs w:val="24"/>
          <w:lang w:val="en-GB"/>
        </w:rPr>
        <w:t>Bas</w:t>
      </w:r>
      <w:r>
        <w:rPr>
          <w:rFonts w:ascii="Effra Light" w:hAnsi="Effra Light"/>
          <w:sz w:val="24"/>
          <w:szCs w:val="24"/>
          <w:lang w:val="en-GB"/>
        </w:rPr>
        <w:t>ing</w:t>
      </w:r>
      <w:r w:rsidRPr="005A6C81">
        <w:rPr>
          <w:rFonts w:ascii="Effra Light" w:hAnsi="Effra Light"/>
          <w:sz w:val="24"/>
          <w:szCs w:val="24"/>
          <w:lang w:val="en-GB"/>
        </w:rPr>
        <w:t xml:space="preserve"> on performance</w:t>
      </w:r>
      <w:r>
        <w:rPr>
          <w:rFonts w:ascii="Effra Light" w:hAnsi="Effra Light"/>
          <w:sz w:val="24"/>
          <w:szCs w:val="24"/>
          <w:lang w:val="en-GB"/>
        </w:rPr>
        <w:t xml:space="preserve"> results</w:t>
      </w:r>
      <w:r w:rsidRPr="005A6C81">
        <w:rPr>
          <w:rFonts w:ascii="Effra Light" w:hAnsi="Effra Light"/>
          <w:sz w:val="24"/>
          <w:szCs w:val="24"/>
          <w:lang w:val="en-GB"/>
        </w:rPr>
        <w:t>, the Annual General Meeting decides on whether to pay dividends to shareholders</w:t>
      </w:r>
      <w:r>
        <w:rPr>
          <w:rFonts w:ascii="Effra Light" w:hAnsi="Effra Light"/>
          <w:sz w:val="24"/>
          <w:szCs w:val="24"/>
          <w:lang w:val="en-GB"/>
        </w:rPr>
        <w:t>.</w:t>
      </w:r>
      <w:r w:rsidRPr="005A6C81">
        <w:rPr>
          <w:rFonts w:ascii="Effra Light" w:hAnsi="Effra Light"/>
          <w:sz w:val="24"/>
          <w:szCs w:val="24"/>
          <w:lang w:val="en-GB"/>
        </w:rPr>
        <w:t xml:space="preserve"> </w:t>
      </w:r>
    </w:p>
    <w:p w14:paraId="38FE56FD" w14:textId="4313EEA5" w:rsidR="00C7264E" w:rsidRPr="00C70FE0" w:rsidRDefault="00C7264E" w:rsidP="00DF5CC3">
      <w:pPr>
        <w:ind w:right="541"/>
        <w:jc w:val="both"/>
        <w:rPr>
          <w:rFonts w:ascii="Effra Light" w:hAnsi="Effra Light"/>
          <w:sz w:val="24"/>
          <w:szCs w:val="24"/>
          <w:lang w:val="en-GB"/>
        </w:rPr>
      </w:pPr>
    </w:p>
    <w:p w14:paraId="105C0486" w14:textId="5DA3952D" w:rsidR="00C7264E" w:rsidRPr="00C70FE0" w:rsidRDefault="005A6C81" w:rsidP="0088369B">
      <w:pPr>
        <w:spacing w:after="0" w:line="240" w:lineRule="auto"/>
        <w:ind w:right="399"/>
        <w:jc w:val="both"/>
        <w:rPr>
          <w:rFonts w:ascii="Effra Light" w:hAnsi="Effra Light"/>
          <w:sz w:val="24"/>
          <w:szCs w:val="24"/>
          <w:lang w:val="en-GB"/>
        </w:rPr>
      </w:pPr>
      <w:r w:rsidRPr="005A6C81">
        <w:rPr>
          <w:rFonts w:ascii="Effra Light" w:hAnsi="Effra Light"/>
          <w:sz w:val="24"/>
          <w:szCs w:val="24"/>
          <w:lang w:val="en-GB"/>
        </w:rPr>
        <w:t>Data on dividends paid by the bank</w:t>
      </w:r>
      <w:r w:rsidR="00C7264E" w:rsidRPr="00C70FE0">
        <w:rPr>
          <w:rFonts w:ascii="Effra Light" w:hAnsi="Effra Light"/>
          <w:sz w:val="24"/>
          <w:szCs w:val="24"/>
          <w:lang w:val="en-GB"/>
        </w:rPr>
        <w:t>:</w:t>
      </w:r>
    </w:p>
    <w:p w14:paraId="35264FA3" w14:textId="77777777" w:rsidR="00520DBB" w:rsidRPr="00C70FE0" w:rsidRDefault="00520DBB" w:rsidP="0088369B">
      <w:pPr>
        <w:spacing w:after="0" w:line="240" w:lineRule="auto"/>
        <w:ind w:right="399"/>
        <w:jc w:val="both"/>
        <w:rPr>
          <w:rFonts w:ascii="Effra Light" w:hAnsi="Effra Light"/>
          <w:sz w:val="24"/>
          <w:szCs w:val="24"/>
          <w:lang w:val="en-GB"/>
        </w:rPr>
      </w:pPr>
    </w:p>
    <w:tbl>
      <w:tblPr>
        <w:tblStyle w:val="TableGrid1"/>
        <w:tblW w:w="6091" w:type="dxa"/>
        <w:tblInd w:w="-142" w:type="dxa"/>
        <w:tblBorders>
          <w:top w:val="none" w:sz="0" w:space="0" w:color="auto"/>
          <w:left w:val="none" w:sz="0" w:space="0" w:color="auto"/>
          <w:bottom w:val="none" w:sz="0" w:space="0" w:color="auto"/>
          <w:right w:val="none" w:sz="0" w:space="0" w:color="auto"/>
        </w:tblBorders>
        <w:tblLayout w:type="fixed"/>
        <w:tblLook w:val="0000" w:firstRow="0" w:lastRow="0" w:firstColumn="0" w:lastColumn="0" w:noHBand="0" w:noVBand="0"/>
      </w:tblPr>
      <w:tblGrid>
        <w:gridCol w:w="2689"/>
        <w:gridCol w:w="1134"/>
        <w:gridCol w:w="1134"/>
        <w:gridCol w:w="1134"/>
      </w:tblGrid>
      <w:tr w:rsidR="00D5250C" w:rsidRPr="00C70FE0" w14:paraId="38FAF9B6" w14:textId="77777777" w:rsidTr="00D5250C">
        <w:trPr>
          <w:trHeight w:val="90"/>
        </w:trPr>
        <w:tc>
          <w:tcPr>
            <w:tcW w:w="2689" w:type="dxa"/>
          </w:tcPr>
          <w:p w14:paraId="19C9FA95" w14:textId="7D4E62B0" w:rsidR="00D5250C" w:rsidRPr="00C70FE0" w:rsidRDefault="005A6C81" w:rsidP="00D5250C">
            <w:pPr>
              <w:autoSpaceDE w:val="0"/>
              <w:autoSpaceDN w:val="0"/>
              <w:adjustRightInd w:val="0"/>
              <w:spacing w:after="0" w:line="240" w:lineRule="auto"/>
              <w:rPr>
                <w:rFonts w:cs="Calibri"/>
                <w:b/>
                <w:color w:val="000000"/>
                <w:sz w:val="20"/>
                <w:szCs w:val="20"/>
                <w:lang w:val="en-GB"/>
              </w:rPr>
            </w:pPr>
            <w:r>
              <w:rPr>
                <w:rFonts w:cs="Calibri"/>
                <w:b/>
                <w:i/>
                <w:iCs/>
                <w:color w:val="000000"/>
                <w:sz w:val="20"/>
                <w:szCs w:val="20"/>
                <w:lang w:val="en-GB"/>
              </w:rPr>
              <w:t xml:space="preserve">Year, for which dividends are paid </w:t>
            </w:r>
          </w:p>
        </w:tc>
        <w:tc>
          <w:tcPr>
            <w:tcW w:w="1134" w:type="dxa"/>
          </w:tcPr>
          <w:p w14:paraId="749EDBDA" w14:textId="77777777" w:rsidR="00D5250C" w:rsidRPr="00C70FE0" w:rsidRDefault="00D5250C" w:rsidP="00D5250C">
            <w:pPr>
              <w:autoSpaceDE w:val="0"/>
              <w:autoSpaceDN w:val="0"/>
              <w:adjustRightInd w:val="0"/>
              <w:spacing w:after="0" w:line="240" w:lineRule="auto"/>
              <w:jc w:val="center"/>
              <w:rPr>
                <w:rFonts w:cs="Calibri"/>
                <w:b/>
                <w:color w:val="000000"/>
                <w:sz w:val="20"/>
                <w:szCs w:val="20"/>
                <w:lang w:val="en-GB"/>
              </w:rPr>
            </w:pPr>
            <w:r w:rsidRPr="00C70FE0">
              <w:rPr>
                <w:rFonts w:cs="Calibri"/>
                <w:b/>
                <w:i/>
                <w:iCs/>
                <w:color w:val="000000"/>
                <w:sz w:val="20"/>
                <w:szCs w:val="20"/>
                <w:lang w:val="en-GB"/>
              </w:rPr>
              <w:t>2016</w:t>
            </w:r>
          </w:p>
        </w:tc>
        <w:tc>
          <w:tcPr>
            <w:tcW w:w="1134" w:type="dxa"/>
          </w:tcPr>
          <w:p w14:paraId="0D651D1B" w14:textId="77777777" w:rsidR="00D5250C" w:rsidRPr="00C70FE0" w:rsidRDefault="00D5250C" w:rsidP="00D5250C">
            <w:pPr>
              <w:autoSpaceDE w:val="0"/>
              <w:autoSpaceDN w:val="0"/>
              <w:adjustRightInd w:val="0"/>
              <w:spacing w:after="0" w:line="240" w:lineRule="auto"/>
              <w:jc w:val="center"/>
              <w:rPr>
                <w:rFonts w:cs="Calibri"/>
                <w:b/>
                <w:i/>
                <w:iCs/>
                <w:color w:val="000000"/>
                <w:sz w:val="20"/>
                <w:szCs w:val="20"/>
                <w:lang w:val="en-GB"/>
              </w:rPr>
            </w:pPr>
            <w:r w:rsidRPr="00C70FE0">
              <w:rPr>
                <w:rFonts w:cs="Calibri"/>
                <w:b/>
                <w:i/>
                <w:iCs/>
                <w:color w:val="000000"/>
                <w:sz w:val="20"/>
                <w:szCs w:val="20"/>
                <w:lang w:val="en-GB"/>
              </w:rPr>
              <w:t>2017</w:t>
            </w:r>
          </w:p>
        </w:tc>
        <w:tc>
          <w:tcPr>
            <w:tcW w:w="1134" w:type="dxa"/>
          </w:tcPr>
          <w:p w14:paraId="7B1A3F4A" w14:textId="77777777" w:rsidR="00D5250C" w:rsidRPr="00C70FE0" w:rsidRDefault="00D5250C" w:rsidP="00D5250C">
            <w:pPr>
              <w:autoSpaceDE w:val="0"/>
              <w:autoSpaceDN w:val="0"/>
              <w:adjustRightInd w:val="0"/>
              <w:spacing w:after="0" w:line="240" w:lineRule="auto"/>
              <w:jc w:val="center"/>
              <w:rPr>
                <w:rFonts w:cs="Calibri"/>
                <w:b/>
                <w:i/>
                <w:iCs/>
                <w:color w:val="000000"/>
                <w:sz w:val="20"/>
                <w:szCs w:val="20"/>
                <w:lang w:val="en-GB"/>
              </w:rPr>
            </w:pPr>
            <w:r w:rsidRPr="00C70FE0">
              <w:rPr>
                <w:rFonts w:cs="Calibri"/>
                <w:b/>
                <w:i/>
                <w:iCs/>
                <w:color w:val="000000"/>
                <w:sz w:val="20"/>
                <w:szCs w:val="20"/>
                <w:lang w:val="en-GB"/>
              </w:rPr>
              <w:t>2018</w:t>
            </w:r>
          </w:p>
        </w:tc>
      </w:tr>
      <w:tr w:rsidR="00D5250C" w:rsidRPr="00C70FE0" w14:paraId="21940394" w14:textId="77777777" w:rsidTr="00C16F2F">
        <w:trPr>
          <w:trHeight w:val="90"/>
        </w:trPr>
        <w:tc>
          <w:tcPr>
            <w:tcW w:w="2689" w:type="dxa"/>
          </w:tcPr>
          <w:p w14:paraId="0F4A9077" w14:textId="295E7B2F" w:rsidR="00D5250C" w:rsidRPr="00C70FE0" w:rsidRDefault="005A6C81" w:rsidP="00D5250C">
            <w:pPr>
              <w:autoSpaceDE w:val="0"/>
              <w:autoSpaceDN w:val="0"/>
              <w:adjustRightInd w:val="0"/>
              <w:spacing w:after="0" w:line="240" w:lineRule="auto"/>
              <w:rPr>
                <w:rFonts w:cs="Calibri"/>
                <w:color w:val="000000"/>
                <w:sz w:val="20"/>
                <w:szCs w:val="20"/>
                <w:lang w:val="en-GB"/>
              </w:rPr>
            </w:pPr>
            <w:r w:rsidRPr="005A6C81">
              <w:rPr>
                <w:rFonts w:cs="Calibri"/>
                <w:i/>
                <w:iCs/>
                <w:color w:val="000000"/>
                <w:sz w:val="20"/>
                <w:szCs w:val="20"/>
                <w:lang w:val="en-GB"/>
              </w:rPr>
              <w:t>Percentage of face value</w:t>
            </w:r>
          </w:p>
        </w:tc>
        <w:tc>
          <w:tcPr>
            <w:tcW w:w="1134" w:type="dxa"/>
            <w:vAlign w:val="center"/>
          </w:tcPr>
          <w:p w14:paraId="3A94D470" w14:textId="2EFA3874"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1</w:t>
            </w:r>
            <w:r w:rsidR="005C6B08">
              <w:rPr>
                <w:rFonts w:cs="Calibri"/>
                <w:color w:val="000000"/>
                <w:sz w:val="20"/>
                <w:szCs w:val="20"/>
                <w:lang w:val="en-GB"/>
              </w:rPr>
              <w:t>.</w:t>
            </w:r>
            <w:r w:rsidRPr="00C70FE0">
              <w:rPr>
                <w:rFonts w:cs="Calibri"/>
                <w:color w:val="000000"/>
                <w:sz w:val="20"/>
                <w:szCs w:val="20"/>
                <w:lang w:val="en-GB"/>
              </w:rPr>
              <w:t>72</w:t>
            </w:r>
          </w:p>
        </w:tc>
        <w:tc>
          <w:tcPr>
            <w:tcW w:w="1134" w:type="dxa"/>
            <w:vAlign w:val="center"/>
          </w:tcPr>
          <w:p w14:paraId="7AA690CB" w14:textId="584AAF84"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1</w:t>
            </w:r>
            <w:r w:rsidR="005C6B08">
              <w:rPr>
                <w:rFonts w:cs="Calibri"/>
                <w:color w:val="000000"/>
                <w:sz w:val="20"/>
                <w:szCs w:val="20"/>
                <w:lang w:val="en-GB"/>
              </w:rPr>
              <w:t>.</w:t>
            </w:r>
            <w:r w:rsidRPr="00C70FE0">
              <w:rPr>
                <w:rFonts w:cs="Calibri"/>
                <w:color w:val="000000"/>
                <w:sz w:val="20"/>
                <w:szCs w:val="20"/>
                <w:lang w:val="en-GB"/>
              </w:rPr>
              <w:t>72</w:t>
            </w:r>
          </w:p>
        </w:tc>
        <w:tc>
          <w:tcPr>
            <w:tcW w:w="1134" w:type="dxa"/>
            <w:vAlign w:val="center"/>
          </w:tcPr>
          <w:p w14:paraId="630DC038" w14:textId="77777777"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10</w:t>
            </w:r>
          </w:p>
        </w:tc>
      </w:tr>
      <w:tr w:rsidR="00D5250C" w:rsidRPr="00C70FE0" w14:paraId="31BD9BC8" w14:textId="77777777" w:rsidTr="00C16F2F">
        <w:trPr>
          <w:trHeight w:val="90"/>
        </w:trPr>
        <w:tc>
          <w:tcPr>
            <w:tcW w:w="2689" w:type="dxa"/>
          </w:tcPr>
          <w:p w14:paraId="465A196F" w14:textId="459105B5" w:rsidR="00D5250C" w:rsidRPr="00C70FE0" w:rsidRDefault="005A6C81" w:rsidP="00D5250C">
            <w:pPr>
              <w:autoSpaceDE w:val="0"/>
              <w:autoSpaceDN w:val="0"/>
              <w:adjustRightInd w:val="0"/>
              <w:spacing w:after="0" w:line="240" w:lineRule="auto"/>
              <w:rPr>
                <w:rFonts w:cs="Calibri"/>
                <w:color w:val="000000"/>
                <w:sz w:val="20"/>
                <w:szCs w:val="20"/>
                <w:lang w:val="en-GB"/>
              </w:rPr>
            </w:pPr>
            <w:r w:rsidRPr="005A6C81">
              <w:rPr>
                <w:rFonts w:cs="Calibri"/>
                <w:i/>
                <w:iCs/>
                <w:color w:val="000000"/>
                <w:sz w:val="20"/>
                <w:szCs w:val="20"/>
                <w:lang w:val="en-GB"/>
              </w:rPr>
              <w:t>Amount of dividend per share, Eur</w:t>
            </w:r>
            <w:r w:rsidR="00D5250C" w:rsidRPr="00C70FE0">
              <w:rPr>
                <w:rFonts w:cs="Calibri"/>
                <w:i/>
                <w:iCs/>
                <w:color w:val="000000"/>
                <w:sz w:val="20"/>
                <w:szCs w:val="20"/>
                <w:lang w:val="en-GB"/>
              </w:rPr>
              <w:t xml:space="preserve"> </w:t>
            </w:r>
          </w:p>
        </w:tc>
        <w:tc>
          <w:tcPr>
            <w:tcW w:w="1134" w:type="dxa"/>
            <w:vAlign w:val="center"/>
          </w:tcPr>
          <w:p w14:paraId="098E9AE8" w14:textId="58EC9170"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0</w:t>
            </w:r>
            <w:r w:rsidR="005C6B08">
              <w:rPr>
                <w:rFonts w:cs="Calibri"/>
                <w:color w:val="000000"/>
                <w:sz w:val="20"/>
                <w:szCs w:val="20"/>
                <w:lang w:val="en-GB"/>
              </w:rPr>
              <w:t>.</w:t>
            </w:r>
            <w:r w:rsidRPr="00C70FE0">
              <w:rPr>
                <w:rFonts w:cs="Calibri"/>
                <w:color w:val="000000"/>
                <w:sz w:val="20"/>
                <w:szCs w:val="20"/>
                <w:lang w:val="en-GB"/>
              </w:rPr>
              <w:t>005</w:t>
            </w:r>
          </w:p>
        </w:tc>
        <w:tc>
          <w:tcPr>
            <w:tcW w:w="1134" w:type="dxa"/>
            <w:vAlign w:val="center"/>
          </w:tcPr>
          <w:p w14:paraId="3ED9791E" w14:textId="038216CC"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0</w:t>
            </w:r>
            <w:r w:rsidR="005C6B08">
              <w:rPr>
                <w:rFonts w:cs="Calibri"/>
                <w:color w:val="000000"/>
                <w:sz w:val="20"/>
                <w:szCs w:val="20"/>
                <w:lang w:val="en-GB"/>
              </w:rPr>
              <w:t>.</w:t>
            </w:r>
            <w:r w:rsidRPr="00C70FE0">
              <w:rPr>
                <w:rFonts w:cs="Calibri"/>
                <w:color w:val="000000"/>
                <w:sz w:val="20"/>
                <w:szCs w:val="20"/>
                <w:lang w:val="en-GB"/>
              </w:rPr>
              <w:t>005</w:t>
            </w:r>
          </w:p>
        </w:tc>
        <w:tc>
          <w:tcPr>
            <w:tcW w:w="1134" w:type="dxa"/>
            <w:vAlign w:val="center"/>
          </w:tcPr>
          <w:p w14:paraId="38084EA3" w14:textId="190ADF3B"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0</w:t>
            </w:r>
            <w:r w:rsidR="005C6B08">
              <w:rPr>
                <w:rFonts w:cs="Calibri"/>
                <w:color w:val="000000"/>
                <w:sz w:val="20"/>
                <w:szCs w:val="20"/>
                <w:lang w:val="en-GB"/>
              </w:rPr>
              <w:t>.</w:t>
            </w:r>
            <w:r w:rsidRPr="00C70FE0">
              <w:rPr>
                <w:rFonts w:cs="Calibri"/>
                <w:color w:val="000000"/>
                <w:sz w:val="20"/>
                <w:szCs w:val="20"/>
                <w:lang w:val="en-GB"/>
              </w:rPr>
              <w:t>029</w:t>
            </w:r>
          </w:p>
        </w:tc>
      </w:tr>
      <w:tr w:rsidR="00D5250C" w:rsidRPr="00C70FE0" w14:paraId="27F63D06" w14:textId="77777777" w:rsidTr="00C16F2F">
        <w:trPr>
          <w:trHeight w:val="90"/>
        </w:trPr>
        <w:tc>
          <w:tcPr>
            <w:tcW w:w="2689" w:type="dxa"/>
          </w:tcPr>
          <w:p w14:paraId="520E15F5" w14:textId="22A1B83F" w:rsidR="00D5250C" w:rsidRPr="00C70FE0" w:rsidRDefault="005A6C81" w:rsidP="00D5250C">
            <w:pPr>
              <w:autoSpaceDE w:val="0"/>
              <w:autoSpaceDN w:val="0"/>
              <w:adjustRightInd w:val="0"/>
              <w:spacing w:after="0" w:line="240" w:lineRule="auto"/>
              <w:rPr>
                <w:rFonts w:cs="Calibri"/>
                <w:color w:val="000000"/>
                <w:sz w:val="20"/>
                <w:szCs w:val="20"/>
                <w:lang w:val="en-GB"/>
              </w:rPr>
            </w:pPr>
            <w:r w:rsidRPr="005A6C81">
              <w:rPr>
                <w:rFonts w:cs="Calibri"/>
                <w:i/>
                <w:iCs/>
                <w:color w:val="000000"/>
                <w:sz w:val="20"/>
                <w:szCs w:val="20"/>
                <w:lang w:val="en-GB"/>
              </w:rPr>
              <w:t>Dividend Amount, Eur</w:t>
            </w:r>
          </w:p>
        </w:tc>
        <w:tc>
          <w:tcPr>
            <w:tcW w:w="1134" w:type="dxa"/>
            <w:vAlign w:val="center"/>
          </w:tcPr>
          <w:p w14:paraId="016D2ABB" w14:textId="77777777"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1 887 442</w:t>
            </w:r>
          </w:p>
        </w:tc>
        <w:tc>
          <w:tcPr>
            <w:tcW w:w="1134" w:type="dxa"/>
            <w:vAlign w:val="center"/>
          </w:tcPr>
          <w:p w14:paraId="540CE96D" w14:textId="77777777"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2 264 938</w:t>
            </w:r>
          </w:p>
        </w:tc>
        <w:tc>
          <w:tcPr>
            <w:tcW w:w="1134" w:type="dxa"/>
            <w:vAlign w:val="center"/>
          </w:tcPr>
          <w:p w14:paraId="0E63DBDC" w14:textId="77777777"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C1C2F"/>
                <w:sz w:val="20"/>
                <w:szCs w:val="20"/>
                <w:lang w:val="en-GB"/>
              </w:rPr>
              <w:t>17 421 064</w:t>
            </w:r>
          </w:p>
        </w:tc>
      </w:tr>
      <w:tr w:rsidR="00D5250C" w:rsidRPr="00C70FE0" w14:paraId="2C821329" w14:textId="77777777" w:rsidTr="00C16F2F">
        <w:trPr>
          <w:trHeight w:val="90"/>
        </w:trPr>
        <w:tc>
          <w:tcPr>
            <w:tcW w:w="2689" w:type="dxa"/>
          </w:tcPr>
          <w:p w14:paraId="2C8FC834" w14:textId="3CFB659A" w:rsidR="00D5250C" w:rsidRPr="00C70FE0" w:rsidRDefault="005A6C81" w:rsidP="00D5250C">
            <w:pPr>
              <w:autoSpaceDE w:val="0"/>
              <w:autoSpaceDN w:val="0"/>
              <w:adjustRightInd w:val="0"/>
              <w:spacing w:after="0" w:line="240" w:lineRule="auto"/>
              <w:rPr>
                <w:rFonts w:cs="Calibri"/>
                <w:color w:val="000000"/>
                <w:sz w:val="20"/>
                <w:szCs w:val="20"/>
                <w:lang w:val="en-GB"/>
              </w:rPr>
            </w:pPr>
            <w:r w:rsidRPr="005A6C81">
              <w:rPr>
                <w:rFonts w:cs="Calibri"/>
                <w:i/>
                <w:iCs/>
                <w:color w:val="000000"/>
                <w:sz w:val="20"/>
                <w:szCs w:val="20"/>
                <w:lang w:val="en-GB"/>
              </w:rPr>
              <w:t>Dividend to Group Net Profit Ratio, Percentage</w:t>
            </w:r>
          </w:p>
        </w:tc>
        <w:tc>
          <w:tcPr>
            <w:tcW w:w="1134" w:type="dxa"/>
            <w:vAlign w:val="center"/>
          </w:tcPr>
          <w:p w14:paraId="23002F23" w14:textId="3762C188"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4</w:t>
            </w:r>
            <w:r w:rsidR="005C6B08">
              <w:rPr>
                <w:rFonts w:cs="Calibri"/>
                <w:color w:val="000000"/>
                <w:sz w:val="20"/>
                <w:szCs w:val="20"/>
                <w:lang w:val="en-GB"/>
              </w:rPr>
              <w:t>.</w:t>
            </w:r>
            <w:r w:rsidRPr="00C70FE0">
              <w:rPr>
                <w:rFonts w:cs="Calibri"/>
                <w:color w:val="000000"/>
                <w:sz w:val="20"/>
                <w:szCs w:val="20"/>
                <w:lang w:val="en-GB"/>
              </w:rPr>
              <w:t>3</w:t>
            </w:r>
          </w:p>
        </w:tc>
        <w:tc>
          <w:tcPr>
            <w:tcW w:w="1134" w:type="dxa"/>
            <w:vAlign w:val="center"/>
          </w:tcPr>
          <w:p w14:paraId="591D06B0" w14:textId="465EF82D"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7</w:t>
            </w:r>
            <w:r w:rsidR="005C6B08">
              <w:rPr>
                <w:rFonts w:cs="Calibri"/>
                <w:color w:val="000000"/>
                <w:sz w:val="20"/>
                <w:szCs w:val="20"/>
                <w:lang w:val="en-GB"/>
              </w:rPr>
              <w:t>.</w:t>
            </w:r>
            <w:r w:rsidRPr="00C70FE0">
              <w:rPr>
                <w:rFonts w:cs="Calibri"/>
                <w:color w:val="000000"/>
                <w:sz w:val="20"/>
                <w:szCs w:val="20"/>
                <w:lang w:val="en-GB"/>
              </w:rPr>
              <w:t>1</w:t>
            </w:r>
          </w:p>
        </w:tc>
        <w:tc>
          <w:tcPr>
            <w:tcW w:w="1134" w:type="dxa"/>
            <w:vAlign w:val="center"/>
          </w:tcPr>
          <w:p w14:paraId="499677E3" w14:textId="3D0C6E66" w:rsidR="00D5250C" w:rsidRPr="00C70FE0" w:rsidRDefault="00D5250C" w:rsidP="00C16F2F">
            <w:pPr>
              <w:autoSpaceDE w:val="0"/>
              <w:autoSpaceDN w:val="0"/>
              <w:adjustRightInd w:val="0"/>
              <w:spacing w:after="0" w:line="240" w:lineRule="auto"/>
              <w:jc w:val="center"/>
              <w:rPr>
                <w:rFonts w:cs="Calibri"/>
                <w:color w:val="000000"/>
                <w:sz w:val="20"/>
                <w:szCs w:val="20"/>
                <w:lang w:val="en-GB"/>
              </w:rPr>
            </w:pPr>
            <w:r w:rsidRPr="00C70FE0">
              <w:rPr>
                <w:rFonts w:cs="Calibri"/>
                <w:color w:val="000000"/>
                <w:sz w:val="20"/>
                <w:szCs w:val="20"/>
                <w:lang w:val="en-GB"/>
              </w:rPr>
              <w:t>33</w:t>
            </w:r>
            <w:r w:rsidR="005C6B08">
              <w:rPr>
                <w:rFonts w:cs="Calibri"/>
                <w:color w:val="000000"/>
                <w:sz w:val="20"/>
                <w:szCs w:val="20"/>
                <w:lang w:val="en-GB"/>
              </w:rPr>
              <w:t>.</w:t>
            </w:r>
            <w:r w:rsidRPr="00C70FE0">
              <w:rPr>
                <w:rFonts w:cs="Calibri"/>
                <w:color w:val="000000"/>
                <w:sz w:val="20"/>
                <w:szCs w:val="20"/>
                <w:lang w:val="en-GB"/>
              </w:rPr>
              <w:t>0</w:t>
            </w:r>
          </w:p>
        </w:tc>
      </w:tr>
    </w:tbl>
    <w:p w14:paraId="1525E19E" w14:textId="77777777" w:rsidR="00520DBB" w:rsidRPr="00C70FE0" w:rsidRDefault="00520DBB" w:rsidP="00A5018E">
      <w:pPr>
        <w:spacing w:after="0" w:line="240" w:lineRule="auto"/>
        <w:jc w:val="both"/>
        <w:rPr>
          <w:rFonts w:ascii="Effra Light" w:hAnsi="Effra Light"/>
          <w:sz w:val="24"/>
          <w:szCs w:val="24"/>
          <w:lang w:val="en-GB"/>
        </w:rPr>
      </w:pPr>
    </w:p>
    <w:p w14:paraId="694D1614" w14:textId="77777777" w:rsidR="00520DBB" w:rsidRPr="00C70FE0" w:rsidRDefault="00520DBB" w:rsidP="00A5018E">
      <w:pPr>
        <w:spacing w:after="0" w:line="240" w:lineRule="auto"/>
        <w:jc w:val="both"/>
        <w:rPr>
          <w:rFonts w:ascii="Effra Light" w:hAnsi="Effra Light"/>
          <w:sz w:val="24"/>
          <w:szCs w:val="24"/>
          <w:lang w:val="en-GB"/>
        </w:rPr>
      </w:pPr>
    </w:p>
    <w:p w14:paraId="4D54F97F" w14:textId="77777777" w:rsidR="00520DBB" w:rsidRPr="00C70FE0" w:rsidRDefault="00520DBB" w:rsidP="00A5018E">
      <w:pPr>
        <w:spacing w:after="0" w:line="240" w:lineRule="auto"/>
        <w:jc w:val="both"/>
        <w:rPr>
          <w:rFonts w:ascii="Effra Light" w:hAnsi="Effra Light"/>
          <w:sz w:val="24"/>
          <w:szCs w:val="24"/>
          <w:lang w:val="en-GB"/>
        </w:rPr>
        <w:sectPr w:rsidR="00520DBB" w:rsidRPr="00C70FE0" w:rsidSect="00520DBB">
          <w:type w:val="continuous"/>
          <w:pgSz w:w="16838" w:h="11906" w:orient="landscape"/>
          <w:pgMar w:top="0" w:right="1701" w:bottom="567" w:left="1134" w:header="567" w:footer="567" w:gutter="0"/>
          <w:cols w:num="2" w:space="1296"/>
          <w:docGrid w:linePitch="360"/>
        </w:sectPr>
      </w:pPr>
    </w:p>
    <w:p w14:paraId="4FF45D1F" w14:textId="77777777" w:rsidR="00520DBB" w:rsidRPr="00C70FE0" w:rsidRDefault="00520DBB" w:rsidP="00A5018E">
      <w:pPr>
        <w:spacing w:after="0" w:line="240" w:lineRule="auto"/>
        <w:jc w:val="both"/>
        <w:rPr>
          <w:rFonts w:ascii="Effra Light" w:hAnsi="Effra Light"/>
          <w:sz w:val="24"/>
          <w:szCs w:val="24"/>
          <w:lang w:val="en-GB"/>
        </w:rPr>
      </w:pPr>
    </w:p>
    <w:p w14:paraId="6CA53BE3" w14:textId="77777777" w:rsidR="00520DBB" w:rsidRPr="00C70FE0" w:rsidRDefault="00520DBB" w:rsidP="00A5018E">
      <w:pPr>
        <w:spacing w:after="0" w:line="240" w:lineRule="auto"/>
        <w:jc w:val="both"/>
        <w:rPr>
          <w:rFonts w:ascii="Effra Light" w:hAnsi="Effra Light"/>
          <w:sz w:val="24"/>
          <w:szCs w:val="24"/>
          <w:lang w:val="en-GB"/>
        </w:rPr>
      </w:pPr>
    </w:p>
    <w:p w14:paraId="19F75433" w14:textId="77777777" w:rsidR="00520DBB" w:rsidRPr="00C70FE0" w:rsidRDefault="00520DBB" w:rsidP="00A5018E">
      <w:pPr>
        <w:spacing w:after="0" w:line="240" w:lineRule="auto"/>
        <w:jc w:val="both"/>
        <w:rPr>
          <w:rFonts w:ascii="Effra Light" w:hAnsi="Effra Light"/>
          <w:sz w:val="24"/>
          <w:szCs w:val="24"/>
          <w:lang w:val="en-GB"/>
        </w:rPr>
      </w:pPr>
    </w:p>
    <w:p w14:paraId="4065EF2F" w14:textId="77777777" w:rsidR="00520DBB" w:rsidRPr="00C70FE0" w:rsidRDefault="00520DBB" w:rsidP="00A5018E">
      <w:pPr>
        <w:spacing w:after="0" w:line="240" w:lineRule="auto"/>
        <w:jc w:val="both"/>
        <w:rPr>
          <w:rFonts w:ascii="Effra Light" w:hAnsi="Effra Light"/>
          <w:sz w:val="24"/>
          <w:szCs w:val="24"/>
          <w:lang w:val="en-GB"/>
        </w:rPr>
      </w:pPr>
    </w:p>
    <w:p w14:paraId="2195C2EE" w14:textId="77777777" w:rsidR="00520DBB" w:rsidRPr="00C70FE0" w:rsidRDefault="00520DBB" w:rsidP="00A5018E">
      <w:pPr>
        <w:spacing w:after="0" w:line="240" w:lineRule="auto"/>
        <w:jc w:val="both"/>
        <w:rPr>
          <w:rFonts w:ascii="Effra Light" w:hAnsi="Effra Light"/>
          <w:sz w:val="24"/>
          <w:szCs w:val="24"/>
          <w:lang w:val="en-GB"/>
        </w:rPr>
      </w:pPr>
    </w:p>
    <w:p w14:paraId="0963EAAC" w14:textId="77777777" w:rsidR="00520DBB" w:rsidRPr="00C70FE0" w:rsidRDefault="00520DBB" w:rsidP="00A5018E">
      <w:pPr>
        <w:spacing w:after="0" w:line="240" w:lineRule="auto"/>
        <w:jc w:val="both"/>
        <w:rPr>
          <w:rFonts w:ascii="Effra Light" w:hAnsi="Effra Light"/>
          <w:sz w:val="24"/>
          <w:szCs w:val="24"/>
          <w:lang w:val="en-GB"/>
        </w:rPr>
      </w:pPr>
    </w:p>
    <w:p w14:paraId="592E8387" w14:textId="77777777" w:rsidR="00520DBB" w:rsidRPr="00C70FE0" w:rsidRDefault="00520DBB" w:rsidP="00A5018E">
      <w:pPr>
        <w:spacing w:after="0" w:line="240" w:lineRule="auto"/>
        <w:jc w:val="both"/>
        <w:rPr>
          <w:rFonts w:ascii="Effra Light" w:hAnsi="Effra Light"/>
          <w:sz w:val="24"/>
          <w:szCs w:val="24"/>
          <w:lang w:val="en-GB"/>
        </w:rPr>
      </w:pPr>
    </w:p>
    <w:p w14:paraId="6878B0FA" w14:textId="77777777" w:rsidR="00520DBB" w:rsidRPr="00C70FE0" w:rsidRDefault="00520DBB" w:rsidP="00A5018E">
      <w:pPr>
        <w:spacing w:after="0" w:line="240" w:lineRule="auto"/>
        <w:jc w:val="both"/>
        <w:rPr>
          <w:rFonts w:ascii="Effra Light" w:hAnsi="Effra Light"/>
          <w:sz w:val="24"/>
          <w:szCs w:val="24"/>
          <w:lang w:val="en-GB"/>
        </w:rPr>
      </w:pPr>
    </w:p>
    <w:p w14:paraId="792A45FA" w14:textId="77777777" w:rsidR="00520DBB" w:rsidRPr="00C70FE0" w:rsidRDefault="00520DBB" w:rsidP="00A5018E">
      <w:pPr>
        <w:spacing w:after="0" w:line="240" w:lineRule="auto"/>
        <w:jc w:val="both"/>
        <w:rPr>
          <w:rFonts w:ascii="Effra Light" w:hAnsi="Effra Light"/>
          <w:sz w:val="24"/>
          <w:szCs w:val="24"/>
          <w:lang w:val="en-GB"/>
        </w:rPr>
      </w:pPr>
    </w:p>
    <w:p w14:paraId="4464BD90" w14:textId="5493E7EA" w:rsidR="006E6FB7" w:rsidRPr="00C70FE0" w:rsidRDefault="006E6FB7" w:rsidP="005632ED">
      <w:pPr>
        <w:spacing w:after="0" w:line="240" w:lineRule="auto"/>
        <w:ind w:right="820"/>
        <w:rPr>
          <w:rFonts w:ascii="Effra Light" w:hAnsi="Effra Light"/>
          <w:color w:val="0054A4"/>
          <w:sz w:val="24"/>
          <w:szCs w:val="24"/>
          <w:lang w:val="en-GB"/>
        </w:rPr>
      </w:pPr>
    </w:p>
    <w:p w14:paraId="67C914AE" w14:textId="0E3FF1AA" w:rsidR="00712DCA" w:rsidRDefault="00712DCA">
      <w:pPr>
        <w:spacing w:after="0" w:line="240" w:lineRule="auto"/>
        <w:rPr>
          <w:rFonts w:ascii="Effra Light" w:hAnsi="Effra Light"/>
          <w:color w:val="0054A4"/>
          <w:sz w:val="24"/>
          <w:szCs w:val="24"/>
          <w:lang w:val="en-GB"/>
        </w:rPr>
      </w:pPr>
      <w:r>
        <w:rPr>
          <w:rFonts w:ascii="Effra Light" w:hAnsi="Effra Light"/>
          <w:color w:val="0054A4"/>
          <w:sz w:val="24"/>
          <w:szCs w:val="24"/>
          <w:lang w:val="en-GB"/>
        </w:rPr>
        <w:br w:type="page"/>
      </w:r>
    </w:p>
    <w:p w14:paraId="0EF3A756" w14:textId="77777777" w:rsidR="00712DCA" w:rsidRDefault="00712DCA" w:rsidP="00FA54E9">
      <w:pPr>
        <w:spacing w:after="0" w:line="240" w:lineRule="auto"/>
        <w:rPr>
          <w:rFonts w:ascii="Effra Light" w:hAnsi="Effra Light"/>
          <w:color w:val="0054A4"/>
          <w:sz w:val="24"/>
          <w:szCs w:val="24"/>
          <w:lang w:val="en-GB"/>
        </w:rPr>
      </w:pPr>
    </w:p>
    <w:p w14:paraId="78737FF6" w14:textId="77777777" w:rsidR="00712DCA" w:rsidRDefault="00712DCA" w:rsidP="00FA54E9">
      <w:pPr>
        <w:spacing w:after="0" w:line="240" w:lineRule="auto"/>
        <w:rPr>
          <w:rFonts w:ascii="Effra Light" w:hAnsi="Effra Light"/>
          <w:color w:val="0054A4"/>
          <w:sz w:val="24"/>
          <w:szCs w:val="24"/>
          <w:lang w:val="en-GB"/>
        </w:rPr>
      </w:pPr>
    </w:p>
    <w:p w14:paraId="79C506B3" w14:textId="77777777" w:rsidR="00712DCA" w:rsidRDefault="00712DCA" w:rsidP="00FA54E9">
      <w:pPr>
        <w:spacing w:after="0" w:line="240" w:lineRule="auto"/>
        <w:rPr>
          <w:rFonts w:ascii="Effra Light" w:hAnsi="Effra Light"/>
          <w:color w:val="0054A4"/>
          <w:sz w:val="24"/>
          <w:szCs w:val="24"/>
          <w:lang w:val="en-GB"/>
        </w:rPr>
      </w:pPr>
    </w:p>
    <w:p w14:paraId="4626B9DC" w14:textId="6197A9B6" w:rsidR="00E4575E" w:rsidRPr="00C70FE0" w:rsidRDefault="00E4575E" w:rsidP="00FA54E9">
      <w:pPr>
        <w:spacing w:after="0" w:line="240" w:lineRule="auto"/>
        <w:rPr>
          <w:rFonts w:ascii="Effra Light" w:hAnsi="Effra Light"/>
          <w:color w:val="0054A4"/>
          <w:sz w:val="24"/>
          <w:szCs w:val="24"/>
          <w:lang w:val="en-GB"/>
        </w:rPr>
      </w:pPr>
    </w:p>
    <w:p w14:paraId="01EA7B1E" w14:textId="3AA83E5E" w:rsidR="00477A9F" w:rsidRPr="00477A9F" w:rsidRDefault="00477A9F" w:rsidP="008A42EA">
      <w:pPr>
        <w:spacing w:after="0" w:line="260" w:lineRule="exact"/>
        <w:jc w:val="both"/>
        <w:rPr>
          <w:rFonts w:ascii="Effra Light" w:hAnsi="Effra Light"/>
          <w:color w:val="0054A4"/>
          <w:sz w:val="24"/>
          <w:szCs w:val="24"/>
          <w:lang w:val="en-GB"/>
        </w:rPr>
      </w:pPr>
      <w:bookmarkStart w:id="9" w:name="_Hlk32482155"/>
      <w:r w:rsidRPr="00477A9F">
        <w:rPr>
          <w:rFonts w:ascii="Effra Light" w:hAnsi="Effra Light"/>
          <w:color w:val="0054A4"/>
          <w:sz w:val="24"/>
          <w:szCs w:val="24"/>
          <w:lang w:val="en-GB"/>
        </w:rPr>
        <w:t xml:space="preserve">Significant </w:t>
      </w:r>
      <w:r>
        <w:rPr>
          <w:rFonts w:ascii="Effra Light" w:hAnsi="Effra Light"/>
          <w:color w:val="0054A4"/>
          <w:sz w:val="24"/>
          <w:szCs w:val="24"/>
          <w:lang w:val="en-GB"/>
        </w:rPr>
        <w:t>I</w:t>
      </w:r>
      <w:r w:rsidRPr="00477A9F">
        <w:rPr>
          <w:rFonts w:ascii="Effra Light" w:hAnsi="Effra Light"/>
          <w:color w:val="0054A4"/>
          <w:sz w:val="24"/>
          <w:szCs w:val="24"/>
          <w:lang w:val="en-GB"/>
        </w:rPr>
        <w:t xml:space="preserve">ndirect </w:t>
      </w:r>
      <w:r>
        <w:rPr>
          <w:rFonts w:ascii="Effra Light" w:hAnsi="Effra Light"/>
          <w:color w:val="0054A4"/>
          <w:sz w:val="24"/>
          <w:szCs w:val="24"/>
          <w:lang w:val="en-GB"/>
        </w:rPr>
        <w:t>E</w:t>
      </w:r>
      <w:r w:rsidRPr="00477A9F">
        <w:rPr>
          <w:rFonts w:ascii="Effra Light" w:hAnsi="Effra Light"/>
          <w:color w:val="0054A4"/>
          <w:sz w:val="24"/>
          <w:szCs w:val="24"/>
          <w:lang w:val="en-GB"/>
        </w:rPr>
        <w:t xml:space="preserve">conomic </w:t>
      </w:r>
      <w:r>
        <w:rPr>
          <w:rFonts w:ascii="Effra Light" w:hAnsi="Effra Light"/>
          <w:color w:val="0054A4"/>
          <w:sz w:val="24"/>
          <w:szCs w:val="24"/>
          <w:lang w:val="en-GB"/>
        </w:rPr>
        <w:t>I</w:t>
      </w:r>
      <w:r w:rsidRPr="00477A9F">
        <w:rPr>
          <w:rFonts w:ascii="Effra Light" w:hAnsi="Effra Light"/>
          <w:color w:val="0054A4"/>
          <w:sz w:val="24"/>
          <w:szCs w:val="24"/>
          <w:lang w:val="en-GB"/>
        </w:rPr>
        <w:t>mpact</w:t>
      </w:r>
    </w:p>
    <w:p w14:paraId="1E475767" w14:textId="732AABDF" w:rsidR="00A5018E" w:rsidRPr="00477A9F" w:rsidRDefault="00477A9F" w:rsidP="008A42EA">
      <w:pPr>
        <w:spacing w:after="0" w:line="260" w:lineRule="exact"/>
        <w:jc w:val="both"/>
        <w:rPr>
          <w:rFonts w:ascii="Effra Light" w:hAnsi="Effra Light" w:cs="Calibri"/>
          <w:b/>
          <w:bCs/>
          <w:color w:val="0054A4"/>
          <w:sz w:val="24"/>
          <w:szCs w:val="24"/>
          <w:lang w:val="en-GB"/>
        </w:rPr>
      </w:pPr>
      <w:r w:rsidRPr="00477A9F">
        <w:rPr>
          <w:rFonts w:ascii="Effra Light" w:hAnsi="Effra Light"/>
          <w:b/>
          <w:bCs/>
          <w:color w:val="0054A4"/>
          <w:sz w:val="24"/>
          <w:szCs w:val="24"/>
          <w:lang w:val="en-GB"/>
        </w:rPr>
        <w:t xml:space="preserve">Small and </w:t>
      </w:r>
      <w:r>
        <w:rPr>
          <w:rFonts w:ascii="Effra Light" w:hAnsi="Effra Light"/>
          <w:b/>
          <w:bCs/>
          <w:color w:val="0054A4"/>
          <w:sz w:val="24"/>
          <w:szCs w:val="24"/>
          <w:lang w:val="en-GB"/>
        </w:rPr>
        <w:t>M</w:t>
      </w:r>
      <w:r w:rsidRPr="00477A9F">
        <w:rPr>
          <w:rFonts w:ascii="Effra Light" w:hAnsi="Effra Light"/>
          <w:b/>
          <w:bCs/>
          <w:color w:val="0054A4"/>
          <w:sz w:val="24"/>
          <w:szCs w:val="24"/>
          <w:lang w:val="en-GB"/>
        </w:rPr>
        <w:t xml:space="preserve">edium </w:t>
      </w:r>
      <w:r>
        <w:rPr>
          <w:rFonts w:ascii="Effra Light" w:hAnsi="Effra Light"/>
          <w:b/>
          <w:bCs/>
          <w:color w:val="0054A4"/>
          <w:sz w:val="24"/>
          <w:szCs w:val="24"/>
          <w:lang w:val="en-GB"/>
        </w:rPr>
        <w:t>B</w:t>
      </w:r>
      <w:r w:rsidRPr="00477A9F">
        <w:rPr>
          <w:rFonts w:ascii="Effra Light" w:hAnsi="Effra Light"/>
          <w:b/>
          <w:bCs/>
          <w:color w:val="0054A4"/>
          <w:sz w:val="24"/>
          <w:szCs w:val="24"/>
          <w:lang w:val="en-GB"/>
        </w:rPr>
        <w:t xml:space="preserve">usiness </w:t>
      </w:r>
      <w:r>
        <w:rPr>
          <w:rFonts w:ascii="Effra Light" w:hAnsi="Effra Light"/>
          <w:b/>
          <w:bCs/>
          <w:color w:val="0054A4"/>
          <w:sz w:val="24"/>
          <w:szCs w:val="24"/>
          <w:lang w:val="en-GB"/>
        </w:rPr>
        <w:t>F</w:t>
      </w:r>
      <w:r w:rsidRPr="00477A9F">
        <w:rPr>
          <w:rFonts w:ascii="Effra Light" w:hAnsi="Effra Light"/>
          <w:b/>
          <w:bCs/>
          <w:color w:val="0054A4"/>
          <w:sz w:val="24"/>
          <w:szCs w:val="24"/>
          <w:lang w:val="en-GB"/>
        </w:rPr>
        <w:t>inancing</w:t>
      </w:r>
    </w:p>
    <w:p w14:paraId="31F0CD1B" w14:textId="77777777" w:rsidR="00A5018E" w:rsidRPr="00C70FE0" w:rsidRDefault="00A5018E" w:rsidP="008A42EA">
      <w:pPr>
        <w:spacing w:after="0" w:line="260" w:lineRule="exact"/>
        <w:ind w:left="658" w:right="-282"/>
        <w:jc w:val="both"/>
        <w:rPr>
          <w:rFonts w:ascii="Effra Light" w:hAnsi="Effra Light" w:cs="Calibri"/>
          <w:b/>
          <w:i/>
          <w:sz w:val="20"/>
          <w:szCs w:val="24"/>
          <w:lang w:val="en-GB"/>
        </w:rPr>
      </w:pPr>
    </w:p>
    <w:p w14:paraId="2FF1D851" w14:textId="169EF638" w:rsidR="00D1602E" w:rsidRDefault="00477A9F" w:rsidP="008A42EA">
      <w:pPr>
        <w:autoSpaceDE w:val="0"/>
        <w:autoSpaceDN w:val="0"/>
        <w:adjustRightInd w:val="0"/>
        <w:spacing w:after="0" w:line="260" w:lineRule="exact"/>
        <w:jc w:val="both"/>
        <w:rPr>
          <w:rFonts w:ascii="Effra Light" w:hAnsi="Effra Light" w:cs="Trebuchet MS"/>
          <w:sz w:val="24"/>
          <w:szCs w:val="24"/>
          <w:lang w:val="en-GB"/>
        </w:rPr>
      </w:pPr>
      <w:r w:rsidRPr="00477A9F">
        <w:rPr>
          <w:rFonts w:ascii="Effra Light" w:hAnsi="Effra Light" w:cs="Trebuchet MS"/>
          <w:sz w:val="24"/>
          <w:szCs w:val="24"/>
          <w:lang w:val="en-GB"/>
        </w:rPr>
        <w:t xml:space="preserve">One of the priority activities </w:t>
      </w:r>
      <w:r w:rsidR="00D1602E">
        <w:rPr>
          <w:rFonts w:ascii="Effra Light" w:hAnsi="Effra Light" w:cs="Trebuchet MS"/>
          <w:sz w:val="24"/>
          <w:szCs w:val="24"/>
          <w:lang w:val="en-GB"/>
        </w:rPr>
        <w:t xml:space="preserve">of the Bank </w:t>
      </w:r>
      <w:r w:rsidRPr="00477A9F">
        <w:rPr>
          <w:rFonts w:ascii="Effra Light" w:hAnsi="Effra Light" w:cs="Trebuchet MS"/>
          <w:sz w:val="24"/>
          <w:szCs w:val="24"/>
          <w:lang w:val="en-GB"/>
        </w:rPr>
        <w:t>is financing of small and medium business</w:t>
      </w:r>
      <w:r w:rsidR="00D1602E">
        <w:rPr>
          <w:rFonts w:ascii="Effra Light" w:hAnsi="Effra Light" w:cs="Trebuchet MS"/>
          <w:sz w:val="24"/>
          <w:szCs w:val="24"/>
          <w:lang w:val="en-GB"/>
        </w:rPr>
        <w:t>es</w:t>
      </w:r>
      <w:r w:rsidRPr="00477A9F">
        <w:rPr>
          <w:rFonts w:ascii="Effra Light" w:hAnsi="Effra Light" w:cs="Trebuchet MS"/>
          <w:sz w:val="24"/>
          <w:szCs w:val="24"/>
          <w:lang w:val="en-GB"/>
        </w:rPr>
        <w:t xml:space="preserve">. In developing this area of activity, the Bank also promotes the development of small and medium-sized </w:t>
      </w:r>
      <w:r w:rsidR="00D1602E">
        <w:rPr>
          <w:rFonts w:ascii="Effra Light" w:hAnsi="Effra Light" w:cs="Trebuchet MS"/>
          <w:sz w:val="24"/>
          <w:szCs w:val="24"/>
          <w:lang w:val="en-GB"/>
        </w:rPr>
        <w:t>enterprises</w:t>
      </w:r>
      <w:r w:rsidRPr="00477A9F">
        <w:rPr>
          <w:rFonts w:ascii="Effra Light" w:hAnsi="Effra Light" w:cs="Trebuchet MS"/>
          <w:sz w:val="24"/>
          <w:szCs w:val="24"/>
          <w:lang w:val="en-GB"/>
        </w:rPr>
        <w:t xml:space="preserve"> (SM</w:t>
      </w:r>
      <w:r w:rsidR="00D1602E">
        <w:rPr>
          <w:rFonts w:ascii="Effra Light" w:hAnsi="Effra Light" w:cs="Trebuchet MS"/>
          <w:sz w:val="24"/>
          <w:szCs w:val="24"/>
          <w:lang w:val="en-GB"/>
        </w:rPr>
        <w:t>E</w:t>
      </w:r>
      <w:r w:rsidRPr="00477A9F">
        <w:rPr>
          <w:rFonts w:ascii="Effra Light" w:hAnsi="Effra Light" w:cs="Trebuchet MS"/>
          <w:sz w:val="24"/>
          <w:szCs w:val="24"/>
          <w:lang w:val="en-GB"/>
        </w:rPr>
        <w:t>s). The Bank actively us</w:t>
      </w:r>
      <w:r w:rsidR="00D1602E">
        <w:rPr>
          <w:rFonts w:ascii="Effra Light" w:hAnsi="Effra Light" w:cs="Trebuchet MS"/>
          <w:sz w:val="24"/>
          <w:szCs w:val="24"/>
          <w:lang w:val="en-GB"/>
        </w:rPr>
        <w:t>es</w:t>
      </w:r>
      <w:r w:rsidRPr="00477A9F">
        <w:rPr>
          <w:rFonts w:ascii="Effra Light" w:hAnsi="Effra Light" w:cs="Trebuchet MS"/>
          <w:sz w:val="24"/>
          <w:szCs w:val="24"/>
          <w:lang w:val="en-GB"/>
        </w:rPr>
        <w:t xml:space="preserve"> a variety of financial engineering instruments to provide financing to companies that would not be able to obtain normal credit, thereby contributing to their growth</w:t>
      </w:r>
      <w:r w:rsidR="00D1602E">
        <w:rPr>
          <w:rFonts w:ascii="Effra Light" w:hAnsi="Effra Light" w:cs="Trebuchet MS"/>
          <w:sz w:val="24"/>
          <w:szCs w:val="24"/>
          <w:lang w:val="en-GB"/>
        </w:rPr>
        <w:t>.</w:t>
      </w:r>
    </w:p>
    <w:p w14:paraId="0291FDB0" w14:textId="17710D8C" w:rsidR="00D1602E" w:rsidRDefault="00D1602E" w:rsidP="008A42EA">
      <w:pPr>
        <w:autoSpaceDE w:val="0"/>
        <w:autoSpaceDN w:val="0"/>
        <w:adjustRightInd w:val="0"/>
        <w:spacing w:after="0" w:line="260" w:lineRule="exact"/>
        <w:jc w:val="both"/>
        <w:rPr>
          <w:rFonts w:ascii="Effra Light" w:hAnsi="Effra Light" w:cs="Trebuchet MS"/>
          <w:sz w:val="24"/>
          <w:szCs w:val="24"/>
          <w:lang w:val="en-GB"/>
        </w:rPr>
      </w:pPr>
      <w:r w:rsidRPr="00D1602E">
        <w:rPr>
          <w:rFonts w:ascii="Effra Light" w:hAnsi="Effra Light" w:cs="Trebuchet MS"/>
          <w:sz w:val="24"/>
          <w:szCs w:val="24"/>
          <w:lang w:val="en-GB"/>
        </w:rPr>
        <w:t xml:space="preserve">Of all banks operating in Lithuania, Šiaulių </w:t>
      </w:r>
      <w:r>
        <w:rPr>
          <w:rFonts w:ascii="Effra Light" w:hAnsi="Effra Light" w:cs="Trebuchet MS"/>
          <w:sz w:val="24"/>
          <w:szCs w:val="24"/>
          <w:lang w:val="en-GB"/>
        </w:rPr>
        <w:t>B</w:t>
      </w:r>
      <w:r w:rsidRPr="00D1602E">
        <w:rPr>
          <w:rFonts w:ascii="Effra Light" w:hAnsi="Effra Light" w:cs="Trebuchet MS"/>
          <w:sz w:val="24"/>
          <w:szCs w:val="24"/>
          <w:lang w:val="en-GB"/>
        </w:rPr>
        <w:t>ankas has the most products with the European Union instruments administered by Invega UAB: a shared risk instrument for SME financing, various portfolio guarantees for SME loans, factoring and leasing.</w:t>
      </w:r>
    </w:p>
    <w:p w14:paraId="7DF9519B" w14:textId="071CC399" w:rsidR="003A7196" w:rsidRPr="00C70FE0" w:rsidRDefault="003A7196" w:rsidP="008A42EA">
      <w:pPr>
        <w:autoSpaceDE w:val="0"/>
        <w:autoSpaceDN w:val="0"/>
        <w:adjustRightInd w:val="0"/>
        <w:spacing w:after="0" w:line="260" w:lineRule="exact"/>
        <w:jc w:val="both"/>
        <w:rPr>
          <w:rFonts w:ascii="Effra Light" w:hAnsi="Effra Light" w:cs="Trebuchet MS"/>
          <w:sz w:val="24"/>
          <w:szCs w:val="24"/>
          <w:lang w:val="en-GB"/>
        </w:rPr>
      </w:pPr>
    </w:p>
    <w:p w14:paraId="417E723C" w14:textId="77777777" w:rsidR="006A6A13" w:rsidRPr="00C70FE0" w:rsidRDefault="006A6A13" w:rsidP="008A42EA">
      <w:pPr>
        <w:spacing w:after="0" w:line="260" w:lineRule="exact"/>
        <w:ind w:left="672"/>
        <w:jc w:val="both"/>
        <w:rPr>
          <w:rFonts w:ascii="Effra Light" w:hAnsi="Effra Light" w:cs="Calibri"/>
          <w:sz w:val="24"/>
          <w:szCs w:val="24"/>
          <w:lang w:val="en-GB"/>
        </w:rPr>
      </w:pPr>
    </w:p>
    <w:p w14:paraId="2AF14190" w14:textId="4888C641" w:rsidR="00456099" w:rsidRPr="00C70FE0" w:rsidRDefault="00D1602E" w:rsidP="008A42EA">
      <w:pPr>
        <w:spacing w:after="0" w:line="260" w:lineRule="exact"/>
        <w:jc w:val="both"/>
        <w:rPr>
          <w:rFonts w:ascii="Effra Light" w:hAnsi="Effra Light" w:cs="Trebuchet MS"/>
          <w:b/>
          <w:bCs/>
          <w:iCs/>
          <w:color w:val="0054A4"/>
          <w:sz w:val="24"/>
          <w:szCs w:val="28"/>
          <w:lang w:val="en-GB"/>
        </w:rPr>
      </w:pPr>
      <w:r>
        <w:rPr>
          <w:rFonts w:ascii="Effra Light" w:hAnsi="Effra Light" w:cs="Trebuchet MS"/>
          <w:b/>
          <w:bCs/>
          <w:iCs/>
          <w:color w:val="0054A4"/>
          <w:sz w:val="24"/>
          <w:szCs w:val="28"/>
          <w:lang w:val="en-GB"/>
        </w:rPr>
        <w:t>R</w:t>
      </w:r>
      <w:r w:rsidRPr="00D1602E">
        <w:rPr>
          <w:rFonts w:ascii="Effra Light" w:hAnsi="Effra Light" w:cs="Trebuchet MS"/>
          <w:b/>
          <w:bCs/>
          <w:iCs/>
          <w:color w:val="0054A4"/>
          <w:sz w:val="24"/>
          <w:szCs w:val="28"/>
          <w:lang w:val="en-GB"/>
        </w:rPr>
        <w:t>enovation</w:t>
      </w:r>
      <w:r>
        <w:rPr>
          <w:rFonts w:ascii="Effra Light" w:hAnsi="Effra Light" w:cs="Trebuchet MS"/>
          <w:b/>
          <w:bCs/>
          <w:iCs/>
          <w:color w:val="0054A4"/>
          <w:sz w:val="24"/>
          <w:szCs w:val="28"/>
          <w:lang w:val="en-GB"/>
        </w:rPr>
        <w:t xml:space="preserve"> of Multi-Apartment Buildings</w:t>
      </w:r>
      <w:r w:rsidRPr="00D1602E">
        <w:rPr>
          <w:rFonts w:ascii="Effra Light" w:hAnsi="Effra Light" w:cs="Trebuchet MS"/>
          <w:b/>
          <w:bCs/>
          <w:iCs/>
          <w:color w:val="0054A4"/>
          <w:sz w:val="24"/>
          <w:szCs w:val="28"/>
          <w:lang w:val="en-GB"/>
        </w:rPr>
        <w:t xml:space="preserve"> and </w:t>
      </w:r>
      <w:r>
        <w:rPr>
          <w:rFonts w:ascii="Effra Light" w:hAnsi="Effra Light" w:cs="Trebuchet MS"/>
          <w:b/>
          <w:bCs/>
          <w:iCs/>
          <w:color w:val="0054A4"/>
          <w:sz w:val="24"/>
          <w:szCs w:val="28"/>
          <w:lang w:val="en-GB"/>
        </w:rPr>
        <w:t>R</w:t>
      </w:r>
      <w:r w:rsidRPr="00D1602E">
        <w:rPr>
          <w:rFonts w:ascii="Effra Light" w:hAnsi="Effra Light" w:cs="Trebuchet MS"/>
          <w:b/>
          <w:bCs/>
          <w:iCs/>
          <w:color w:val="0054A4"/>
          <w:sz w:val="24"/>
          <w:szCs w:val="28"/>
          <w:lang w:val="en-GB"/>
        </w:rPr>
        <w:t xml:space="preserve">egional </w:t>
      </w:r>
      <w:r>
        <w:rPr>
          <w:rFonts w:ascii="Effra Light" w:hAnsi="Effra Light" w:cs="Trebuchet MS"/>
          <w:b/>
          <w:bCs/>
          <w:iCs/>
          <w:color w:val="0054A4"/>
          <w:sz w:val="24"/>
          <w:szCs w:val="28"/>
          <w:lang w:val="en-GB"/>
        </w:rPr>
        <w:t>D</w:t>
      </w:r>
      <w:r w:rsidRPr="00D1602E">
        <w:rPr>
          <w:rFonts w:ascii="Effra Light" w:hAnsi="Effra Light" w:cs="Trebuchet MS"/>
          <w:b/>
          <w:bCs/>
          <w:iCs/>
          <w:color w:val="0054A4"/>
          <w:sz w:val="24"/>
          <w:szCs w:val="28"/>
          <w:lang w:val="en-GB"/>
        </w:rPr>
        <w:t>evelopment</w:t>
      </w:r>
      <w:r>
        <w:rPr>
          <w:rFonts w:ascii="Effra Light" w:hAnsi="Effra Light" w:cs="Trebuchet MS"/>
          <w:b/>
          <w:bCs/>
          <w:iCs/>
          <w:color w:val="0054A4"/>
          <w:sz w:val="24"/>
          <w:szCs w:val="28"/>
          <w:lang w:val="en-GB"/>
        </w:rPr>
        <w:t xml:space="preserve"> </w:t>
      </w:r>
    </w:p>
    <w:p w14:paraId="046CFC05" w14:textId="77777777" w:rsidR="00456099" w:rsidRPr="00C70FE0" w:rsidRDefault="00456099" w:rsidP="008A42EA">
      <w:pPr>
        <w:spacing w:after="0" w:line="260" w:lineRule="exact"/>
        <w:ind w:left="142" w:right="-26"/>
        <w:jc w:val="both"/>
        <w:rPr>
          <w:rFonts w:ascii="Effra Light" w:hAnsi="Effra Light" w:cs="Calibri"/>
          <w:sz w:val="28"/>
          <w:szCs w:val="28"/>
          <w:lang w:val="en-GB"/>
        </w:rPr>
      </w:pPr>
    </w:p>
    <w:p w14:paraId="081943DA" w14:textId="4D6F11C1" w:rsidR="00490391" w:rsidRDefault="00D1602E" w:rsidP="008A42EA">
      <w:pPr>
        <w:autoSpaceDE w:val="0"/>
        <w:autoSpaceDN w:val="0"/>
        <w:adjustRightInd w:val="0"/>
        <w:spacing w:after="0" w:line="260" w:lineRule="exact"/>
        <w:jc w:val="both"/>
        <w:rPr>
          <w:rFonts w:ascii="Effra Light" w:hAnsi="Effra Light" w:cs="Trebuchet MS"/>
          <w:sz w:val="24"/>
          <w:szCs w:val="24"/>
          <w:lang w:val="en-GB"/>
        </w:rPr>
      </w:pPr>
      <w:r w:rsidRPr="00D1602E">
        <w:rPr>
          <w:rFonts w:ascii="Effra Light" w:hAnsi="Effra Light" w:cs="Trebuchet MS"/>
          <w:sz w:val="24"/>
          <w:szCs w:val="24"/>
          <w:lang w:val="en-GB"/>
        </w:rPr>
        <w:t>The Bank aims to promote economic development in the country's regions and to reduce differences between them. One of the measures is financing of renovation (moderni</w:t>
      </w:r>
      <w:r w:rsidR="00490391">
        <w:rPr>
          <w:rFonts w:ascii="Effra Light" w:hAnsi="Effra Light" w:cs="Trebuchet MS"/>
          <w:sz w:val="24"/>
          <w:szCs w:val="24"/>
          <w:lang w:val="en-GB"/>
        </w:rPr>
        <w:t>s</w:t>
      </w:r>
      <w:r w:rsidRPr="00D1602E">
        <w:rPr>
          <w:rFonts w:ascii="Effra Light" w:hAnsi="Effra Light" w:cs="Trebuchet MS"/>
          <w:sz w:val="24"/>
          <w:szCs w:val="24"/>
          <w:lang w:val="en-GB"/>
        </w:rPr>
        <w:t xml:space="preserve">ation) of </w:t>
      </w:r>
      <w:r w:rsidR="00490391">
        <w:rPr>
          <w:rFonts w:ascii="Effra Light" w:hAnsi="Effra Light" w:cs="Trebuchet MS"/>
          <w:sz w:val="24"/>
          <w:szCs w:val="24"/>
          <w:lang w:val="en-GB"/>
        </w:rPr>
        <w:t>multi-</w:t>
      </w:r>
      <w:r w:rsidRPr="00D1602E">
        <w:rPr>
          <w:rFonts w:ascii="Effra Light" w:hAnsi="Effra Light" w:cs="Trebuchet MS"/>
          <w:sz w:val="24"/>
          <w:szCs w:val="24"/>
          <w:lang w:val="en-GB"/>
        </w:rPr>
        <w:t xml:space="preserve">apartment buildings. A large number of </w:t>
      </w:r>
      <w:r w:rsidR="00490391">
        <w:rPr>
          <w:rFonts w:ascii="Effra Light" w:hAnsi="Effra Light" w:cs="Trebuchet MS"/>
          <w:sz w:val="24"/>
          <w:szCs w:val="24"/>
          <w:lang w:val="en-GB"/>
        </w:rPr>
        <w:t>multi-</w:t>
      </w:r>
      <w:r w:rsidRPr="00D1602E">
        <w:rPr>
          <w:rFonts w:ascii="Effra Light" w:hAnsi="Effra Light" w:cs="Trebuchet MS"/>
          <w:sz w:val="24"/>
          <w:szCs w:val="24"/>
          <w:lang w:val="en-GB"/>
        </w:rPr>
        <w:t>apartment building renovation projects are taking place outside major cities. These projects involve the companies administering the</w:t>
      </w:r>
      <w:r w:rsidR="00490391">
        <w:rPr>
          <w:rFonts w:ascii="Effra Light" w:hAnsi="Effra Light" w:cs="Trebuchet MS"/>
          <w:sz w:val="24"/>
          <w:szCs w:val="24"/>
          <w:lang w:val="en-GB"/>
        </w:rPr>
        <w:t xml:space="preserve"> buildings</w:t>
      </w:r>
      <w:r w:rsidRPr="00D1602E">
        <w:rPr>
          <w:rFonts w:ascii="Effra Light" w:hAnsi="Effra Light" w:cs="Trebuchet MS"/>
          <w:sz w:val="24"/>
          <w:szCs w:val="24"/>
          <w:lang w:val="en-GB"/>
        </w:rPr>
        <w:t xml:space="preserve"> and the construction contractors,</w:t>
      </w:r>
      <w:r w:rsidR="005C6B08">
        <w:rPr>
          <w:rFonts w:ascii="Effra Light" w:hAnsi="Effra Light" w:cs="Trebuchet MS"/>
          <w:sz w:val="24"/>
          <w:szCs w:val="24"/>
          <w:lang w:val="en-GB"/>
        </w:rPr>
        <w:t xml:space="preserve"> </w:t>
      </w:r>
      <w:r w:rsidRPr="00D1602E">
        <w:rPr>
          <w:rFonts w:ascii="Effra Light" w:hAnsi="Effra Light" w:cs="Trebuchet MS"/>
          <w:sz w:val="24"/>
          <w:szCs w:val="24"/>
          <w:lang w:val="en-GB"/>
        </w:rPr>
        <w:t>and create jobs in the regions.</w:t>
      </w:r>
    </w:p>
    <w:p w14:paraId="35979C85" w14:textId="27602C2F" w:rsidR="00490391" w:rsidRDefault="00490391" w:rsidP="008A42EA">
      <w:pPr>
        <w:autoSpaceDE w:val="0"/>
        <w:autoSpaceDN w:val="0"/>
        <w:adjustRightInd w:val="0"/>
        <w:spacing w:after="0" w:line="260" w:lineRule="exact"/>
        <w:jc w:val="both"/>
        <w:rPr>
          <w:rFonts w:ascii="Effra Light" w:hAnsi="Effra Light" w:cs="Trebuchet MS"/>
          <w:sz w:val="24"/>
          <w:szCs w:val="24"/>
          <w:lang w:val="en-GB"/>
        </w:rPr>
      </w:pPr>
      <w:r w:rsidRPr="00490391">
        <w:rPr>
          <w:rFonts w:ascii="Effra Light" w:hAnsi="Effra Light" w:cs="Trebuchet MS"/>
          <w:sz w:val="24"/>
          <w:szCs w:val="24"/>
          <w:lang w:val="en-GB"/>
        </w:rPr>
        <w:t xml:space="preserve">Šiaulių </w:t>
      </w:r>
      <w:r>
        <w:rPr>
          <w:rFonts w:ascii="Effra Light" w:hAnsi="Effra Light" w:cs="Trebuchet MS"/>
          <w:sz w:val="24"/>
          <w:szCs w:val="24"/>
          <w:lang w:val="en-GB"/>
        </w:rPr>
        <w:t>B</w:t>
      </w:r>
      <w:r w:rsidRPr="00490391">
        <w:rPr>
          <w:rFonts w:ascii="Effra Light" w:hAnsi="Effra Light" w:cs="Trebuchet MS"/>
          <w:sz w:val="24"/>
          <w:szCs w:val="24"/>
          <w:lang w:val="en-GB"/>
        </w:rPr>
        <w:t xml:space="preserve">ankas is the leader in financing of </w:t>
      </w:r>
      <w:r>
        <w:rPr>
          <w:rFonts w:ascii="Effra Light" w:hAnsi="Effra Light" w:cs="Trebuchet MS"/>
          <w:sz w:val="24"/>
          <w:szCs w:val="24"/>
          <w:lang w:val="en-GB"/>
        </w:rPr>
        <w:t>the renovation of multi-</w:t>
      </w:r>
      <w:r w:rsidRPr="00490391">
        <w:rPr>
          <w:rFonts w:ascii="Effra Light" w:hAnsi="Effra Light" w:cs="Trebuchet MS"/>
          <w:sz w:val="24"/>
          <w:szCs w:val="24"/>
          <w:lang w:val="en-GB"/>
        </w:rPr>
        <w:t xml:space="preserve">apartment </w:t>
      </w:r>
      <w:r>
        <w:rPr>
          <w:rFonts w:ascii="Effra Light" w:hAnsi="Effra Light" w:cs="Trebuchet MS"/>
          <w:sz w:val="24"/>
          <w:szCs w:val="24"/>
          <w:lang w:val="en-GB"/>
        </w:rPr>
        <w:t>buildings</w:t>
      </w:r>
      <w:r w:rsidRPr="00490391">
        <w:rPr>
          <w:rFonts w:ascii="Effra Light" w:hAnsi="Effra Light" w:cs="Trebuchet MS"/>
          <w:sz w:val="24"/>
          <w:szCs w:val="24"/>
          <w:lang w:val="en-GB"/>
        </w:rPr>
        <w:t xml:space="preserve"> - 2 out of 3 </w:t>
      </w:r>
      <w:r>
        <w:rPr>
          <w:rFonts w:ascii="Effra Light" w:hAnsi="Effra Light" w:cs="Trebuchet MS"/>
          <w:sz w:val="24"/>
          <w:szCs w:val="24"/>
          <w:lang w:val="en-GB"/>
        </w:rPr>
        <w:t>multi-</w:t>
      </w:r>
      <w:r w:rsidRPr="00490391">
        <w:rPr>
          <w:rFonts w:ascii="Effra Light" w:hAnsi="Effra Light" w:cs="Trebuchet MS"/>
          <w:sz w:val="24"/>
          <w:szCs w:val="24"/>
          <w:lang w:val="en-GB"/>
        </w:rPr>
        <w:t xml:space="preserve">apartment buildings renovated in Lithuania are financed by Šiaulių </w:t>
      </w:r>
      <w:r>
        <w:rPr>
          <w:rFonts w:ascii="Effra Light" w:hAnsi="Effra Light" w:cs="Trebuchet MS"/>
          <w:sz w:val="24"/>
          <w:szCs w:val="24"/>
          <w:lang w:val="en-GB"/>
        </w:rPr>
        <w:t>B</w:t>
      </w:r>
      <w:r w:rsidRPr="00490391">
        <w:rPr>
          <w:rFonts w:ascii="Effra Light" w:hAnsi="Effra Light" w:cs="Trebuchet MS"/>
          <w:sz w:val="24"/>
          <w:szCs w:val="24"/>
          <w:lang w:val="en-GB"/>
        </w:rPr>
        <w:t>ankas. At the end of 2018</w:t>
      </w:r>
      <w:r>
        <w:rPr>
          <w:rFonts w:ascii="Effra Light" w:hAnsi="Effra Light" w:cs="Trebuchet MS"/>
          <w:sz w:val="24"/>
          <w:szCs w:val="24"/>
          <w:lang w:val="en-GB"/>
        </w:rPr>
        <w:t>,</w:t>
      </w:r>
      <w:r w:rsidRPr="00490391">
        <w:rPr>
          <w:rFonts w:ascii="Effra Light" w:hAnsi="Effra Light" w:cs="Trebuchet MS"/>
          <w:sz w:val="24"/>
          <w:szCs w:val="24"/>
          <w:lang w:val="en-GB"/>
        </w:rPr>
        <w:t xml:space="preserve"> Šiaulių </w:t>
      </w:r>
      <w:r w:rsidR="005C6B08">
        <w:rPr>
          <w:rFonts w:ascii="Effra Light" w:hAnsi="Effra Light" w:cs="Trebuchet MS"/>
          <w:sz w:val="24"/>
          <w:szCs w:val="24"/>
          <w:lang w:val="en-GB"/>
        </w:rPr>
        <w:t>B</w:t>
      </w:r>
      <w:r w:rsidRPr="00490391">
        <w:rPr>
          <w:rFonts w:ascii="Effra Light" w:hAnsi="Effra Light" w:cs="Trebuchet MS"/>
          <w:sz w:val="24"/>
          <w:szCs w:val="24"/>
          <w:lang w:val="en-GB"/>
        </w:rPr>
        <w:t xml:space="preserve">ankas signed a guarantee agreement with the European Investment Bank for the implementation of </w:t>
      </w:r>
      <w:r>
        <w:rPr>
          <w:rFonts w:ascii="Effra Light" w:hAnsi="Effra Light" w:cs="Trebuchet MS"/>
          <w:sz w:val="24"/>
          <w:szCs w:val="24"/>
          <w:lang w:val="en-GB"/>
        </w:rPr>
        <w:t>multi-</w:t>
      </w:r>
      <w:r w:rsidRPr="00490391">
        <w:rPr>
          <w:rFonts w:ascii="Effra Light" w:hAnsi="Effra Light" w:cs="Trebuchet MS"/>
          <w:sz w:val="24"/>
          <w:szCs w:val="24"/>
          <w:lang w:val="en-GB"/>
        </w:rPr>
        <w:t xml:space="preserve">apartment building renovation projects. </w:t>
      </w:r>
      <w:r>
        <w:rPr>
          <w:rFonts w:ascii="Effra Light" w:hAnsi="Effra Light" w:cs="Trebuchet MS"/>
          <w:sz w:val="24"/>
          <w:szCs w:val="24"/>
          <w:lang w:val="en-GB"/>
        </w:rPr>
        <w:t>Under</w:t>
      </w:r>
      <w:r w:rsidRPr="00490391">
        <w:rPr>
          <w:rFonts w:ascii="Effra Light" w:hAnsi="Effra Light" w:cs="Trebuchet MS"/>
          <w:sz w:val="24"/>
          <w:szCs w:val="24"/>
          <w:lang w:val="en-GB"/>
        </w:rPr>
        <w:t xml:space="preserve"> this agreement</w:t>
      </w:r>
      <w:r>
        <w:rPr>
          <w:rFonts w:ascii="Effra Light" w:hAnsi="Effra Light" w:cs="Trebuchet MS"/>
          <w:sz w:val="24"/>
          <w:szCs w:val="24"/>
          <w:lang w:val="en-GB"/>
        </w:rPr>
        <w:t>,</w:t>
      </w:r>
      <w:r w:rsidRPr="00490391">
        <w:rPr>
          <w:rFonts w:ascii="Effra Light" w:hAnsi="Effra Light" w:cs="Trebuchet MS"/>
          <w:sz w:val="24"/>
          <w:szCs w:val="24"/>
          <w:lang w:val="en-GB"/>
        </w:rPr>
        <w:t xml:space="preserve"> Šiaulių </w:t>
      </w:r>
      <w:r>
        <w:rPr>
          <w:rFonts w:ascii="Effra Light" w:hAnsi="Effra Light" w:cs="Trebuchet MS"/>
          <w:sz w:val="24"/>
          <w:szCs w:val="24"/>
          <w:lang w:val="en-GB"/>
        </w:rPr>
        <w:t>B</w:t>
      </w:r>
      <w:r w:rsidRPr="00490391">
        <w:rPr>
          <w:rFonts w:ascii="Effra Light" w:hAnsi="Effra Light" w:cs="Trebuchet MS"/>
          <w:sz w:val="24"/>
          <w:szCs w:val="24"/>
          <w:lang w:val="en-GB"/>
        </w:rPr>
        <w:t>ankas has allocated up to 150 million euros</w:t>
      </w:r>
      <w:r>
        <w:rPr>
          <w:rFonts w:ascii="Effra Light" w:hAnsi="Effra Light" w:cs="Trebuchet MS"/>
          <w:sz w:val="24"/>
          <w:szCs w:val="24"/>
          <w:lang w:val="en-GB"/>
        </w:rPr>
        <w:t xml:space="preserve"> in addition</w:t>
      </w:r>
      <w:r w:rsidRPr="00490391">
        <w:rPr>
          <w:rFonts w:ascii="Effra Light" w:hAnsi="Effra Light" w:cs="Trebuchet MS"/>
          <w:sz w:val="24"/>
          <w:szCs w:val="24"/>
          <w:lang w:val="en-GB"/>
        </w:rPr>
        <w:t xml:space="preserve"> for the renovation of </w:t>
      </w:r>
      <w:r>
        <w:rPr>
          <w:rFonts w:ascii="Effra Light" w:hAnsi="Effra Light" w:cs="Trebuchet MS"/>
          <w:sz w:val="24"/>
          <w:szCs w:val="24"/>
          <w:lang w:val="en-GB"/>
        </w:rPr>
        <w:t>multi-</w:t>
      </w:r>
      <w:r w:rsidRPr="00490391">
        <w:rPr>
          <w:rFonts w:ascii="Effra Light" w:hAnsi="Effra Light" w:cs="Trebuchet MS"/>
          <w:sz w:val="24"/>
          <w:szCs w:val="24"/>
          <w:lang w:val="en-GB"/>
        </w:rPr>
        <w:t>apartment buildings.</w:t>
      </w:r>
    </w:p>
    <w:p w14:paraId="640D02F6" w14:textId="77E1ADCF" w:rsidR="00FA54E9" w:rsidRDefault="00FA54E9" w:rsidP="008A42EA">
      <w:pPr>
        <w:autoSpaceDE w:val="0"/>
        <w:autoSpaceDN w:val="0"/>
        <w:adjustRightInd w:val="0"/>
        <w:spacing w:after="0" w:line="260" w:lineRule="exact"/>
        <w:jc w:val="both"/>
        <w:rPr>
          <w:rFonts w:ascii="Effra Light" w:hAnsi="Effra Light" w:cs="Trebuchet MS"/>
          <w:sz w:val="24"/>
          <w:szCs w:val="24"/>
          <w:lang w:val="en-GB"/>
        </w:rPr>
      </w:pPr>
    </w:p>
    <w:p w14:paraId="27D5CD78" w14:textId="1256A4E1" w:rsidR="008A42EA" w:rsidRDefault="008A42EA" w:rsidP="008A42EA">
      <w:pPr>
        <w:autoSpaceDE w:val="0"/>
        <w:autoSpaceDN w:val="0"/>
        <w:adjustRightInd w:val="0"/>
        <w:spacing w:after="0" w:line="260" w:lineRule="exact"/>
        <w:jc w:val="both"/>
        <w:rPr>
          <w:rFonts w:ascii="Effra Light" w:hAnsi="Effra Light" w:cs="Trebuchet MS"/>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17824" behindDoc="1" locked="0" layoutInCell="1" allowOverlap="1" wp14:anchorId="66697867" wp14:editId="5729F67E">
            <wp:simplePos x="0" y="0"/>
            <wp:positionH relativeFrom="column">
              <wp:posOffset>3956050</wp:posOffset>
            </wp:positionH>
            <wp:positionV relativeFrom="paragraph">
              <wp:posOffset>635</wp:posOffset>
            </wp:positionV>
            <wp:extent cx="1283970" cy="7684770"/>
            <wp:effectExtent l="0" t="0" r="0" b="0"/>
            <wp:wrapNone/>
            <wp:docPr id="229" name="Picture 229"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49B54" w14:textId="17104120" w:rsidR="008A42EA" w:rsidRDefault="008A42EA" w:rsidP="008A42EA">
      <w:pPr>
        <w:autoSpaceDE w:val="0"/>
        <w:autoSpaceDN w:val="0"/>
        <w:adjustRightInd w:val="0"/>
        <w:spacing w:after="0" w:line="260" w:lineRule="exact"/>
        <w:jc w:val="both"/>
        <w:rPr>
          <w:rFonts w:ascii="Effra Light" w:hAnsi="Effra Light" w:cs="Trebuchet MS"/>
          <w:sz w:val="24"/>
          <w:szCs w:val="24"/>
          <w:lang w:val="en-GB"/>
        </w:rPr>
      </w:pPr>
    </w:p>
    <w:p w14:paraId="6B2FDE53" w14:textId="26710666" w:rsidR="008A42EA" w:rsidRDefault="008A42EA" w:rsidP="008A42EA">
      <w:pPr>
        <w:autoSpaceDE w:val="0"/>
        <w:autoSpaceDN w:val="0"/>
        <w:adjustRightInd w:val="0"/>
        <w:spacing w:after="0" w:line="260" w:lineRule="exact"/>
        <w:jc w:val="both"/>
        <w:rPr>
          <w:rFonts w:ascii="Effra Light" w:hAnsi="Effra Light" w:cs="Trebuchet MS"/>
          <w:sz w:val="24"/>
          <w:szCs w:val="24"/>
          <w:lang w:val="en-GB"/>
        </w:rPr>
      </w:pPr>
    </w:p>
    <w:p w14:paraId="3EE8DBF8" w14:textId="77777777" w:rsidR="008A42EA" w:rsidRPr="00C70FE0" w:rsidRDefault="008A42EA" w:rsidP="008A42EA">
      <w:pPr>
        <w:autoSpaceDE w:val="0"/>
        <w:autoSpaceDN w:val="0"/>
        <w:adjustRightInd w:val="0"/>
        <w:spacing w:after="0" w:line="260" w:lineRule="exact"/>
        <w:jc w:val="both"/>
        <w:rPr>
          <w:rFonts w:ascii="Effra Light" w:hAnsi="Effra Light" w:cs="Trebuchet MS"/>
          <w:sz w:val="24"/>
          <w:szCs w:val="24"/>
          <w:lang w:val="en-GB"/>
        </w:rPr>
      </w:pPr>
    </w:p>
    <w:p w14:paraId="7574C523" w14:textId="26983309" w:rsidR="00FA54E9" w:rsidRPr="00C70FE0" w:rsidRDefault="00DF1074" w:rsidP="008A42EA">
      <w:pPr>
        <w:spacing w:after="0" w:line="260" w:lineRule="exact"/>
        <w:ind w:left="42" w:right="709"/>
        <w:jc w:val="both"/>
        <w:rPr>
          <w:rFonts w:ascii="Effra Light" w:hAnsi="Effra Light" w:cs="Trebuchet MS"/>
          <w:b/>
          <w:bCs/>
          <w:iCs/>
          <w:color w:val="0054A4"/>
          <w:sz w:val="24"/>
          <w:szCs w:val="28"/>
          <w:lang w:val="en-GB"/>
        </w:rPr>
      </w:pPr>
      <w:r w:rsidRPr="00C70FE0">
        <w:rPr>
          <w:rFonts w:ascii="Effra Light" w:hAnsi="Effra Light" w:cs="Trebuchet MS"/>
          <w:noProof/>
          <w:sz w:val="24"/>
          <w:szCs w:val="24"/>
          <w:lang w:val="en-GB" w:eastAsia="lt-LT"/>
        </w:rPr>
        <mc:AlternateContent>
          <mc:Choice Requires="wps">
            <w:drawing>
              <wp:anchor distT="0" distB="0" distL="114300" distR="114300" simplePos="0" relativeHeight="251833856" behindDoc="0" locked="0" layoutInCell="1" allowOverlap="1" wp14:anchorId="75B4517B" wp14:editId="3A3723F1">
                <wp:simplePos x="0" y="0"/>
                <wp:positionH relativeFrom="column">
                  <wp:posOffset>4239895</wp:posOffset>
                </wp:positionH>
                <wp:positionV relativeFrom="paragraph">
                  <wp:posOffset>130175</wp:posOffset>
                </wp:positionV>
                <wp:extent cx="698500" cy="619125"/>
                <wp:effectExtent l="0" t="0" r="6350" b="9525"/>
                <wp:wrapNone/>
                <wp:docPr id="292" name="Text Box 292"/>
                <wp:cNvGraphicFramePr/>
                <a:graphic xmlns:a="http://schemas.openxmlformats.org/drawingml/2006/main">
                  <a:graphicData uri="http://schemas.microsoft.com/office/word/2010/wordprocessingShape">
                    <wps:wsp>
                      <wps:cNvSpPr txBox="1"/>
                      <wps:spPr>
                        <a:xfrm>
                          <a:off x="0" y="0"/>
                          <a:ext cx="69850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7D9B7"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087EEE3" w14:textId="77777777" w:rsidR="001B5EFB" w:rsidRPr="0088369B" w:rsidRDefault="001B5EFB" w:rsidP="00456475">
                            <w:pPr>
                              <w:jc w:val="center"/>
                              <w:rPr>
                                <w:rFonts w:ascii="Effra Light" w:hAnsi="Effra Light"/>
                                <w:color w:val="3B3838" w:themeColor="background2" w:themeShade="40"/>
                              </w:rPr>
                            </w:pPr>
                            <w:r>
                              <w:rPr>
                                <w:rFonts w:ascii="Effra Light" w:hAnsi="Effra Light"/>
                                <w:color w:val="3B3838" w:themeColor="background2" w:themeShade="40"/>
                              </w:rPr>
                              <w:t>203-2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4517B" id="Text Box 292" o:spid="_x0000_s1085" type="#_x0000_t202" style="position:absolute;left:0;text-align:left;margin-left:333.85pt;margin-top:10.25pt;width:55pt;height:48.75pt;z-index:25183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" fillcolor="white [3201]" stroked="f" strokeweight=".5pt">
                <v:textbox>
                  <w:txbxContent>
                    <w:p w14:paraId="0497D9B7"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087EEE3" w14:textId="77777777" w:rsidR="001B5EFB" w:rsidRPr="0088369B" w:rsidRDefault="001B5EFB" w:rsidP="00456475">
                      <w:pPr>
                        <w:jc w:val="center"/>
                        <w:rPr>
                          <w:rFonts w:ascii="Effra Light" w:hAnsi="Effra Light"/>
                          <w:color w:val="3B3838" w:themeColor="background2" w:themeShade="40"/>
                        </w:rPr>
                      </w:pPr>
                      <w:r>
                        <w:rPr>
                          <w:rFonts w:ascii="Effra Light" w:hAnsi="Effra Light"/>
                          <w:color w:val="3B3838" w:themeColor="background2" w:themeShade="40"/>
                        </w:rPr>
                        <w:t>203-2</w:t>
                      </w:r>
                    </w:p>
                  </w:txbxContent>
                </v:textbox>
              </v:shape>
            </w:pict>
          </mc:Fallback>
        </mc:AlternateContent>
      </w:r>
      <w:r w:rsidR="00490391">
        <w:rPr>
          <w:rFonts w:ascii="Effra Light" w:hAnsi="Effra Light" w:cs="Trebuchet MS"/>
          <w:b/>
          <w:bCs/>
          <w:iCs/>
          <w:color w:val="0054A4"/>
          <w:sz w:val="24"/>
          <w:szCs w:val="28"/>
          <w:lang w:val="en-GB"/>
        </w:rPr>
        <w:t xml:space="preserve">Other Projects of Modernisation </w:t>
      </w:r>
    </w:p>
    <w:p w14:paraId="08A467EC" w14:textId="7A42E903" w:rsidR="00490391" w:rsidRDefault="008A42EA" w:rsidP="008A42EA">
      <w:pPr>
        <w:spacing w:after="0" w:line="260" w:lineRule="exact"/>
        <w:ind w:left="42" w:right="709"/>
        <w:jc w:val="both"/>
        <w:rPr>
          <w:rFonts w:ascii="Effra Light" w:hAnsi="Effra Light" w:cs="Trebuchet MS"/>
          <w:sz w:val="24"/>
          <w:szCs w:val="24"/>
          <w:lang w:val="en-GB"/>
        </w:rPr>
      </w:pPr>
      <w:r w:rsidRPr="00C70FE0">
        <w:rPr>
          <w:rFonts w:ascii="Effra Light" w:hAnsi="Effra Light" w:cs="Trebuchet MS"/>
          <w:noProof/>
          <w:sz w:val="24"/>
          <w:szCs w:val="24"/>
          <w:lang w:val="en-GB" w:eastAsia="lt-LT"/>
        </w:rPr>
        <mc:AlternateContent>
          <mc:Choice Requires="wps">
            <w:drawing>
              <wp:anchor distT="0" distB="0" distL="114300" distR="114300" simplePos="0" relativeHeight="251834880" behindDoc="0" locked="0" layoutInCell="1" allowOverlap="1" wp14:anchorId="1970E3AA" wp14:editId="203B0D25">
                <wp:simplePos x="0" y="0"/>
                <wp:positionH relativeFrom="column">
                  <wp:posOffset>4239895</wp:posOffset>
                </wp:positionH>
                <wp:positionV relativeFrom="paragraph">
                  <wp:posOffset>1431925</wp:posOffset>
                </wp:positionV>
                <wp:extent cx="698500" cy="666750"/>
                <wp:effectExtent l="0" t="0" r="6350" b="0"/>
                <wp:wrapNone/>
                <wp:docPr id="293" name="Text Box 293"/>
                <wp:cNvGraphicFramePr/>
                <a:graphic xmlns:a="http://schemas.openxmlformats.org/drawingml/2006/main">
                  <a:graphicData uri="http://schemas.microsoft.com/office/word/2010/wordprocessingShape">
                    <wps:wsp>
                      <wps:cNvSpPr txBox="1"/>
                      <wps:spPr>
                        <a:xfrm>
                          <a:off x="0" y="0"/>
                          <a:ext cx="69850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E0BF5"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B1DB8D5" w14:textId="77777777" w:rsidR="001B5EFB" w:rsidRPr="0088369B" w:rsidRDefault="001B5EFB" w:rsidP="00456475">
                            <w:pPr>
                              <w:jc w:val="center"/>
                              <w:rPr>
                                <w:rFonts w:ascii="Effra Light" w:hAnsi="Effra Light"/>
                                <w:color w:val="3B3838" w:themeColor="background2" w:themeShade="40"/>
                              </w:rPr>
                            </w:pPr>
                            <w:r>
                              <w:rPr>
                                <w:rFonts w:ascii="Effra Light" w:hAnsi="Effra Light"/>
                                <w:color w:val="3B3838" w:themeColor="background2" w:themeShade="40"/>
                              </w:rPr>
                              <w:t>204-1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0E3AA" id="Text Box 293" o:spid="_x0000_s1086" type="#_x0000_t202" style="position:absolute;left:0;text-align:left;margin-left:333.85pt;margin-top:112.75pt;width:55pt;height:52.5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" fillcolor="white [3201]" stroked="f" strokeweight=".5pt">
                <v:textbox>
                  <w:txbxContent>
                    <w:p w14:paraId="76FE0BF5" w14:textId="77777777" w:rsidR="001B5EFB" w:rsidRPr="0088369B" w:rsidRDefault="001B5EFB" w:rsidP="00456475">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B1DB8D5" w14:textId="77777777" w:rsidR="001B5EFB" w:rsidRPr="0088369B" w:rsidRDefault="001B5EFB" w:rsidP="00456475">
                      <w:pPr>
                        <w:jc w:val="center"/>
                        <w:rPr>
                          <w:rFonts w:ascii="Effra Light" w:hAnsi="Effra Light"/>
                          <w:color w:val="3B3838" w:themeColor="background2" w:themeShade="40"/>
                        </w:rPr>
                      </w:pPr>
                      <w:r>
                        <w:rPr>
                          <w:rFonts w:ascii="Effra Light" w:hAnsi="Effra Light"/>
                          <w:color w:val="3B3838" w:themeColor="background2" w:themeShade="40"/>
                        </w:rPr>
                        <w:t>204-1</w:t>
                      </w:r>
                    </w:p>
                  </w:txbxContent>
                </v:textbox>
              </v:shape>
            </w:pict>
          </mc:Fallback>
        </mc:AlternateContent>
      </w:r>
      <w:r w:rsidR="00490391" w:rsidRPr="00490391">
        <w:rPr>
          <w:rFonts w:ascii="Effra Light" w:hAnsi="Effra Light" w:cs="Trebuchet MS"/>
          <w:sz w:val="24"/>
          <w:szCs w:val="24"/>
          <w:lang w:val="en-GB"/>
        </w:rPr>
        <w:t xml:space="preserve">The Bank also participates in the energy efficiency improvement program. In 2018, an agreement was signed with the Public Investment Development Agency (PIDA) and continued in 2019, whereby the Bank, as a financial intermediary and </w:t>
      </w:r>
      <w:r w:rsidR="005632ED">
        <w:rPr>
          <w:rFonts w:ascii="Effra Light" w:hAnsi="Effra Light" w:cs="Trebuchet MS"/>
          <w:sz w:val="24"/>
          <w:szCs w:val="24"/>
          <w:lang w:val="en-GB"/>
        </w:rPr>
        <w:t xml:space="preserve">contributing </w:t>
      </w:r>
      <w:r w:rsidR="00490391" w:rsidRPr="00490391">
        <w:rPr>
          <w:rFonts w:ascii="Effra Light" w:hAnsi="Effra Light" w:cs="Trebuchet MS"/>
          <w:sz w:val="24"/>
          <w:szCs w:val="24"/>
          <w:lang w:val="en-GB"/>
        </w:rPr>
        <w:t>with its own funds, financed the moderni</w:t>
      </w:r>
      <w:r w:rsidR="005632ED">
        <w:rPr>
          <w:rFonts w:ascii="Effra Light" w:hAnsi="Effra Light" w:cs="Trebuchet MS"/>
          <w:sz w:val="24"/>
          <w:szCs w:val="24"/>
          <w:lang w:val="en-GB"/>
        </w:rPr>
        <w:t>s</w:t>
      </w:r>
      <w:r w:rsidR="00490391" w:rsidRPr="00490391">
        <w:rPr>
          <w:rFonts w:ascii="Effra Light" w:hAnsi="Effra Light" w:cs="Trebuchet MS"/>
          <w:sz w:val="24"/>
          <w:szCs w:val="24"/>
          <w:lang w:val="en-GB"/>
        </w:rPr>
        <w:t>ation of municipal buildings. The total amount for the implementation of the financial instrument is EUR 36.16 million. This financial measure is aimed at increasing the energy efficiency of municipal public buildings, reducing greenhouse gas (CO</w:t>
      </w:r>
      <w:r w:rsidR="00490391" w:rsidRPr="005632ED">
        <w:rPr>
          <w:rFonts w:ascii="Effra Light" w:hAnsi="Effra Light" w:cs="Trebuchet MS"/>
          <w:sz w:val="24"/>
          <w:szCs w:val="24"/>
          <w:vertAlign w:val="subscript"/>
          <w:lang w:val="en-GB"/>
        </w:rPr>
        <w:t>2</w:t>
      </w:r>
      <w:r w:rsidR="00490391" w:rsidRPr="00490391">
        <w:rPr>
          <w:rFonts w:ascii="Effra Light" w:hAnsi="Effra Light" w:cs="Trebuchet MS"/>
          <w:sz w:val="24"/>
          <w:szCs w:val="24"/>
          <w:lang w:val="en-GB"/>
        </w:rPr>
        <w:t>) emissions, and ensuring the compliance of public building infrastructure with hygiene standards. The measure is funded by the European Regional Development Fund</w:t>
      </w:r>
      <w:r w:rsidR="005632ED">
        <w:rPr>
          <w:rFonts w:ascii="Effra Light" w:hAnsi="Effra Light" w:cs="Trebuchet MS"/>
          <w:sz w:val="24"/>
          <w:szCs w:val="24"/>
          <w:lang w:val="en-GB"/>
        </w:rPr>
        <w:t>.</w:t>
      </w:r>
    </w:p>
    <w:p w14:paraId="3E65E187" w14:textId="2ED94809" w:rsidR="005632ED" w:rsidRDefault="005632ED" w:rsidP="008A42EA">
      <w:pPr>
        <w:spacing w:after="0" w:line="260" w:lineRule="exact"/>
        <w:ind w:left="42" w:right="709"/>
        <w:jc w:val="both"/>
        <w:rPr>
          <w:rFonts w:ascii="Effra Light" w:hAnsi="Effra Light" w:cs="Trebuchet MS"/>
          <w:sz w:val="24"/>
          <w:szCs w:val="24"/>
          <w:lang w:val="en-GB"/>
        </w:rPr>
      </w:pPr>
    </w:p>
    <w:p w14:paraId="71517346" w14:textId="255C4E68" w:rsidR="005632ED" w:rsidRDefault="005632ED" w:rsidP="008A42EA">
      <w:pPr>
        <w:spacing w:after="0" w:line="260" w:lineRule="exact"/>
        <w:ind w:left="42" w:right="709"/>
        <w:jc w:val="both"/>
        <w:rPr>
          <w:rFonts w:ascii="Effra Light" w:hAnsi="Effra Light" w:cs="Trebuchet MS"/>
          <w:sz w:val="24"/>
          <w:szCs w:val="24"/>
          <w:lang w:val="en-GB"/>
        </w:rPr>
      </w:pPr>
      <w:r>
        <w:rPr>
          <w:rFonts w:ascii="Effra Light" w:hAnsi="Effra Light" w:cs="Trebuchet MS"/>
          <w:sz w:val="24"/>
          <w:szCs w:val="24"/>
          <w:lang w:val="en-GB"/>
        </w:rPr>
        <w:t>Furthermore,</w:t>
      </w:r>
      <w:r w:rsidRPr="005632ED">
        <w:rPr>
          <w:rFonts w:ascii="Effra Light" w:hAnsi="Effra Light" w:cs="Trebuchet MS"/>
          <w:sz w:val="24"/>
          <w:szCs w:val="24"/>
          <w:lang w:val="en-GB"/>
        </w:rPr>
        <w:t xml:space="preserve"> </w:t>
      </w:r>
      <w:r>
        <w:rPr>
          <w:rFonts w:ascii="Effra Light" w:hAnsi="Effra Light" w:cs="Trebuchet MS"/>
          <w:sz w:val="24"/>
          <w:szCs w:val="24"/>
          <w:lang w:val="en-GB"/>
        </w:rPr>
        <w:t>since</w:t>
      </w:r>
      <w:r w:rsidRPr="005632ED">
        <w:rPr>
          <w:rFonts w:ascii="Effra Light" w:hAnsi="Effra Light" w:cs="Trebuchet MS"/>
          <w:sz w:val="24"/>
          <w:szCs w:val="24"/>
          <w:lang w:val="en-GB"/>
        </w:rPr>
        <w:t xml:space="preserve"> 2019 the Bank </w:t>
      </w:r>
      <w:r>
        <w:rPr>
          <w:rFonts w:ascii="Effra Light" w:hAnsi="Effra Light" w:cs="Trebuchet MS"/>
          <w:sz w:val="24"/>
          <w:szCs w:val="24"/>
          <w:lang w:val="en-GB"/>
        </w:rPr>
        <w:t>calls</w:t>
      </w:r>
      <w:r w:rsidRPr="005632ED">
        <w:rPr>
          <w:rFonts w:ascii="Effra Light" w:hAnsi="Effra Light" w:cs="Trebuchet MS"/>
          <w:sz w:val="24"/>
          <w:szCs w:val="24"/>
          <w:lang w:val="en-GB"/>
        </w:rPr>
        <w:t xml:space="preserve"> to submit credit applications for renovation of cultural heritage objects. Credit funds are invested in attractiveness of objects, commercial payback, adaptability to public needs. Funding is provided by the Cultural Heritage Fund established by the Public Investment Development Agency (PIDA), the Ministry of Finance </w:t>
      </w:r>
      <w:r>
        <w:rPr>
          <w:rFonts w:ascii="Effra Light" w:hAnsi="Effra Light" w:cs="Trebuchet MS"/>
          <w:sz w:val="24"/>
          <w:szCs w:val="24"/>
          <w:lang w:val="en-GB"/>
        </w:rPr>
        <w:t xml:space="preserve">of the Republic of Lithuania </w:t>
      </w:r>
      <w:r w:rsidRPr="005632ED">
        <w:rPr>
          <w:rFonts w:ascii="Effra Light" w:hAnsi="Effra Light" w:cs="Trebuchet MS"/>
          <w:sz w:val="24"/>
          <w:szCs w:val="24"/>
          <w:lang w:val="en-GB"/>
        </w:rPr>
        <w:t xml:space="preserve">and the Ministry of Culture of the Republic of Lithuania. Šiaulių </w:t>
      </w:r>
      <w:r>
        <w:rPr>
          <w:rFonts w:ascii="Effra Light" w:hAnsi="Effra Light" w:cs="Trebuchet MS"/>
          <w:sz w:val="24"/>
          <w:szCs w:val="24"/>
          <w:lang w:val="en-GB"/>
        </w:rPr>
        <w:t>B</w:t>
      </w:r>
      <w:r w:rsidRPr="005632ED">
        <w:rPr>
          <w:rFonts w:ascii="Effra Light" w:hAnsi="Effra Light" w:cs="Trebuchet MS"/>
          <w:sz w:val="24"/>
          <w:szCs w:val="24"/>
          <w:lang w:val="en-GB"/>
        </w:rPr>
        <w:t>ankas was selected as the fund manager. The Cultural Heritage Fund received EUR 5.2 million from the European Regional Development Fund.</w:t>
      </w:r>
    </w:p>
    <w:p w14:paraId="531D3B46" w14:textId="43BB51CC" w:rsidR="00DF1074" w:rsidRPr="00C70FE0" w:rsidRDefault="007966C3" w:rsidP="008A42EA">
      <w:pPr>
        <w:spacing w:after="0" w:line="260" w:lineRule="exact"/>
        <w:ind w:left="42" w:right="709"/>
        <w:jc w:val="both"/>
        <w:rPr>
          <w:rFonts w:ascii="Effra Light" w:hAnsi="Effra Light" w:cs="Calibri"/>
          <w:sz w:val="24"/>
          <w:szCs w:val="24"/>
          <w:lang w:val="en-GB"/>
        </w:rPr>
      </w:pPr>
      <w:r w:rsidRPr="00C70FE0">
        <w:rPr>
          <w:rFonts w:ascii="Effra Light" w:hAnsi="Effra Light" w:cs="Trebuchet MS"/>
          <w:sz w:val="24"/>
          <w:szCs w:val="24"/>
          <w:lang w:val="en-GB"/>
        </w:rPr>
        <w:t xml:space="preserve"> </w:t>
      </w:r>
    </w:p>
    <w:bookmarkEnd w:id="9"/>
    <w:p w14:paraId="2377CE96" w14:textId="77777777" w:rsidR="003A7196" w:rsidRPr="00C70FE0" w:rsidRDefault="003A7196" w:rsidP="008A42EA">
      <w:pPr>
        <w:spacing w:after="0" w:line="260" w:lineRule="exact"/>
        <w:ind w:left="42" w:right="709"/>
        <w:jc w:val="both"/>
        <w:rPr>
          <w:rFonts w:ascii="Effra Light" w:hAnsi="Effra Light" w:cs="Calibri"/>
          <w:sz w:val="24"/>
          <w:szCs w:val="24"/>
          <w:lang w:val="en-GB"/>
        </w:rPr>
      </w:pPr>
    </w:p>
    <w:p w14:paraId="463D2862" w14:textId="07080B59" w:rsidR="00FA54E9" w:rsidRPr="00C70FE0" w:rsidRDefault="005632ED" w:rsidP="008A42EA">
      <w:pPr>
        <w:keepNext/>
        <w:keepLines/>
        <w:autoSpaceDE w:val="0"/>
        <w:autoSpaceDN w:val="0"/>
        <w:adjustRightInd w:val="0"/>
        <w:spacing w:before="120" w:after="0" w:line="260" w:lineRule="exact"/>
        <w:ind w:right="709"/>
        <w:jc w:val="both"/>
        <w:rPr>
          <w:rFonts w:ascii="Effra Light" w:hAnsi="Effra Light" w:cs="Trebuchet MS"/>
          <w:b/>
          <w:bCs/>
          <w:iCs/>
          <w:color w:val="0054A4"/>
          <w:sz w:val="24"/>
          <w:szCs w:val="28"/>
          <w:lang w:val="en-GB"/>
        </w:rPr>
      </w:pPr>
      <w:r>
        <w:rPr>
          <w:rFonts w:ascii="Effra Light" w:hAnsi="Effra Light" w:cs="Trebuchet MS"/>
          <w:b/>
          <w:bCs/>
          <w:iCs/>
          <w:color w:val="0054A4"/>
          <w:sz w:val="24"/>
          <w:szCs w:val="28"/>
          <w:lang w:val="en-GB"/>
        </w:rPr>
        <w:t xml:space="preserve">Local Procurements </w:t>
      </w:r>
    </w:p>
    <w:p w14:paraId="2F5FC975" w14:textId="223C317A" w:rsidR="00AA5E64" w:rsidRDefault="005632ED" w:rsidP="008A42EA">
      <w:pPr>
        <w:spacing w:after="0" w:line="260" w:lineRule="exact"/>
        <w:ind w:right="824"/>
        <w:jc w:val="both"/>
        <w:rPr>
          <w:rFonts w:ascii="Effra Light" w:hAnsi="Effra Light"/>
          <w:b/>
          <w:sz w:val="24"/>
          <w:szCs w:val="24"/>
          <w:lang w:val="en-GB"/>
        </w:rPr>
      </w:pPr>
      <w:r w:rsidRPr="005632ED">
        <w:rPr>
          <w:rFonts w:ascii="Effra Light" w:hAnsi="Effra Light"/>
          <w:b/>
          <w:sz w:val="24"/>
          <w:szCs w:val="24"/>
          <w:lang w:val="en-GB"/>
        </w:rPr>
        <w:t>In 2019, over 90 percent of all purchases came from local suppliers.</w:t>
      </w:r>
    </w:p>
    <w:p w14:paraId="030E59D2" w14:textId="58987753" w:rsidR="008A42EA" w:rsidRDefault="008A42EA" w:rsidP="008A42EA">
      <w:pPr>
        <w:spacing w:after="0" w:line="260" w:lineRule="exact"/>
        <w:ind w:right="824"/>
        <w:jc w:val="both"/>
        <w:rPr>
          <w:rFonts w:ascii="Effra Light" w:hAnsi="Effra Light"/>
          <w:b/>
          <w:sz w:val="24"/>
          <w:szCs w:val="24"/>
          <w:lang w:val="en-GB"/>
        </w:rPr>
      </w:pPr>
    </w:p>
    <w:p w14:paraId="6C26812C" w14:textId="77777777" w:rsidR="008A42EA" w:rsidRPr="00C70FE0" w:rsidRDefault="008A42EA" w:rsidP="008A42EA">
      <w:pPr>
        <w:spacing w:after="0" w:line="260" w:lineRule="exact"/>
        <w:ind w:right="824"/>
        <w:jc w:val="both"/>
        <w:rPr>
          <w:rFonts w:ascii="Effra Light" w:hAnsi="Effra Light" w:cs="Calibri"/>
          <w:sz w:val="24"/>
          <w:szCs w:val="24"/>
          <w:lang w:val="en-GB"/>
        </w:rPr>
      </w:pPr>
    </w:p>
    <w:p w14:paraId="08C051FE" w14:textId="77777777" w:rsidR="003A7196" w:rsidRPr="00C70FE0" w:rsidRDefault="00DF1074" w:rsidP="00541A87">
      <w:pPr>
        <w:spacing w:after="0" w:line="240" w:lineRule="auto"/>
        <w:ind w:left="42" w:right="824"/>
        <w:jc w:val="both"/>
        <w:rPr>
          <w:rFonts w:ascii="Effra Light" w:hAnsi="Effra Light" w:cs="Calibri"/>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15776" behindDoc="1" locked="0" layoutInCell="1" allowOverlap="1" wp14:anchorId="502C0B5B" wp14:editId="44BC90A7">
            <wp:simplePos x="0" y="0"/>
            <wp:positionH relativeFrom="column">
              <wp:posOffset>8818880</wp:posOffset>
            </wp:positionH>
            <wp:positionV relativeFrom="paragraph">
              <wp:posOffset>2540</wp:posOffset>
            </wp:positionV>
            <wp:extent cx="1283970" cy="7684770"/>
            <wp:effectExtent l="0" t="0" r="0" b="0"/>
            <wp:wrapNone/>
            <wp:docPr id="228" name="Picture 228"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16317F" w14:textId="77777777" w:rsidR="006A6A13" w:rsidRPr="00C70FE0" w:rsidRDefault="006A6A13" w:rsidP="006A6A13">
      <w:pPr>
        <w:spacing w:after="0" w:line="240" w:lineRule="auto"/>
        <w:ind w:left="672"/>
        <w:jc w:val="both"/>
        <w:rPr>
          <w:rFonts w:ascii="Effra Light" w:hAnsi="Effra Light" w:cs="Calibri"/>
          <w:sz w:val="24"/>
          <w:szCs w:val="24"/>
          <w:lang w:val="en-GB"/>
        </w:rPr>
        <w:sectPr w:rsidR="006A6A13" w:rsidRPr="00C70FE0" w:rsidSect="00FA54E9">
          <w:type w:val="continuous"/>
          <w:pgSz w:w="16838" w:h="11906" w:orient="landscape"/>
          <w:pgMar w:top="0" w:right="1701" w:bottom="567" w:left="1134" w:header="567" w:footer="567" w:gutter="0"/>
          <w:cols w:num="2" w:space="1245"/>
          <w:docGrid w:linePitch="360"/>
        </w:sectPr>
      </w:pPr>
    </w:p>
    <w:p w14:paraId="4F75C621" w14:textId="77777777" w:rsidR="00A664BB" w:rsidRPr="00C70FE0" w:rsidRDefault="00A664BB" w:rsidP="00A5018E">
      <w:pPr>
        <w:spacing w:after="0" w:line="240" w:lineRule="auto"/>
        <w:jc w:val="both"/>
        <w:rPr>
          <w:rFonts w:ascii="Effra Light" w:hAnsi="Effra Light" w:cs="Calibri"/>
          <w:sz w:val="24"/>
          <w:szCs w:val="24"/>
          <w:lang w:val="en-GB"/>
        </w:rPr>
        <w:sectPr w:rsidR="00A664BB" w:rsidRPr="00C70FE0" w:rsidSect="00A5018E">
          <w:type w:val="continuous"/>
          <w:pgSz w:w="16838" w:h="11906" w:orient="landscape"/>
          <w:pgMar w:top="0" w:right="1701" w:bottom="567" w:left="1134" w:header="567" w:footer="567" w:gutter="0"/>
          <w:cols w:space="1296"/>
          <w:docGrid w:linePitch="360"/>
        </w:sectPr>
      </w:pPr>
    </w:p>
    <w:p w14:paraId="26E2D4A5" w14:textId="226010A5" w:rsidR="008A42EA" w:rsidRDefault="008A42EA" w:rsidP="00A5018E">
      <w:pPr>
        <w:spacing w:after="0" w:line="240" w:lineRule="auto"/>
        <w:jc w:val="both"/>
        <w:rPr>
          <w:rFonts w:ascii="Effra Light" w:hAnsi="Effra Light" w:cs="Calibri"/>
          <w:b/>
          <w:i/>
          <w:sz w:val="24"/>
          <w:szCs w:val="24"/>
          <w:lang w:val="en-GB"/>
        </w:rPr>
      </w:pPr>
      <w:r w:rsidRPr="00C70FE0">
        <w:rPr>
          <w:rFonts w:cs="Calibri"/>
          <w:noProof/>
          <w:color w:val="0054A4"/>
          <w:szCs w:val="24"/>
          <w:lang w:val="en-GB" w:eastAsia="lt-LT"/>
        </w:rPr>
        <w:lastRenderedPageBreak/>
        <w:drawing>
          <wp:anchor distT="0" distB="0" distL="114300" distR="114300" simplePos="0" relativeHeight="251966976" behindDoc="1" locked="0" layoutInCell="1" allowOverlap="1" wp14:anchorId="11063468" wp14:editId="67AE319D">
            <wp:simplePos x="0" y="0"/>
            <wp:positionH relativeFrom="column">
              <wp:posOffset>8801100</wp:posOffset>
            </wp:positionH>
            <wp:positionV relativeFrom="paragraph">
              <wp:posOffset>1905</wp:posOffset>
            </wp:positionV>
            <wp:extent cx="1283970" cy="7684770"/>
            <wp:effectExtent l="0" t="0" r="0" b="0"/>
            <wp:wrapNone/>
            <wp:docPr id="7" name="Picture 7"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EB687" w14:textId="44844BE3" w:rsidR="002B57FC" w:rsidRPr="00C70FE0" w:rsidRDefault="002B57FC" w:rsidP="00A5018E">
      <w:pPr>
        <w:spacing w:after="0" w:line="240" w:lineRule="auto"/>
        <w:jc w:val="both"/>
        <w:rPr>
          <w:rFonts w:ascii="Effra Light" w:hAnsi="Effra Light" w:cs="Calibri"/>
          <w:b/>
          <w:i/>
          <w:sz w:val="24"/>
          <w:szCs w:val="24"/>
          <w:lang w:val="en-GB"/>
        </w:rPr>
      </w:pPr>
    </w:p>
    <w:p w14:paraId="3F57C54A" w14:textId="4A1A7AA6" w:rsidR="00804239" w:rsidRPr="005632ED" w:rsidRDefault="00300A2E" w:rsidP="00D87085">
      <w:pPr>
        <w:pStyle w:val="Heading1"/>
        <w:rPr>
          <w:sz w:val="40"/>
          <w:szCs w:val="40"/>
          <w:lang w:val="en-GB"/>
        </w:rPr>
      </w:pPr>
      <w:bookmarkStart w:id="10" w:name="_Toc4568739"/>
      <w:r w:rsidRPr="00C70FE0">
        <w:rPr>
          <w:rFonts w:cs="Calibri"/>
          <w:noProof/>
          <w:sz w:val="24"/>
          <w:szCs w:val="24"/>
          <w:lang w:val="en-GB" w:eastAsia="lt-LT"/>
        </w:rPr>
        <mc:AlternateContent>
          <mc:Choice Requires="wps">
            <w:drawing>
              <wp:anchor distT="0" distB="0" distL="114300" distR="114300" simplePos="0" relativeHeight="251838976" behindDoc="0" locked="0" layoutInCell="1" allowOverlap="1" wp14:anchorId="66CC1F42" wp14:editId="3FD808AF">
                <wp:simplePos x="0" y="0"/>
                <wp:positionH relativeFrom="column">
                  <wp:posOffset>9030028</wp:posOffset>
                </wp:positionH>
                <wp:positionV relativeFrom="paragraph">
                  <wp:posOffset>368300</wp:posOffset>
                </wp:positionV>
                <wp:extent cx="698500" cy="934720"/>
                <wp:effectExtent l="0" t="0" r="6350" b="0"/>
                <wp:wrapNone/>
                <wp:docPr id="295" name="Text Box 295"/>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EF768" w14:textId="77777777" w:rsidR="001B5EFB" w:rsidRPr="0088369B" w:rsidRDefault="001B5EFB" w:rsidP="00300A2E">
                            <w:pPr>
                              <w:jc w:val="center"/>
                              <w:rPr>
                                <w:rFonts w:ascii="Effra Light" w:hAnsi="Effra Light"/>
                                <w:color w:val="3B3838" w:themeColor="background2" w:themeShade="40"/>
                              </w:rPr>
                            </w:pPr>
                          </w:p>
                          <w:p w14:paraId="3DC5FD84"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F9B7549"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205-1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C1F42" id="Text Box 295" o:spid="_x0000_s1087" type="#_x0000_t202" style="position:absolute;margin-left:711.05pt;margin-top:29pt;width:55pt;height:73.6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" fillcolor="white [3201]" stroked="f" strokeweight=".5pt">
                <v:textbox>
                  <w:txbxContent>
                    <w:p w14:paraId="0DDEF768" w14:textId="77777777" w:rsidR="001B5EFB" w:rsidRPr="0088369B" w:rsidRDefault="001B5EFB" w:rsidP="00300A2E">
                      <w:pPr>
                        <w:jc w:val="center"/>
                        <w:rPr>
                          <w:rFonts w:ascii="Effra Light" w:hAnsi="Effra Light"/>
                          <w:color w:val="3B3838" w:themeColor="background2" w:themeShade="40"/>
                        </w:rPr>
                      </w:pPr>
                    </w:p>
                    <w:p w14:paraId="3DC5FD84"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F9B7549"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205-1</w:t>
                      </w:r>
                    </w:p>
                  </w:txbxContent>
                </v:textbox>
              </v:shape>
            </w:pict>
          </mc:Fallback>
        </mc:AlternateContent>
      </w:r>
      <w:bookmarkEnd w:id="10"/>
      <w:r w:rsidR="005632ED" w:rsidRPr="005632ED">
        <w:t xml:space="preserve"> </w:t>
      </w:r>
      <w:r w:rsidR="005632ED" w:rsidRPr="005632ED">
        <w:rPr>
          <w:rFonts w:cs="Calibri"/>
          <w:noProof/>
          <w:sz w:val="40"/>
          <w:szCs w:val="40"/>
          <w:lang w:val="en-GB" w:eastAsia="lt-LT"/>
        </w:rPr>
        <w:t xml:space="preserve">TRANSPARENCY AND CORRUPTION PREVENTION </w:t>
      </w:r>
    </w:p>
    <w:p w14:paraId="25387390" w14:textId="77777777" w:rsidR="00C14D47" w:rsidRPr="00C70FE0" w:rsidRDefault="00C14D47" w:rsidP="00D87085">
      <w:pPr>
        <w:rPr>
          <w:sz w:val="8"/>
          <w:lang w:val="en-GB"/>
        </w:rPr>
      </w:pPr>
    </w:p>
    <w:p w14:paraId="01B62053" w14:textId="77777777" w:rsidR="00717515" w:rsidRPr="00C70FE0" w:rsidRDefault="00717515" w:rsidP="00D87085">
      <w:pPr>
        <w:spacing w:after="0" w:line="240" w:lineRule="auto"/>
        <w:rPr>
          <w:rFonts w:ascii="Effra Light" w:hAnsi="Effra Light"/>
          <w:color w:val="0054A4"/>
          <w:sz w:val="10"/>
          <w:szCs w:val="24"/>
          <w:lang w:val="en-GB"/>
        </w:rPr>
        <w:sectPr w:rsidR="00717515" w:rsidRPr="00C70FE0" w:rsidSect="00A5018E">
          <w:type w:val="continuous"/>
          <w:pgSz w:w="16838" w:h="11906" w:orient="landscape"/>
          <w:pgMar w:top="0" w:right="1701" w:bottom="567" w:left="1134" w:header="567" w:footer="567" w:gutter="0"/>
          <w:cols w:space="1296"/>
          <w:docGrid w:linePitch="360"/>
        </w:sectPr>
      </w:pPr>
    </w:p>
    <w:p w14:paraId="4302CECB" w14:textId="77777777" w:rsidR="00804239" w:rsidRPr="00C70FE0" w:rsidRDefault="006A1470" w:rsidP="00D87085">
      <w:pPr>
        <w:spacing w:after="0" w:line="240" w:lineRule="auto"/>
        <w:ind w:right="-593"/>
        <w:rPr>
          <w:rFonts w:ascii="Effra Light" w:hAnsi="Effra Light"/>
          <w:color w:val="0054A4"/>
          <w:sz w:val="24"/>
          <w:szCs w:val="24"/>
          <w:lang w:val="en-GB"/>
        </w:rPr>
      </w:pPr>
      <w:r w:rsidRPr="00C70FE0">
        <w:rPr>
          <w:rFonts w:ascii="Effra Light" w:hAnsi="Effra Light"/>
          <w:noProof/>
          <w:color w:val="0054A4"/>
          <w:sz w:val="24"/>
          <w:szCs w:val="24"/>
          <w:lang w:val="en-GB"/>
        </w:rPr>
        <w:drawing>
          <wp:inline distT="0" distB="0" distL="0" distR="0" wp14:anchorId="5DD1F604" wp14:editId="3940E6EF">
            <wp:extent cx="4056996" cy="23812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Šiaulių bankas_45.jpg"/>
                    <pic:cNvPicPr/>
                  </pic:nvPicPr>
                  <pic:blipFill rotWithShape="1">
                    <a:blip r:embed="rId30"/>
                    <a:srcRect b="12034"/>
                    <a:stretch/>
                  </pic:blipFill>
                  <pic:spPr bwMode="auto">
                    <a:xfrm>
                      <a:off x="0" y="0"/>
                      <a:ext cx="4111594" cy="2413296"/>
                    </a:xfrm>
                    <a:prstGeom prst="rect">
                      <a:avLst/>
                    </a:prstGeom>
                    <a:ln>
                      <a:noFill/>
                    </a:ln>
                    <a:extLst>
                      <a:ext uri="{53640926-AAD7-44D8-BBD7-CCE9431645EC}">
                        <a14:shadowObscured xmlns:a14="http://schemas.microsoft.com/office/drawing/2010/main"/>
                      </a:ext>
                    </a:extLst>
                  </pic:spPr>
                </pic:pic>
              </a:graphicData>
            </a:graphic>
          </wp:inline>
        </w:drawing>
      </w:r>
    </w:p>
    <w:p w14:paraId="5DC415E4" w14:textId="77777777" w:rsidR="00804239" w:rsidRPr="00C70FE0" w:rsidRDefault="00804239" w:rsidP="00D87085">
      <w:pPr>
        <w:spacing w:after="0" w:line="240" w:lineRule="auto"/>
        <w:ind w:right="-593"/>
        <w:rPr>
          <w:rFonts w:ascii="Effra Light" w:hAnsi="Effra Light"/>
          <w:color w:val="0054A4"/>
          <w:sz w:val="24"/>
          <w:szCs w:val="24"/>
          <w:lang w:val="en-GB"/>
        </w:rPr>
      </w:pPr>
    </w:p>
    <w:p w14:paraId="1192E54C" w14:textId="2868AEDD" w:rsidR="005632ED" w:rsidRPr="008A42EA" w:rsidRDefault="005632ED" w:rsidP="008A42EA">
      <w:pPr>
        <w:spacing w:after="0" w:line="280" w:lineRule="exact"/>
        <w:ind w:right="-26"/>
        <w:rPr>
          <w:rFonts w:ascii="Effra Light" w:hAnsi="Effra Light"/>
          <w:color w:val="0054A4"/>
          <w:sz w:val="24"/>
          <w:szCs w:val="24"/>
          <w:lang w:val="en-GB"/>
        </w:rPr>
      </w:pPr>
      <w:r>
        <w:rPr>
          <w:rFonts w:ascii="Effra Light" w:hAnsi="Effra Light"/>
          <w:color w:val="0054A4"/>
          <w:sz w:val="24"/>
          <w:szCs w:val="24"/>
          <w:lang w:val="en-GB"/>
        </w:rPr>
        <w:t xml:space="preserve">Assessing the Risks in Relation to Corruption </w:t>
      </w:r>
    </w:p>
    <w:p w14:paraId="68FA228D" w14:textId="59C6D3ED" w:rsidR="00804239" w:rsidRDefault="005632ED" w:rsidP="008A42EA">
      <w:pPr>
        <w:spacing w:after="0" w:line="280" w:lineRule="exact"/>
        <w:ind w:right="-26"/>
        <w:rPr>
          <w:rFonts w:ascii="Effra Light" w:hAnsi="Effra Light"/>
          <w:b/>
          <w:color w:val="0054A4"/>
          <w:sz w:val="24"/>
          <w:szCs w:val="24"/>
          <w:lang w:val="en-GB"/>
        </w:rPr>
      </w:pPr>
      <w:r w:rsidRPr="005632ED">
        <w:rPr>
          <w:rFonts w:ascii="Effra Light" w:hAnsi="Effra Light"/>
          <w:b/>
          <w:color w:val="0054A4"/>
          <w:sz w:val="24"/>
          <w:szCs w:val="24"/>
          <w:lang w:val="en-GB"/>
        </w:rPr>
        <w:t xml:space="preserve">Prevention of </w:t>
      </w:r>
      <w:r>
        <w:rPr>
          <w:rFonts w:ascii="Effra Light" w:hAnsi="Effra Light"/>
          <w:b/>
          <w:color w:val="0054A4"/>
          <w:sz w:val="24"/>
          <w:szCs w:val="24"/>
          <w:lang w:val="en-GB"/>
        </w:rPr>
        <w:t>M</w:t>
      </w:r>
      <w:r w:rsidRPr="005632ED">
        <w:rPr>
          <w:rFonts w:ascii="Effra Light" w:hAnsi="Effra Light"/>
          <w:b/>
          <w:color w:val="0054A4"/>
          <w:sz w:val="24"/>
          <w:szCs w:val="24"/>
          <w:lang w:val="en-GB"/>
        </w:rPr>
        <w:t xml:space="preserve">oney </w:t>
      </w:r>
      <w:r>
        <w:rPr>
          <w:rFonts w:ascii="Effra Light" w:hAnsi="Effra Light"/>
          <w:b/>
          <w:color w:val="0054A4"/>
          <w:sz w:val="24"/>
          <w:szCs w:val="24"/>
          <w:lang w:val="en-GB"/>
        </w:rPr>
        <w:t>L</w:t>
      </w:r>
      <w:r w:rsidRPr="005632ED">
        <w:rPr>
          <w:rFonts w:ascii="Effra Light" w:hAnsi="Effra Light"/>
          <w:b/>
          <w:color w:val="0054A4"/>
          <w:sz w:val="24"/>
          <w:szCs w:val="24"/>
          <w:lang w:val="en-GB"/>
        </w:rPr>
        <w:t>aundering</w:t>
      </w:r>
    </w:p>
    <w:p w14:paraId="3BBD1EA3" w14:textId="77777777" w:rsidR="008A42EA" w:rsidRDefault="008A42EA" w:rsidP="008A42EA">
      <w:pPr>
        <w:spacing w:after="0" w:line="280" w:lineRule="exact"/>
        <w:ind w:right="-26"/>
        <w:rPr>
          <w:rFonts w:ascii="Effra Light" w:hAnsi="Effra Light"/>
          <w:b/>
          <w:color w:val="0054A4"/>
          <w:sz w:val="24"/>
          <w:szCs w:val="24"/>
          <w:lang w:val="en-GB"/>
        </w:rPr>
      </w:pPr>
    </w:p>
    <w:p w14:paraId="5F0C6C5D" w14:textId="20E0E59A" w:rsidR="00A5018E" w:rsidRPr="00C70FE0" w:rsidRDefault="005632ED" w:rsidP="008A42EA">
      <w:pPr>
        <w:spacing w:after="0" w:line="280" w:lineRule="exact"/>
        <w:ind w:right="-26"/>
        <w:jc w:val="both"/>
        <w:rPr>
          <w:rFonts w:ascii="Effra Light" w:hAnsi="Effra Light"/>
          <w:sz w:val="24"/>
          <w:szCs w:val="24"/>
          <w:lang w:val="en-GB"/>
        </w:rPr>
      </w:pPr>
      <w:r w:rsidRPr="005632ED">
        <w:rPr>
          <w:rFonts w:ascii="Effra Light" w:hAnsi="Effra Light"/>
          <w:sz w:val="24"/>
          <w:szCs w:val="24"/>
          <w:lang w:val="en-GB"/>
        </w:rPr>
        <w:t>The Bank</w:t>
      </w:r>
      <w:r>
        <w:rPr>
          <w:rFonts w:ascii="Effra Light" w:hAnsi="Effra Light"/>
          <w:sz w:val="24"/>
          <w:szCs w:val="24"/>
          <w:lang w:val="en-GB"/>
        </w:rPr>
        <w:t xml:space="preserve"> exercises</w:t>
      </w:r>
      <w:r w:rsidRPr="005632ED">
        <w:rPr>
          <w:rFonts w:ascii="Effra Light" w:hAnsi="Effra Light"/>
          <w:sz w:val="24"/>
          <w:szCs w:val="24"/>
          <w:lang w:val="en-GB"/>
        </w:rPr>
        <w:t xml:space="preserve"> responsibl</w:t>
      </w:r>
      <w:r>
        <w:rPr>
          <w:rFonts w:ascii="Effra Light" w:hAnsi="Effra Light"/>
          <w:sz w:val="24"/>
          <w:szCs w:val="24"/>
          <w:lang w:val="en-GB"/>
        </w:rPr>
        <w:t>y</w:t>
      </w:r>
      <w:r w:rsidRPr="005632ED">
        <w:rPr>
          <w:rFonts w:ascii="Effra Light" w:hAnsi="Effra Light"/>
          <w:sz w:val="24"/>
          <w:szCs w:val="24"/>
          <w:lang w:val="en-GB"/>
        </w:rPr>
        <w:t xml:space="preserve"> the prevention of money laundering and terrorist financing by consistently and purposefully implementing and developing existing and new measures to prevent money laundering and terrorist financing</w:t>
      </w:r>
      <w:r w:rsidR="00712F71">
        <w:rPr>
          <w:rFonts w:ascii="Effra Light" w:hAnsi="Effra Light"/>
          <w:sz w:val="24"/>
          <w:szCs w:val="24"/>
          <w:lang w:val="en-GB"/>
        </w:rPr>
        <w:t xml:space="preserve"> as well as applying</w:t>
      </w:r>
      <w:r w:rsidR="00712F71" w:rsidRPr="00712F71">
        <w:rPr>
          <w:rFonts w:ascii="Effra Light" w:hAnsi="Effra Light"/>
          <w:sz w:val="24"/>
          <w:szCs w:val="24"/>
          <w:lang w:val="en-GB"/>
        </w:rPr>
        <w:t xml:space="preserve"> them in th</w:t>
      </w:r>
      <w:r w:rsidR="00712F71">
        <w:rPr>
          <w:rFonts w:ascii="Effra Light" w:hAnsi="Effra Light"/>
          <w:sz w:val="24"/>
          <w:szCs w:val="24"/>
          <w:lang w:val="en-GB"/>
        </w:rPr>
        <w:t>e Bank’s</w:t>
      </w:r>
      <w:r w:rsidR="00712F71" w:rsidRPr="00712F71">
        <w:rPr>
          <w:rFonts w:ascii="Effra Light" w:hAnsi="Effra Light"/>
          <w:sz w:val="24"/>
          <w:szCs w:val="24"/>
          <w:lang w:val="en-GB"/>
        </w:rPr>
        <w:t xml:space="preserve"> activities</w:t>
      </w:r>
      <w:r w:rsidR="00A5018E" w:rsidRPr="00C70FE0">
        <w:rPr>
          <w:rFonts w:ascii="Effra Light" w:hAnsi="Effra Light"/>
          <w:sz w:val="24"/>
          <w:szCs w:val="24"/>
          <w:lang w:val="en-GB"/>
        </w:rPr>
        <w:t>:</w:t>
      </w:r>
    </w:p>
    <w:p w14:paraId="07A16DCC" w14:textId="285BB00D" w:rsidR="00712F71" w:rsidRDefault="00712F71" w:rsidP="008A42EA">
      <w:pPr>
        <w:pStyle w:val="ListParagraph"/>
        <w:numPr>
          <w:ilvl w:val="0"/>
          <w:numId w:val="9"/>
        </w:numPr>
        <w:tabs>
          <w:tab w:val="left" w:pos="714"/>
        </w:tabs>
        <w:spacing w:after="160" w:line="280" w:lineRule="exact"/>
        <w:ind w:left="284" w:right="-26" w:hanging="284"/>
        <w:jc w:val="both"/>
        <w:rPr>
          <w:rFonts w:ascii="Effra Light" w:hAnsi="Effra Light"/>
          <w:sz w:val="24"/>
          <w:szCs w:val="24"/>
          <w:lang w:val="en-GB"/>
        </w:rPr>
      </w:pPr>
      <w:r w:rsidRPr="00712F71">
        <w:rPr>
          <w:rFonts w:ascii="Effra Light" w:hAnsi="Effra Light"/>
          <w:sz w:val="24"/>
          <w:szCs w:val="24"/>
          <w:lang w:val="en-GB"/>
        </w:rPr>
        <w:t>identification of customers, customer representatives and beneficiaries</w:t>
      </w:r>
      <w:r>
        <w:rPr>
          <w:rFonts w:ascii="Effra Light" w:hAnsi="Effra Light"/>
          <w:sz w:val="24"/>
          <w:szCs w:val="24"/>
          <w:lang w:val="en-GB"/>
        </w:rPr>
        <w:t>;</w:t>
      </w:r>
    </w:p>
    <w:p w14:paraId="5279DE8D" w14:textId="607D9A9E" w:rsidR="00712F71" w:rsidRDefault="00712F71" w:rsidP="008A42EA">
      <w:pPr>
        <w:pStyle w:val="ListParagraph"/>
        <w:numPr>
          <w:ilvl w:val="0"/>
          <w:numId w:val="9"/>
        </w:numPr>
        <w:tabs>
          <w:tab w:val="left" w:pos="532"/>
          <w:tab w:val="left" w:pos="567"/>
        </w:tabs>
        <w:spacing w:after="160" w:line="280" w:lineRule="exact"/>
        <w:ind w:left="284" w:right="-26" w:hanging="284"/>
        <w:jc w:val="both"/>
        <w:rPr>
          <w:rFonts w:ascii="Effra Light" w:hAnsi="Effra Light"/>
          <w:sz w:val="24"/>
          <w:szCs w:val="24"/>
          <w:lang w:val="en-GB"/>
        </w:rPr>
      </w:pPr>
      <w:r w:rsidRPr="00712F71">
        <w:rPr>
          <w:rFonts w:ascii="Effra Light" w:hAnsi="Effra Light"/>
          <w:sz w:val="24"/>
          <w:szCs w:val="24"/>
          <w:lang w:val="en-GB"/>
        </w:rPr>
        <w:t>Collecting and verifying information about the purpose and nature of business relationships (applying the "Know Your Customer" rule)</w:t>
      </w:r>
      <w:r>
        <w:rPr>
          <w:rFonts w:ascii="Effra Light" w:hAnsi="Effra Light"/>
          <w:sz w:val="24"/>
          <w:szCs w:val="24"/>
          <w:lang w:val="en-GB"/>
        </w:rPr>
        <w:t>;</w:t>
      </w:r>
    </w:p>
    <w:p w14:paraId="16B4170E" w14:textId="77777777" w:rsidR="00712F71" w:rsidRDefault="00712F71" w:rsidP="008A42EA">
      <w:pPr>
        <w:pStyle w:val="ListParagraph"/>
        <w:numPr>
          <w:ilvl w:val="0"/>
          <w:numId w:val="9"/>
        </w:numPr>
        <w:tabs>
          <w:tab w:val="left" w:pos="532"/>
          <w:tab w:val="left" w:pos="567"/>
          <w:tab w:val="left" w:pos="709"/>
        </w:tabs>
        <w:spacing w:after="0" w:line="280" w:lineRule="exact"/>
        <w:ind w:left="284" w:right="683" w:hanging="284"/>
        <w:jc w:val="both"/>
        <w:rPr>
          <w:rFonts w:ascii="Effra Light" w:hAnsi="Effra Light"/>
          <w:sz w:val="24"/>
          <w:szCs w:val="24"/>
          <w:lang w:val="en-GB"/>
        </w:rPr>
      </w:pPr>
      <w:r w:rsidRPr="00712F71">
        <w:rPr>
          <w:rFonts w:ascii="Effra Light" w:hAnsi="Effra Light"/>
          <w:sz w:val="24"/>
          <w:szCs w:val="24"/>
          <w:lang w:val="en-GB"/>
        </w:rPr>
        <w:t>monitoring of business relationships and monetary transactions</w:t>
      </w:r>
      <w:r>
        <w:rPr>
          <w:rFonts w:ascii="Effra Light" w:hAnsi="Effra Light"/>
          <w:sz w:val="24"/>
          <w:szCs w:val="24"/>
          <w:lang w:val="en-GB"/>
        </w:rPr>
        <w:t>;</w:t>
      </w:r>
    </w:p>
    <w:p w14:paraId="6704D484" w14:textId="0318B5E1" w:rsidR="00A5018E" w:rsidRPr="00C70FE0" w:rsidRDefault="00712F71" w:rsidP="008A42EA">
      <w:pPr>
        <w:pStyle w:val="ListParagraph"/>
        <w:numPr>
          <w:ilvl w:val="0"/>
          <w:numId w:val="9"/>
        </w:numPr>
        <w:tabs>
          <w:tab w:val="left" w:pos="532"/>
          <w:tab w:val="left" w:pos="567"/>
          <w:tab w:val="left" w:pos="709"/>
        </w:tabs>
        <w:spacing w:after="0" w:line="280" w:lineRule="exact"/>
        <w:ind w:left="284" w:right="683" w:hanging="284"/>
        <w:jc w:val="both"/>
        <w:rPr>
          <w:rFonts w:ascii="Effra Light" w:hAnsi="Effra Light"/>
          <w:sz w:val="24"/>
          <w:szCs w:val="24"/>
          <w:lang w:val="en-GB"/>
        </w:rPr>
      </w:pPr>
      <w:r w:rsidRPr="00712F71">
        <w:rPr>
          <w:rFonts w:ascii="Effra Light" w:hAnsi="Effra Light"/>
          <w:sz w:val="24"/>
          <w:szCs w:val="24"/>
          <w:lang w:val="en-GB"/>
        </w:rPr>
        <w:t xml:space="preserve">identification of suspicious monetary transactions and </w:t>
      </w:r>
      <w:r>
        <w:rPr>
          <w:rFonts w:ascii="Effra Light" w:hAnsi="Effra Light"/>
          <w:sz w:val="24"/>
          <w:szCs w:val="24"/>
          <w:lang w:val="en-GB"/>
        </w:rPr>
        <w:t>information conveyance</w:t>
      </w:r>
      <w:r w:rsidRPr="00712F71">
        <w:rPr>
          <w:rFonts w:ascii="Effra Light" w:hAnsi="Effra Light"/>
          <w:sz w:val="24"/>
          <w:szCs w:val="24"/>
          <w:lang w:val="en-GB"/>
        </w:rPr>
        <w:t xml:space="preserve"> to the Financial Crime Investigation Service, etc.</w:t>
      </w:r>
    </w:p>
    <w:p w14:paraId="3C3E2ACE" w14:textId="7369D8CD" w:rsidR="0077310B" w:rsidRDefault="00712F71" w:rsidP="008A42EA">
      <w:pPr>
        <w:tabs>
          <w:tab w:val="left" w:pos="567"/>
        </w:tabs>
        <w:spacing w:after="0" w:line="280" w:lineRule="exact"/>
        <w:ind w:right="683"/>
        <w:jc w:val="both"/>
        <w:rPr>
          <w:rFonts w:ascii="Effra Light" w:hAnsi="Effra Light"/>
          <w:sz w:val="24"/>
          <w:szCs w:val="24"/>
          <w:lang w:val="en-GB"/>
        </w:rPr>
      </w:pPr>
      <w:r w:rsidRPr="00712F71">
        <w:rPr>
          <w:rFonts w:ascii="Effra Light" w:hAnsi="Effra Light"/>
          <w:sz w:val="24"/>
          <w:szCs w:val="24"/>
          <w:lang w:val="en-GB"/>
        </w:rPr>
        <w:t>Existing and new anti-money laundering measures are being developed taking into account: legal acts regulating the prevention of money laundering and terrorist financing in the Republic of Lithuania, FATF (Financial Action Task Force), EU, UN, US legal requirements.</w:t>
      </w:r>
    </w:p>
    <w:p w14:paraId="192A3FA9" w14:textId="77777777" w:rsidR="00712F71" w:rsidRPr="00C70FE0" w:rsidRDefault="00712F71" w:rsidP="008A42EA">
      <w:pPr>
        <w:tabs>
          <w:tab w:val="left" w:pos="567"/>
        </w:tabs>
        <w:spacing w:after="0" w:line="280" w:lineRule="exact"/>
        <w:ind w:right="683"/>
        <w:jc w:val="both"/>
        <w:rPr>
          <w:rFonts w:ascii="Effra Light" w:hAnsi="Effra Light"/>
          <w:b/>
          <w:color w:val="0054A4"/>
          <w:sz w:val="28"/>
          <w:szCs w:val="24"/>
          <w:lang w:val="en-GB"/>
        </w:rPr>
      </w:pPr>
    </w:p>
    <w:p w14:paraId="7D5DA535" w14:textId="7AFEC126" w:rsidR="0077310B" w:rsidRDefault="00712F71" w:rsidP="008A42EA">
      <w:pPr>
        <w:tabs>
          <w:tab w:val="left" w:pos="567"/>
        </w:tabs>
        <w:spacing w:after="0" w:line="280" w:lineRule="exact"/>
        <w:ind w:left="56" w:right="683"/>
        <w:jc w:val="both"/>
        <w:rPr>
          <w:rFonts w:ascii="Effra Light" w:hAnsi="Effra Light"/>
          <w:b/>
          <w:color w:val="0054A4"/>
          <w:sz w:val="24"/>
          <w:szCs w:val="24"/>
          <w:lang w:val="en-GB"/>
        </w:rPr>
      </w:pPr>
      <w:r w:rsidRPr="00712F71">
        <w:rPr>
          <w:rFonts w:ascii="Effra Light" w:hAnsi="Effra Light"/>
          <w:b/>
          <w:color w:val="0054A4"/>
          <w:sz w:val="24"/>
          <w:szCs w:val="24"/>
          <w:lang w:val="en-GB"/>
        </w:rPr>
        <w:t>Prevention of Corruption and Conflict</w:t>
      </w:r>
      <w:r>
        <w:rPr>
          <w:rFonts w:ascii="Effra Light" w:hAnsi="Effra Light"/>
          <w:b/>
          <w:color w:val="0054A4"/>
          <w:sz w:val="24"/>
          <w:szCs w:val="24"/>
          <w:lang w:val="en-GB"/>
        </w:rPr>
        <w:t>s</w:t>
      </w:r>
      <w:r w:rsidRPr="00712F71">
        <w:rPr>
          <w:rFonts w:ascii="Effra Light" w:hAnsi="Effra Light"/>
          <w:b/>
          <w:color w:val="0054A4"/>
          <w:sz w:val="24"/>
          <w:szCs w:val="24"/>
          <w:lang w:val="en-GB"/>
        </w:rPr>
        <w:t xml:space="preserve"> of Interest</w:t>
      </w:r>
      <w:r>
        <w:rPr>
          <w:rFonts w:ascii="Effra Light" w:hAnsi="Effra Light"/>
          <w:b/>
          <w:color w:val="0054A4"/>
          <w:sz w:val="24"/>
          <w:szCs w:val="24"/>
          <w:lang w:val="en-GB"/>
        </w:rPr>
        <w:t>s</w:t>
      </w:r>
    </w:p>
    <w:p w14:paraId="1A44BB01" w14:textId="77777777" w:rsidR="008A42EA" w:rsidRPr="00C70FE0" w:rsidRDefault="008A42EA" w:rsidP="008A42EA">
      <w:pPr>
        <w:tabs>
          <w:tab w:val="left" w:pos="567"/>
        </w:tabs>
        <w:spacing w:after="0" w:line="280" w:lineRule="exact"/>
        <w:ind w:left="56" w:right="683"/>
        <w:jc w:val="both"/>
        <w:rPr>
          <w:rFonts w:ascii="Effra Light" w:hAnsi="Effra Light"/>
          <w:b/>
          <w:color w:val="0054A4"/>
          <w:sz w:val="24"/>
          <w:szCs w:val="24"/>
          <w:lang w:val="en-GB"/>
        </w:rPr>
      </w:pPr>
    </w:p>
    <w:p w14:paraId="4C6F327D" w14:textId="0E86F031" w:rsidR="00712F71" w:rsidRDefault="00712F71" w:rsidP="008A42EA">
      <w:pPr>
        <w:tabs>
          <w:tab w:val="left" w:pos="567"/>
        </w:tabs>
        <w:spacing w:line="280" w:lineRule="exact"/>
        <w:ind w:left="56" w:right="683"/>
        <w:jc w:val="both"/>
        <w:rPr>
          <w:rFonts w:ascii="Effra Light" w:hAnsi="Effra Light"/>
          <w:sz w:val="24"/>
          <w:szCs w:val="24"/>
          <w:lang w:val="en-GB"/>
        </w:rPr>
      </w:pPr>
      <w:r w:rsidRPr="00712F71">
        <w:rPr>
          <w:rFonts w:ascii="Effra Light" w:hAnsi="Effra Light"/>
          <w:sz w:val="24"/>
          <w:szCs w:val="24"/>
          <w:lang w:val="en-GB"/>
        </w:rPr>
        <w:t xml:space="preserve">The actions that can be defined as cases of intolerable corruption are defined in the Code of Ethics of Šiaulių </w:t>
      </w:r>
      <w:r>
        <w:rPr>
          <w:rFonts w:ascii="Effra Light" w:hAnsi="Effra Light"/>
          <w:sz w:val="24"/>
          <w:szCs w:val="24"/>
          <w:lang w:val="en-GB"/>
        </w:rPr>
        <w:t>B</w:t>
      </w:r>
      <w:r w:rsidRPr="00712F71">
        <w:rPr>
          <w:rFonts w:ascii="Effra Light" w:hAnsi="Effra Light"/>
          <w:sz w:val="24"/>
          <w:szCs w:val="24"/>
          <w:lang w:val="en-GB"/>
        </w:rPr>
        <w:t>ankas AB.</w:t>
      </w:r>
    </w:p>
    <w:p w14:paraId="3ADA289D" w14:textId="4BAF5331" w:rsidR="004C729C" w:rsidRPr="00C70FE0" w:rsidRDefault="00712F71" w:rsidP="008A42EA">
      <w:pPr>
        <w:tabs>
          <w:tab w:val="left" w:pos="567"/>
        </w:tabs>
        <w:spacing w:line="280" w:lineRule="exact"/>
        <w:ind w:left="56" w:right="683"/>
        <w:jc w:val="both"/>
        <w:rPr>
          <w:rFonts w:ascii="Effra Light" w:hAnsi="Effra Light"/>
          <w:sz w:val="24"/>
          <w:szCs w:val="24"/>
          <w:lang w:val="en-GB"/>
        </w:rPr>
      </w:pPr>
      <w:r w:rsidRPr="00712F71">
        <w:rPr>
          <w:rFonts w:ascii="Effra Light" w:hAnsi="Effra Light"/>
          <w:sz w:val="24"/>
          <w:szCs w:val="24"/>
          <w:lang w:val="en-GB"/>
        </w:rPr>
        <w:t>To avoid potential conflicts of interest, the Bank's employees make annual declarations of financial interests.</w:t>
      </w:r>
      <w:r w:rsidR="00A5018E" w:rsidRPr="00C70FE0">
        <w:rPr>
          <w:rFonts w:ascii="Effra Light" w:hAnsi="Effra Light"/>
          <w:sz w:val="24"/>
          <w:szCs w:val="24"/>
          <w:lang w:val="en-GB"/>
        </w:rPr>
        <w:t xml:space="preserve"> </w:t>
      </w:r>
    </w:p>
    <w:p w14:paraId="7C983139" w14:textId="77777777" w:rsidR="00712F71" w:rsidRDefault="00712F71" w:rsidP="008A42EA">
      <w:pPr>
        <w:tabs>
          <w:tab w:val="left" w:pos="567"/>
        </w:tabs>
        <w:spacing w:line="280" w:lineRule="exact"/>
        <w:ind w:left="56" w:right="683"/>
        <w:jc w:val="both"/>
        <w:rPr>
          <w:rFonts w:ascii="Effra Light" w:hAnsi="Effra Light"/>
          <w:sz w:val="24"/>
          <w:szCs w:val="24"/>
          <w:lang w:val="en-GB"/>
        </w:rPr>
      </w:pPr>
      <w:r w:rsidRPr="00712F71">
        <w:rPr>
          <w:rFonts w:ascii="Effra Light" w:hAnsi="Effra Light"/>
          <w:sz w:val="24"/>
          <w:szCs w:val="24"/>
          <w:lang w:val="en-GB"/>
        </w:rPr>
        <w:t>The Bank pays all taxes to the State of Lithuania responsibly, complies with applicable legislation, prepares and participates in tenders in a transparent manner.</w:t>
      </w:r>
    </w:p>
    <w:p w14:paraId="5D694AA1" w14:textId="670480DA" w:rsidR="00C14D47" w:rsidRDefault="00712F71" w:rsidP="008A42EA">
      <w:pPr>
        <w:spacing w:line="280" w:lineRule="exact"/>
        <w:rPr>
          <w:rFonts w:ascii="Effra Light" w:hAnsi="Effra Light"/>
          <w:sz w:val="24"/>
          <w:szCs w:val="24"/>
          <w:lang w:val="en-GB"/>
        </w:rPr>
      </w:pPr>
      <w:r w:rsidRPr="00712F71">
        <w:rPr>
          <w:rFonts w:ascii="Effra Light" w:hAnsi="Effra Light"/>
          <w:sz w:val="24"/>
          <w:szCs w:val="24"/>
          <w:lang w:val="en-GB"/>
        </w:rPr>
        <w:t>The Bank implements the requirements of the Foreign Account Tax Compliance Act (FATCA) and the Common Reporting Standard (CRS).</w:t>
      </w:r>
    </w:p>
    <w:p w14:paraId="32D00CE7" w14:textId="728BCE5C" w:rsidR="008A42EA" w:rsidRDefault="008A42EA" w:rsidP="008A42EA">
      <w:pPr>
        <w:spacing w:line="280" w:lineRule="exact"/>
        <w:rPr>
          <w:rFonts w:ascii="Effra Light" w:hAnsi="Effra Light"/>
          <w:sz w:val="24"/>
          <w:szCs w:val="24"/>
          <w:lang w:val="en-GB"/>
        </w:rPr>
      </w:pPr>
    </w:p>
    <w:p w14:paraId="78789475" w14:textId="44E44237" w:rsidR="008A42EA" w:rsidRDefault="008A42EA" w:rsidP="008A42EA">
      <w:pPr>
        <w:spacing w:line="280" w:lineRule="exact"/>
        <w:rPr>
          <w:rFonts w:ascii="Effra Light" w:hAnsi="Effra Light"/>
          <w:sz w:val="24"/>
          <w:szCs w:val="24"/>
          <w:lang w:val="en-GB"/>
        </w:rPr>
      </w:pPr>
    </w:p>
    <w:p w14:paraId="03CD1F9C" w14:textId="77777777" w:rsidR="008A42EA" w:rsidRPr="00C70FE0" w:rsidRDefault="008A42EA" w:rsidP="008A42EA">
      <w:pPr>
        <w:spacing w:line="280" w:lineRule="exact"/>
        <w:rPr>
          <w:rFonts w:ascii="Effra Light" w:hAnsi="Effra Light"/>
          <w:sz w:val="24"/>
          <w:szCs w:val="24"/>
          <w:lang w:val="en-GB"/>
        </w:rPr>
      </w:pPr>
    </w:p>
    <w:p w14:paraId="2B60E46C" w14:textId="77777777" w:rsidR="00C14D47" w:rsidRPr="00C70FE0" w:rsidRDefault="00DF1074" w:rsidP="00A5018E">
      <w:pPr>
        <w:spacing w:line="240" w:lineRule="auto"/>
        <w:rPr>
          <w:rFonts w:ascii="Effra Light" w:hAnsi="Effra Light"/>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19872" behindDoc="1" locked="0" layoutInCell="1" allowOverlap="1" wp14:anchorId="28986CF9" wp14:editId="7A996611">
            <wp:simplePos x="0" y="0"/>
            <wp:positionH relativeFrom="column">
              <wp:posOffset>8821420</wp:posOffset>
            </wp:positionH>
            <wp:positionV relativeFrom="paragraph">
              <wp:posOffset>12700</wp:posOffset>
            </wp:positionV>
            <wp:extent cx="1283970" cy="7684770"/>
            <wp:effectExtent l="0" t="0" r="0" b="0"/>
            <wp:wrapNone/>
            <wp:docPr id="230" name="Picture 230"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7C638" w14:textId="77777777" w:rsidR="00717515" w:rsidRPr="00C70FE0" w:rsidRDefault="00717515" w:rsidP="00A5018E">
      <w:pPr>
        <w:spacing w:line="240" w:lineRule="auto"/>
        <w:rPr>
          <w:rFonts w:ascii="Effra Light" w:hAnsi="Effra Light"/>
          <w:sz w:val="24"/>
          <w:szCs w:val="24"/>
          <w:lang w:val="en-GB"/>
        </w:rPr>
        <w:sectPr w:rsidR="00717515" w:rsidRPr="00C70FE0" w:rsidSect="00717515">
          <w:type w:val="continuous"/>
          <w:pgSz w:w="16838" w:h="11906" w:orient="landscape"/>
          <w:pgMar w:top="0" w:right="1701" w:bottom="567" w:left="1134" w:header="567" w:footer="567" w:gutter="0"/>
          <w:cols w:num="2" w:space="1296"/>
          <w:docGrid w:linePitch="360"/>
        </w:sectPr>
      </w:pPr>
    </w:p>
    <w:p w14:paraId="73EC3B04" w14:textId="77777777" w:rsidR="00C14D47" w:rsidRPr="00C70FE0" w:rsidRDefault="00DF1074" w:rsidP="00A5018E">
      <w:pPr>
        <w:spacing w:line="240" w:lineRule="auto"/>
        <w:rPr>
          <w:rFonts w:ascii="Effra Light" w:hAnsi="Effra Light"/>
          <w:sz w:val="24"/>
          <w:szCs w:val="24"/>
          <w:lang w:val="en-GB"/>
        </w:rPr>
      </w:pPr>
      <w:r w:rsidRPr="00C70FE0">
        <w:rPr>
          <w:rFonts w:ascii="Effra Light" w:hAnsi="Effra Light" w:cs="Calibri"/>
          <w:noProof/>
          <w:color w:val="0054A4"/>
          <w:sz w:val="44"/>
          <w:szCs w:val="24"/>
          <w:lang w:val="en-GB" w:eastAsia="lt-LT"/>
        </w:rPr>
        <w:lastRenderedPageBreak/>
        <w:drawing>
          <wp:anchor distT="0" distB="0" distL="114300" distR="114300" simplePos="0" relativeHeight="251969024" behindDoc="1" locked="0" layoutInCell="1" allowOverlap="1" wp14:anchorId="69EDA3AB" wp14:editId="3FD86AC3">
            <wp:simplePos x="0" y="0"/>
            <wp:positionH relativeFrom="column">
              <wp:posOffset>8820150</wp:posOffset>
            </wp:positionH>
            <wp:positionV relativeFrom="paragraph">
              <wp:posOffset>-146050</wp:posOffset>
            </wp:positionV>
            <wp:extent cx="1283970" cy="7684770"/>
            <wp:effectExtent l="0" t="0" r="0" b="0"/>
            <wp:wrapNone/>
            <wp:docPr id="12" name="Picture 12"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0FF24" w14:textId="77777777" w:rsidR="00717515" w:rsidRPr="00C70FE0" w:rsidRDefault="00717515" w:rsidP="00A5018E">
      <w:pPr>
        <w:spacing w:line="240" w:lineRule="auto"/>
        <w:rPr>
          <w:rFonts w:ascii="Effra Light" w:hAnsi="Effra Light" w:cs="Calibri"/>
          <w:sz w:val="24"/>
          <w:szCs w:val="24"/>
          <w:lang w:val="en-GB"/>
        </w:rPr>
        <w:sectPr w:rsidR="00717515" w:rsidRPr="00C70FE0" w:rsidSect="00A5018E">
          <w:type w:val="continuous"/>
          <w:pgSz w:w="16838" w:h="11906" w:orient="landscape"/>
          <w:pgMar w:top="0" w:right="1701" w:bottom="567" w:left="1134" w:header="567" w:footer="567" w:gutter="0"/>
          <w:cols w:space="1296"/>
          <w:docGrid w:linePitch="360"/>
        </w:sectPr>
      </w:pPr>
    </w:p>
    <w:p w14:paraId="6368D720" w14:textId="77777777" w:rsidR="00C14D47" w:rsidRPr="00C70FE0" w:rsidRDefault="00C14D47" w:rsidP="00D87085">
      <w:pPr>
        <w:spacing w:line="240" w:lineRule="auto"/>
        <w:ind w:right="399"/>
        <w:rPr>
          <w:rFonts w:ascii="Effra Light" w:hAnsi="Effra Light" w:cs="Calibri"/>
          <w:sz w:val="24"/>
          <w:szCs w:val="24"/>
          <w:lang w:val="en-GB"/>
        </w:rPr>
      </w:pPr>
    </w:p>
    <w:p w14:paraId="4811D8AA" w14:textId="77777777" w:rsidR="00680558" w:rsidRPr="00C70FE0" w:rsidRDefault="00680558" w:rsidP="00D87085">
      <w:pPr>
        <w:spacing w:after="0" w:line="240" w:lineRule="auto"/>
        <w:ind w:right="399"/>
        <w:rPr>
          <w:rFonts w:ascii="Effra Light" w:hAnsi="Effra Light"/>
          <w:b/>
          <w:color w:val="0054A4"/>
          <w:sz w:val="24"/>
          <w:szCs w:val="24"/>
          <w:lang w:val="en-GB"/>
        </w:rPr>
      </w:pPr>
    </w:p>
    <w:p w14:paraId="157D1FFF" w14:textId="0C934A0B" w:rsidR="00717515" w:rsidRDefault="00712F71" w:rsidP="00D87085">
      <w:pPr>
        <w:spacing w:after="0" w:line="240" w:lineRule="auto"/>
        <w:ind w:right="399"/>
        <w:rPr>
          <w:rFonts w:ascii="Effra Light" w:hAnsi="Effra Light"/>
          <w:b/>
          <w:color w:val="0054A4"/>
          <w:sz w:val="24"/>
          <w:szCs w:val="24"/>
          <w:lang w:val="en-GB"/>
        </w:rPr>
      </w:pPr>
      <w:r w:rsidRPr="00712F71">
        <w:rPr>
          <w:rFonts w:ascii="Effra Light" w:hAnsi="Effra Light"/>
          <w:b/>
          <w:color w:val="0054A4"/>
          <w:sz w:val="24"/>
          <w:szCs w:val="24"/>
          <w:lang w:val="en-GB"/>
        </w:rPr>
        <w:t xml:space="preserve">Communication and </w:t>
      </w:r>
      <w:r>
        <w:rPr>
          <w:rFonts w:ascii="Effra Light" w:hAnsi="Effra Light"/>
          <w:b/>
          <w:color w:val="0054A4"/>
          <w:sz w:val="24"/>
          <w:szCs w:val="24"/>
          <w:lang w:val="en-GB"/>
        </w:rPr>
        <w:t>T</w:t>
      </w:r>
      <w:r w:rsidRPr="00712F71">
        <w:rPr>
          <w:rFonts w:ascii="Effra Light" w:hAnsi="Effra Light"/>
          <w:b/>
          <w:color w:val="0054A4"/>
          <w:sz w:val="24"/>
          <w:szCs w:val="24"/>
          <w:lang w:val="en-GB"/>
        </w:rPr>
        <w:t xml:space="preserve">raining on </w:t>
      </w:r>
      <w:r>
        <w:rPr>
          <w:rFonts w:ascii="Effra Light" w:hAnsi="Effra Light"/>
          <w:b/>
          <w:color w:val="0054A4"/>
          <w:sz w:val="24"/>
          <w:szCs w:val="24"/>
          <w:lang w:val="en-GB"/>
        </w:rPr>
        <w:t>A</w:t>
      </w:r>
      <w:r w:rsidRPr="00712F71">
        <w:rPr>
          <w:rFonts w:ascii="Effra Light" w:hAnsi="Effra Light"/>
          <w:b/>
          <w:color w:val="0054A4"/>
          <w:sz w:val="24"/>
          <w:szCs w:val="24"/>
          <w:lang w:val="en-GB"/>
        </w:rPr>
        <w:t xml:space="preserve">nti-corruption </w:t>
      </w:r>
      <w:r>
        <w:rPr>
          <w:rFonts w:ascii="Effra Light" w:hAnsi="Effra Light"/>
          <w:b/>
          <w:color w:val="0054A4"/>
          <w:sz w:val="24"/>
          <w:szCs w:val="24"/>
          <w:lang w:val="en-GB"/>
        </w:rPr>
        <w:t>P</w:t>
      </w:r>
      <w:r w:rsidRPr="00712F71">
        <w:rPr>
          <w:rFonts w:ascii="Effra Light" w:hAnsi="Effra Light"/>
          <w:b/>
          <w:color w:val="0054A4"/>
          <w:sz w:val="24"/>
          <w:szCs w:val="24"/>
          <w:lang w:val="en-GB"/>
        </w:rPr>
        <w:t xml:space="preserve">olicies and </w:t>
      </w:r>
      <w:r>
        <w:rPr>
          <w:rFonts w:ascii="Effra Light" w:hAnsi="Effra Light"/>
          <w:b/>
          <w:color w:val="0054A4"/>
          <w:sz w:val="24"/>
          <w:szCs w:val="24"/>
          <w:lang w:val="en-GB"/>
        </w:rPr>
        <w:t>P</w:t>
      </w:r>
      <w:r w:rsidRPr="00712F71">
        <w:rPr>
          <w:rFonts w:ascii="Effra Light" w:hAnsi="Effra Light"/>
          <w:b/>
          <w:color w:val="0054A4"/>
          <w:sz w:val="24"/>
          <w:szCs w:val="24"/>
          <w:lang w:val="en-GB"/>
        </w:rPr>
        <w:t>rocedures</w:t>
      </w:r>
    </w:p>
    <w:p w14:paraId="098C42D2" w14:textId="77777777" w:rsidR="008A42EA" w:rsidRPr="00C70FE0" w:rsidRDefault="008A42EA" w:rsidP="00D87085">
      <w:pPr>
        <w:spacing w:after="0" w:line="240" w:lineRule="auto"/>
        <w:ind w:right="399"/>
        <w:rPr>
          <w:rFonts w:ascii="Effra Light" w:hAnsi="Effra Light"/>
          <w:b/>
          <w:color w:val="0054A4"/>
          <w:sz w:val="24"/>
          <w:szCs w:val="24"/>
          <w:lang w:val="en-GB"/>
        </w:rPr>
      </w:pPr>
    </w:p>
    <w:p w14:paraId="7C41276A" w14:textId="6F0127B0" w:rsidR="00A5018E" w:rsidRPr="00C70FE0" w:rsidRDefault="00712F71" w:rsidP="00F93F00">
      <w:pPr>
        <w:spacing w:after="0" w:line="240" w:lineRule="auto"/>
        <w:ind w:right="-26"/>
        <w:rPr>
          <w:rFonts w:ascii="Effra Light" w:hAnsi="Effra Light"/>
          <w:sz w:val="24"/>
          <w:szCs w:val="24"/>
          <w:lang w:val="en-GB"/>
        </w:rPr>
      </w:pPr>
      <w:r w:rsidRPr="00712F71">
        <w:rPr>
          <w:rFonts w:ascii="Effra Light" w:hAnsi="Effra Light"/>
          <w:sz w:val="24"/>
          <w:szCs w:val="24"/>
          <w:lang w:val="en-GB"/>
        </w:rPr>
        <w:t xml:space="preserve">The employees of the Bank are committed to comply with the Code of Ethics of Šiaulių </w:t>
      </w:r>
      <w:r>
        <w:rPr>
          <w:rFonts w:ascii="Effra Light" w:hAnsi="Effra Light"/>
          <w:sz w:val="24"/>
          <w:szCs w:val="24"/>
          <w:lang w:val="en-GB"/>
        </w:rPr>
        <w:t>B</w:t>
      </w:r>
      <w:r w:rsidRPr="00712F71">
        <w:rPr>
          <w:rFonts w:ascii="Effra Light" w:hAnsi="Effra Light"/>
          <w:sz w:val="24"/>
          <w:szCs w:val="24"/>
          <w:lang w:val="en-GB"/>
        </w:rPr>
        <w:t>ankas AB, which</w:t>
      </w:r>
      <w:r w:rsidR="00055571">
        <w:rPr>
          <w:rFonts w:ascii="Effra Light" w:hAnsi="Effra Light"/>
          <w:sz w:val="24"/>
          <w:szCs w:val="24"/>
          <w:lang w:val="en-GB"/>
        </w:rPr>
        <w:t xml:space="preserve"> distinguishes the following principles</w:t>
      </w:r>
      <w:r w:rsidRPr="00712F71">
        <w:rPr>
          <w:rFonts w:ascii="Effra Light" w:hAnsi="Effra Light"/>
          <w:sz w:val="24"/>
          <w:szCs w:val="24"/>
          <w:lang w:val="en-GB"/>
        </w:rPr>
        <w:t>, as the most important</w:t>
      </w:r>
      <w:r w:rsidR="00055571">
        <w:rPr>
          <w:rFonts w:ascii="Effra Light" w:hAnsi="Effra Light"/>
          <w:sz w:val="24"/>
          <w:szCs w:val="24"/>
          <w:lang w:val="en-GB"/>
        </w:rPr>
        <w:t>:</w:t>
      </w:r>
      <w:r w:rsidR="00A5018E" w:rsidRPr="00C70FE0">
        <w:rPr>
          <w:rFonts w:ascii="Effra Light" w:hAnsi="Effra Light"/>
          <w:sz w:val="24"/>
          <w:szCs w:val="24"/>
          <w:lang w:val="en-GB"/>
        </w:rPr>
        <w:t xml:space="preserve"> </w:t>
      </w:r>
    </w:p>
    <w:p w14:paraId="6A920D09" w14:textId="320EC534" w:rsidR="00A5018E" w:rsidRPr="00C70FE0" w:rsidRDefault="00055571" w:rsidP="00F93F00">
      <w:pPr>
        <w:numPr>
          <w:ilvl w:val="0"/>
          <w:numId w:val="8"/>
        </w:numPr>
        <w:tabs>
          <w:tab w:val="left" w:pos="284"/>
        </w:tabs>
        <w:spacing w:line="240" w:lineRule="auto"/>
        <w:ind w:left="0" w:right="-26" w:firstLine="0"/>
        <w:contextualSpacing/>
        <w:rPr>
          <w:rFonts w:ascii="Effra Light" w:hAnsi="Effra Light"/>
          <w:sz w:val="24"/>
          <w:szCs w:val="24"/>
          <w:lang w:val="en-GB"/>
        </w:rPr>
      </w:pPr>
      <w:r w:rsidRPr="00055571">
        <w:rPr>
          <w:rFonts w:ascii="Effra Light" w:hAnsi="Effra Light"/>
          <w:sz w:val="24"/>
          <w:szCs w:val="24"/>
          <w:lang w:val="en-GB"/>
        </w:rPr>
        <w:t>the principle of good faith</w:t>
      </w:r>
      <w:r w:rsidR="0077310B" w:rsidRPr="00C70FE0">
        <w:rPr>
          <w:rFonts w:ascii="Effra Light" w:hAnsi="Effra Light"/>
          <w:sz w:val="24"/>
          <w:szCs w:val="24"/>
          <w:lang w:val="en-GB"/>
        </w:rPr>
        <w:t>,</w:t>
      </w:r>
      <w:r w:rsidR="00A5018E" w:rsidRPr="00C70FE0">
        <w:rPr>
          <w:rFonts w:ascii="Effra Light" w:hAnsi="Effra Light"/>
          <w:sz w:val="24"/>
          <w:szCs w:val="24"/>
          <w:lang w:val="en-GB"/>
        </w:rPr>
        <w:t xml:space="preserve"> </w:t>
      </w:r>
    </w:p>
    <w:p w14:paraId="000AF21B" w14:textId="00F37993" w:rsidR="00A5018E" w:rsidRPr="00C70FE0" w:rsidRDefault="00055571" w:rsidP="00F93F00">
      <w:pPr>
        <w:numPr>
          <w:ilvl w:val="0"/>
          <w:numId w:val="8"/>
        </w:numPr>
        <w:tabs>
          <w:tab w:val="left" w:pos="284"/>
        </w:tabs>
        <w:spacing w:line="240" w:lineRule="auto"/>
        <w:ind w:left="0" w:right="-26" w:firstLine="0"/>
        <w:contextualSpacing/>
        <w:rPr>
          <w:rFonts w:ascii="Effra Light" w:hAnsi="Effra Light"/>
          <w:sz w:val="24"/>
          <w:szCs w:val="24"/>
          <w:lang w:val="en-GB"/>
        </w:rPr>
      </w:pPr>
      <w:r w:rsidRPr="00055571">
        <w:rPr>
          <w:rFonts w:ascii="Effra Light" w:hAnsi="Effra Light"/>
          <w:sz w:val="24"/>
          <w:szCs w:val="24"/>
          <w:lang w:val="en-GB"/>
        </w:rPr>
        <w:t>responsibility and accountability</w:t>
      </w:r>
      <w:r w:rsidR="0077310B" w:rsidRPr="00C70FE0">
        <w:rPr>
          <w:rFonts w:ascii="Effra Light" w:hAnsi="Effra Light"/>
          <w:sz w:val="24"/>
          <w:szCs w:val="24"/>
          <w:lang w:val="en-GB"/>
        </w:rPr>
        <w:t>,</w:t>
      </w:r>
      <w:r w:rsidR="00A5018E" w:rsidRPr="00C70FE0">
        <w:rPr>
          <w:rFonts w:ascii="Effra Light" w:hAnsi="Effra Light"/>
          <w:sz w:val="24"/>
          <w:szCs w:val="24"/>
          <w:lang w:val="en-GB"/>
        </w:rPr>
        <w:t xml:space="preserve"> </w:t>
      </w:r>
    </w:p>
    <w:p w14:paraId="53C15155" w14:textId="026F945A" w:rsidR="00055571" w:rsidRDefault="00055571" w:rsidP="00F93F00">
      <w:pPr>
        <w:numPr>
          <w:ilvl w:val="0"/>
          <w:numId w:val="8"/>
        </w:numPr>
        <w:tabs>
          <w:tab w:val="left" w:pos="284"/>
        </w:tabs>
        <w:spacing w:line="240" w:lineRule="auto"/>
        <w:ind w:left="0" w:right="-26" w:firstLine="0"/>
        <w:contextualSpacing/>
        <w:rPr>
          <w:rFonts w:ascii="Effra Light" w:hAnsi="Effra Light"/>
          <w:sz w:val="24"/>
          <w:szCs w:val="24"/>
          <w:lang w:val="en-GB"/>
        </w:rPr>
      </w:pPr>
      <w:r w:rsidRPr="00055571">
        <w:rPr>
          <w:rFonts w:ascii="Effra Light" w:hAnsi="Effra Light"/>
          <w:sz w:val="24"/>
          <w:szCs w:val="24"/>
          <w:lang w:val="en-GB"/>
        </w:rPr>
        <w:t xml:space="preserve">the principle of respect for the law, </w:t>
      </w:r>
      <w:r>
        <w:rPr>
          <w:rFonts w:ascii="Effra Light" w:hAnsi="Effra Light"/>
          <w:sz w:val="24"/>
          <w:szCs w:val="24"/>
          <w:lang w:val="en-GB"/>
        </w:rPr>
        <w:t>person</w:t>
      </w:r>
      <w:r w:rsidRPr="00055571">
        <w:rPr>
          <w:rFonts w:ascii="Effra Light" w:hAnsi="Effra Light"/>
          <w:sz w:val="24"/>
          <w:szCs w:val="24"/>
          <w:lang w:val="en-GB"/>
        </w:rPr>
        <w:t xml:space="preserve"> and his</w:t>
      </w:r>
      <w:r>
        <w:rPr>
          <w:rFonts w:ascii="Effra Light" w:hAnsi="Effra Light"/>
          <w:sz w:val="24"/>
          <w:szCs w:val="24"/>
          <w:lang w:val="en-GB"/>
        </w:rPr>
        <w:t>/her</w:t>
      </w:r>
      <w:r w:rsidRPr="00055571">
        <w:rPr>
          <w:rFonts w:ascii="Effra Light" w:hAnsi="Effra Light"/>
          <w:sz w:val="24"/>
          <w:szCs w:val="24"/>
          <w:lang w:val="en-GB"/>
        </w:rPr>
        <w:t xml:space="preserve"> rights </w:t>
      </w:r>
    </w:p>
    <w:p w14:paraId="199DB21E" w14:textId="39223EC1" w:rsidR="00A5018E" w:rsidRPr="00C70FE0" w:rsidRDefault="00055571" w:rsidP="00F93F00">
      <w:pPr>
        <w:numPr>
          <w:ilvl w:val="0"/>
          <w:numId w:val="8"/>
        </w:numPr>
        <w:tabs>
          <w:tab w:val="left" w:pos="284"/>
        </w:tabs>
        <w:spacing w:line="240" w:lineRule="auto"/>
        <w:ind w:left="0" w:right="-26" w:firstLine="0"/>
        <w:contextualSpacing/>
        <w:rPr>
          <w:rFonts w:ascii="Effra Light" w:hAnsi="Effra Light"/>
          <w:sz w:val="24"/>
          <w:szCs w:val="24"/>
          <w:lang w:val="en-GB"/>
        </w:rPr>
      </w:pPr>
      <w:r w:rsidRPr="00055571">
        <w:rPr>
          <w:rFonts w:ascii="Effra Light" w:hAnsi="Effra Light"/>
          <w:sz w:val="24"/>
          <w:szCs w:val="24"/>
          <w:lang w:val="en-GB"/>
        </w:rPr>
        <w:t>the principle of impartiality, objectivity and justice</w:t>
      </w:r>
      <w:r w:rsidR="0077310B" w:rsidRPr="00C70FE0">
        <w:rPr>
          <w:rFonts w:ascii="Effra Light" w:hAnsi="Effra Light"/>
          <w:sz w:val="24"/>
          <w:szCs w:val="24"/>
          <w:lang w:val="en-GB"/>
        </w:rPr>
        <w:t>,</w:t>
      </w:r>
      <w:r w:rsidR="00A5018E" w:rsidRPr="00C70FE0">
        <w:rPr>
          <w:rFonts w:ascii="Effra Light" w:hAnsi="Effra Light"/>
          <w:sz w:val="24"/>
          <w:szCs w:val="24"/>
          <w:lang w:val="en-GB"/>
        </w:rPr>
        <w:t xml:space="preserve"> </w:t>
      </w:r>
    </w:p>
    <w:p w14:paraId="51C6D601" w14:textId="58515656" w:rsidR="00A5018E" w:rsidRPr="00C70FE0" w:rsidRDefault="00055571" w:rsidP="00F93F00">
      <w:pPr>
        <w:numPr>
          <w:ilvl w:val="0"/>
          <w:numId w:val="8"/>
        </w:numPr>
        <w:tabs>
          <w:tab w:val="left" w:pos="284"/>
        </w:tabs>
        <w:spacing w:line="240" w:lineRule="auto"/>
        <w:ind w:left="0" w:right="-26" w:firstLine="0"/>
        <w:contextualSpacing/>
        <w:rPr>
          <w:rFonts w:ascii="Effra Light" w:hAnsi="Effra Light"/>
          <w:sz w:val="24"/>
          <w:szCs w:val="24"/>
          <w:lang w:val="en-GB"/>
        </w:rPr>
      </w:pPr>
      <w:r w:rsidRPr="00055571">
        <w:rPr>
          <w:rFonts w:ascii="Effra Light" w:hAnsi="Effra Light"/>
          <w:sz w:val="24"/>
          <w:szCs w:val="24"/>
          <w:lang w:val="en-GB"/>
        </w:rPr>
        <w:t>the principle of exemplary behavio</w:t>
      </w:r>
      <w:r>
        <w:rPr>
          <w:rFonts w:ascii="Effra Light" w:hAnsi="Effra Light"/>
          <w:sz w:val="24"/>
          <w:szCs w:val="24"/>
          <w:lang w:val="en-GB"/>
        </w:rPr>
        <w:t>u</w:t>
      </w:r>
      <w:r w:rsidRPr="00055571">
        <w:rPr>
          <w:rFonts w:ascii="Effra Light" w:hAnsi="Effra Light"/>
          <w:sz w:val="24"/>
          <w:szCs w:val="24"/>
          <w:lang w:val="en-GB"/>
        </w:rPr>
        <w:t>r</w:t>
      </w:r>
      <w:r w:rsidR="00A5018E" w:rsidRPr="00C70FE0">
        <w:rPr>
          <w:rFonts w:ascii="Effra Light" w:hAnsi="Effra Light"/>
          <w:sz w:val="24"/>
          <w:szCs w:val="24"/>
          <w:lang w:val="en-GB"/>
        </w:rPr>
        <w:t>.</w:t>
      </w:r>
    </w:p>
    <w:p w14:paraId="540CCB8A" w14:textId="77777777" w:rsidR="00717515" w:rsidRPr="00C70FE0" w:rsidRDefault="00717515" w:rsidP="00717515">
      <w:pPr>
        <w:spacing w:line="240" w:lineRule="auto"/>
        <w:ind w:left="434" w:right="966"/>
        <w:contextualSpacing/>
        <w:rPr>
          <w:rFonts w:ascii="Effra Light" w:hAnsi="Effra Light"/>
          <w:sz w:val="24"/>
          <w:szCs w:val="24"/>
          <w:lang w:val="en-GB"/>
        </w:rPr>
      </w:pPr>
    </w:p>
    <w:p w14:paraId="09E94B8C" w14:textId="77777777" w:rsidR="00717515" w:rsidRPr="00C70FE0" w:rsidRDefault="00717515" w:rsidP="00717515">
      <w:pPr>
        <w:spacing w:line="240" w:lineRule="auto"/>
        <w:ind w:left="434" w:right="966"/>
        <w:contextualSpacing/>
        <w:rPr>
          <w:rFonts w:ascii="Effra Light" w:hAnsi="Effra Light"/>
          <w:sz w:val="24"/>
          <w:szCs w:val="24"/>
          <w:lang w:val="en-GB"/>
        </w:rPr>
      </w:pPr>
    </w:p>
    <w:p w14:paraId="5603E83D" w14:textId="74CF534D" w:rsidR="00717515" w:rsidRPr="00C70FE0" w:rsidRDefault="00717515" w:rsidP="00717515">
      <w:pPr>
        <w:spacing w:line="240" w:lineRule="auto"/>
        <w:ind w:left="434" w:right="966"/>
        <w:contextualSpacing/>
        <w:rPr>
          <w:rFonts w:ascii="Effra Light" w:hAnsi="Effra Light"/>
          <w:sz w:val="24"/>
          <w:szCs w:val="24"/>
          <w:lang w:val="en-GB"/>
        </w:rPr>
      </w:pPr>
    </w:p>
    <w:p w14:paraId="6EF156B5" w14:textId="50BBA03E" w:rsidR="00717515" w:rsidRPr="00C70FE0" w:rsidRDefault="008A42EA" w:rsidP="00717515">
      <w:pPr>
        <w:spacing w:line="240" w:lineRule="auto"/>
        <w:ind w:left="434" w:right="966"/>
        <w:contextualSpacing/>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41024" behindDoc="0" locked="0" layoutInCell="1" allowOverlap="1" wp14:anchorId="69D98A58" wp14:editId="78FB836D">
                <wp:simplePos x="0" y="0"/>
                <wp:positionH relativeFrom="column">
                  <wp:posOffset>4204970</wp:posOffset>
                </wp:positionH>
                <wp:positionV relativeFrom="paragraph">
                  <wp:posOffset>140335</wp:posOffset>
                </wp:positionV>
                <wp:extent cx="698500" cy="581025"/>
                <wp:effectExtent l="0" t="0" r="6350" b="9525"/>
                <wp:wrapNone/>
                <wp:docPr id="297" name="Text Box 297"/>
                <wp:cNvGraphicFramePr/>
                <a:graphic xmlns:a="http://schemas.openxmlformats.org/drawingml/2006/main">
                  <a:graphicData uri="http://schemas.microsoft.com/office/word/2010/wordprocessingShape">
                    <wps:wsp>
                      <wps:cNvSpPr txBox="1"/>
                      <wps:spPr>
                        <a:xfrm>
                          <a:off x="0" y="0"/>
                          <a:ext cx="69850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B7F3E"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9FD426B"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205-2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D98A58" id="Text Box 297" o:spid="_x0000_s1088" type="#_x0000_t202" style="position:absolute;left:0;text-align:left;margin-left:331.1pt;margin-top:11.05pt;width:55pt;height:45.75pt;z-index:2518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" fillcolor="white [3201]" stroked="f" strokeweight=".5pt">
                <v:textbox>
                  <w:txbxContent>
                    <w:p w14:paraId="3F6B7F3E"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9FD426B"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205-2</w:t>
                      </w:r>
                    </w:p>
                  </w:txbxContent>
                </v:textbox>
              </v:shape>
            </w:pict>
          </mc:Fallback>
        </mc:AlternateContent>
      </w:r>
    </w:p>
    <w:p w14:paraId="5A130CB1" w14:textId="1AE9250F" w:rsidR="00055571" w:rsidRDefault="00055571" w:rsidP="00055571">
      <w:pPr>
        <w:spacing w:line="240" w:lineRule="auto"/>
        <w:ind w:left="56" w:right="966"/>
        <w:contextualSpacing/>
        <w:jc w:val="both"/>
        <w:rPr>
          <w:rFonts w:ascii="Effra Light" w:hAnsi="Effra Light"/>
          <w:sz w:val="24"/>
          <w:szCs w:val="24"/>
          <w:lang w:val="en-GB"/>
        </w:rPr>
      </w:pPr>
      <w:r w:rsidRPr="00055571">
        <w:rPr>
          <w:rFonts w:ascii="Effra Light" w:hAnsi="Effra Light"/>
          <w:sz w:val="24"/>
          <w:szCs w:val="24"/>
          <w:lang w:val="en-GB"/>
        </w:rPr>
        <w:t>The Code of Ethics regulates w</w:t>
      </w:r>
      <w:r>
        <w:rPr>
          <w:rFonts w:ascii="Effra Light" w:hAnsi="Effra Light"/>
          <w:sz w:val="24"/>
          <w:szCs w:val="24"/>
          <w:lang w:val="en-GB"/>
        </w:rPr>
        <w:t>hich actions</w:t>
      </w:r>
      <w:r w:rsidRPr="00055571">
        <w:rPr>
          <w:rFonts w:ascii="Effra Light" w:hAnsi="Effra Light"/>
          <w:sz w:val="24"/>
          <w:szCs w:val="24"/>
          <w:lang w:val="en-GB"/>
        </w:rPr>
        <w:t xml:space="preserve"> can be considered as intolerable cases of corruption. </w:t>
      </w:r>
      <w:r>
        <w:rPr>
          <w:rFonts w:ascii="Effra Light" w:hAnsi="Effra Light"/>
          <w:sz w:val="24"/>
          <w:szCs w:val="24"/>
          <w:lang w:val="en-GB"/>
        </w:rPr>
        <w:t xml:space="preserve">All new employees of the Bank are familiarised with the Code of Ethics. </w:t>
      </w:r>
    </w:p>
    <w:p w14:paraId="5B48C091" w14:textId="7D3F7E39" w:rsidR="00A5018E" w:rsidRPr="00C70FE0" w:rsidRDefault="008A42EA" w:rsidP="001265AF">
      <w:pPr>
        <w:spacing w:line="240" w:lineRule="auto"/>
        <w:ind w:left="56" w:right="966"/>
        <w:contextualSpacing/>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42048" behindDoc="0" locked="0" layoutInCell="1" allowOverlap="1" wp14:anchorId="024100DA" wp14:editId="2A12986E">
                <wp:simplePos x="0" y="0"/>
                <wp:positionH relativeFrom="column">
                  <wp:posOffset>4204970</wp:posOffset>
                </wp:positionH>
                <wp:positionV relativeFrom="paragraph">
                  <wp:posOffset>107315</wp:posOffset>
                </wp:positionV>
                <wp:extent cx="698500" cy="666750"/>
                <wp:effectExtent l="0" t="0" r="6350" b="0"/>
                <wp:wrapNone/>
                <wp:docPr id="298" name="Text Box 298"/>
                <wp:cNvGraphicFramePr/>
                <a:graphic xmlns:a="http://schemas.openxmlformats.org/drawingml/2006/main">
                  <a:graphicData uri="http://schemas.microsoft.com/office/word/2010/wordprocessingShape">
                    <wps:wsp>
                      <wps:cNvSpPr txBox="1"/>
                      <wps:spPr>
                        <a:xfrm>
                          <a:off x="0" y="0"/>
                          <a:ext cx="69850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A9B0A"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C7A7645"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205-3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100DA" id="Text Box 298" o:spid="_x0000_s1089" type="#_x0000_t202" style="position:absolute;left:0;text-align:left;margin-left:331.1pt;margin-top:8.45pt;width:55pt;height:52.5pt;z-index:2518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" fillcolor="white [3201]" stroked="f" strokeweight=".5pt">
                <v:textbox>
                  <w:txbxContent>
                    <w:p w14:paraId="0BDA9B0A"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C7A7645"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205-3</w:t>
                      </w:r>
                    </w:p>
                  </w:txbxContent>
                </v:textbox>
              </v:shape>
            </w:pict>
          </mc:Fallback>
        </mc:AlternateContent>
      </w:r>
    </w:p>
    <w:p w14:paraId="0F41E6E5" w14:textId="1A5CFB51" w:rsidR="00055571" w:rsidRDefault="00055571" w:rsidP="001265AF">
      <w:pPr>
        <w:spacing w:after="0" w:line="240" w:lineRule="auto"/>
        <w:ind w:left="56" w:right="966"/>
        <w:jc w:val="both"/>
        <w:rPr>
          <w:rFonts w:ascii="Effra Light" w:hAnsi="Effra Light"/>
          <w:b/>
          <w:color w:val="0054A4"/>
          <w:sz w:val="24"/>
          <w:szCs w:val="24"/>
          <w:lang w:val="en-GB"/>
        </w:rPr>
      </w:pPr>
      <w:r w:rsidRPr="00055571">
        <w:rPr>
          <w:rFonts w:ascii="Effra Light" w:hAnsi="Effra Light"/>
          <w:b/>
          <w:color w:val="0054A4"/>
          <w:sz w:val="24"/>
          <w:szCs w:val="24"/>
          <w:lang w:val="en-GB"/>
        </w:rPr>
        <w:t xml:space="preserve">Corruption cases confirmed and actions taken </w:t>
      </w:r>
    </w:p>
    <w:p w14:paraId="6A825B57" w14:textId="5C6E4408" w:rsidR="00717515" w:rsidRPr="00C70FE0" w:rsidRDefault="00055571" w:rsidP="001265AF">
      <w:pPr>
        <w:spacing w:after="0" w:line="240" w:lineRule="auto"/>
        <w:ind w:left="56" w:right="966"/>
        <w:jc w:val="both"/>
        <w:rPr>
          <w:rFonts w:ascii="Effra Light" w:hAnsi="Effra Light" w:cs="Calibri"/>
          <w:sz w:val="24"/>
          <w:szCs w:val="24"/>
          <w:lang w:val="en-GB"/>
        </w:rPr>
      </w:pPr>
      <w:r>
        <w:rPr>
          <w:rFonts w:ascii="Effra Light" w:hAnsi="Effra Light"/>
          <w:sz w:val="24"/>
          <w:szCs w:val="24"/>
          <w:lang w:val="en-GB"/>
        </w:rPr>
        <w:t>Any</w:t>
      </w:r>
      <w:r w:rsidRPr="00055571">
        <w:rPr>
          <w:rFonts w:ascii="Effra Light" w:hAnsi="Effra Light"/>
          <w:sz w:val="24"/>
          <w:szCs w:val="24"/>
          <w:lang w:val="en-GB"/>
        </w:rPr>
        <w:t xml:space="preserve"> corruption-related incidents were</w:t>
      </w:r>
      <w:r>
        <w:rPr>
          <w:rFonts w:ascii="Effra Light" w:hAnsi="Effra Light"/>
          <w:sz w:val="24"/>
          <w:szCs w:val="24"/>
          <w:lang w:val="en-GB"/>
        </w:rPr>
        <w:t xml:space="preserve"> not</w:t>
      </w:r>
      <w:r w:rsidRPr="00055571">
        <w:rPr>
          <w:rFonts w:ascii="Effra Light" w:hAnsi="Effra Light"/>
          <w:sz w:val="24"/>
          <w:szCs w:val="24"/>
          <w:lang w:val="en-GB"/>
        </w:rPr>
        <w:t xml:space="preserve"> identified in 2019.</w:t>
      </w:r>
    </w:p>
    <w:p w14:paraId="6CF9BCC7" w14:textId="2D30EEB4" w:rsidR="00055571" w:rsidRDefault="00055571" w:rsidP="001265AF">
      <w:pPr>
        <w:spacing w:after="0" w:line="240" w:lineRule="auto"/>
        <w:ind w:left="56" w:right="966"/>
        <w:rPr>
          <w:rFonts w:ascii="Effra Light" w:hAnsi="Effra Light"/>
          <w:b/>
          <w:color w:val="0054A4"/>
          <w:sz w:val="24"/>
          <w:szCs w:val="24"/>
          <w:lang w:val="en-GB"/>
        </w:rPr>
      </w:pPr>
    </w:p>
    <w:p w14:paraId="0CD02CAE" w14:textId="4942390B" w:rsidR="00055571" w:rsidRDefault="008A42EA" w:rsidP="001265AF">
      <w:pPr>
        <w:spacing w:after="0" w:line="240" w:lineRule="auto"/>
        <w:ind w:left="56" w:right="966"/>
        <w:jc w:val="both"/>
        <w:rPr>
          <w:rFonts w:ascii="Effra Light" w:hAnsi="Effra Light"/>
          <w:b/>
          <w:color w:val="0054A4"/>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44096" behindDoc="0" locked="0" layoutInCell="1" allowOverlap="1" wp14:anchorId="784E41C7" wp14:editId="143E4B30">
                <wp:simplePos x="0" y="0"/>
                <wp:positionH relativeFrom="column">
                  <wp:posOffset>4204970</wp:posOffset>
                </wp:positionH>
                <wp:positionV relativeFrom="paragraph">
                  <wp:posOffset>140970</wp:posOffset>
                </wp:positionV>
                <wp:extent cx="698500" cy="591820"/>
                <wp:effectExtent l="0" t="0" r="6350" b="0"/>
                <wp:wrapNone/>
                <wp:docPr id="299" name="Text Box 299"/>
                <wp:cNvGraphicFramePr/>
                <a:graphic xmlns:a="http://schemas.openxmlformats.org/drawingml/2006/main">
                  <a:graphicData uri="http://schemas.microsoft.com/office/word/2010/wordprocessingShape">
                    <wps:wsp>
                      <wps:cNvSpPr txBox="1"/>
                      <wps:spPr>
                        <a:xfrm>
                          <a:off x="0" y="0"/>
                          <a:ext cx="698500" cy="591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2261C"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4ECDF68"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206-1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E41C7" id="Text Box 299" o:spid="_x0000_s1090" type="#_x0000_t202" style="position:absolute;left:0;text-align:left;margin-left:331.1pt;margin-top:11.1pt;width:55pt;height:46.6pt;z-index:2518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" fillcolor="white [3201]" stroked="f" strokeweight=".5pt">
                <v:textbox>
                  <w:txbxContent>
                    <w:p w14:paraId="5E32261C"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4ECDF68"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206-1</w:t>
                      </w:r>
                    </w:p>
                  </w:txbxContent>
                </v:textbox>
              </v:shape>
            </w:pict>
          </mc:Fallback>
        </mc:AlternateContent>
      </w:r>
      <w:r w:rsidR="00055571" w:rsidRPr="00055571">
        <w:rPr>
          <w:rFonts w:ascii="Effra Light" w:hAnsi="Effra Light"/>
          <w:b/>
          <w:color w:val="0054A4"/>
          <w:sz w:val="24"/>
          <w:szCs w:val="24"/>
          <w:lang w:val="en-GB"/>
        </w:rPr>
        <w:t xml:space="preserve">Legal </w:t>
      </w:r>
      <w:r w:rsidR="00055571">
        <w:rPr>
          <w:rFonts w:ascii="Effra Light" w:hAnsi="Effra Light"/>
          <w:b/>
          <w:color w:val="0054A4"/>
          <w:sz w:val="24"/>
          <w:szCs w:val="24"/>
          <w:lang w:val="en-GB"/>
        </w:rPr>
        <w:t>A</w:t>
      </w:r>
      <w:r w:rsidR="00055571" w:rsidRPr="00055571">
        <w:rPr>
          <w:rFonts w:ascii="Effra Light" w:hAnsi="Effra Light"/>
          <w:b/>
          <w:color w:val="0054A4"/>
          <w:sz w:val="24"/>
          <w:szCs w:val="24"/>
          <w:lang w:val="en-GB"/>
        </w:rPr>
        <w:t xml:space="preserve">ction against </w:t>
      </w:r>
      <w:r w:rsidR="00055571">
        <w:rPr>
          <w:rFonts w:ascii="Effra Light" w:hAnsi="Effra Light"/>
          <w:b/>
          <w:color w:val="0054A4"/>
          <w:sz w:val="24"/>
          <w:szCs w:val="24"/>
          <w:lang w:val="en-GB"/>
        </w:rPr>
        <w:t>A</w:t>
      </w:r>
      <w:r w:rsidR="00055571" w:rsidRPr="00055571">
        <w:rPr>
          <w:rFonts w:ascii="Effra Light" w:hAnsi="Effra Light"/>
          <w:b/>
          <w:color w:val="0054A4"/>
          <w:sz w:val="24"/>
          <w:szCs w:val="24"/>
          <w:lang w:val="en-GB"/>
        </w:rPr>
        <w:t xml:space="preserve">nticompetitive </w:t>
      </w:r>
      <w:r w:rsidR="00055571">
        <w:rPr>
          <w:rFonts w:ascii="Effra Light" w:hAnsi="Effra Light"/>
          <w:b/>
          <w:color w:val="0054A4"/>
          <w:sz w:val="24"/>
          <w:szCs w:val="24"/>
          <w:lang w:val="en-GB"/>
        </w:rPr>
        <w:t>B</w:t>
      </w:r>
      <w:r w:rsidR="00055571" w:rsidRPr="00055571">
        <w:rPr>
          <w:rFonts w:ascii="Effra Light" w:hAnsi="Effra Light"/>
          <w:b/>
          <w:color w:val="0054A4"/>
          <w:sz w:val="24"/>
          <w:szCs w:val="24"/>
          <w:lang w:val="en-GB"/>
        </w:rPr>
        <w:t>ehavio</w:t>
      </w:r>
      <w:r w:rsidR="00055571">
        <w:rPr>
          <w:rFonts w:ascii="Effra Light" w:hAnsi="Effra Light"/>
          <w:b/>
          <w:color w:val="0054A4"/>
          <w:sz w:val="24"/>
          <w:szCs w:val="24"/>
          <w:lang w:val="en-GB"/>
        </w:rPr>
        <w:t>u</w:t>
      </w:r>
      <w:r w:rsidR="00055571" w:rsidRPr="00055571">
        <w:rPr>
          <w:rFonts w:ascii="Effra Light" w:hAnsi="Effra Light"/>
          <w:b/>
          <w:color w:val="0054A4"/>
          <w:sz w:val="24"/>
          <w:szCs w:val="24"/>
          <w:lang w:val="en-GB"/>
        </w:rPr>
        <w:t xml:space="preserve">r and </w:t>
      </w:r>
      <w:r w:rsidR="00055571">
        <w:rPr>
          <w:rFonts w:ascii="Effra Light" w:hAnsi="Effra Light"/>
          <w:b/>
          <w:color w:val="0054A4"/>
          <w:sz w:val="24"/>
          <w:szCs w:val="24"/>
          <w:lang w:val="en-GB"/>
        </w:rPr>
        <w:t>A</w:t>
      </w:r>
      <w:r w:rsidR="00055571" w:rsidRPr="00055571">
        <w:rPr>
          <w:rFonts w:ascii="Effra Light" w:hAnsi="Effra Light"/>
          <w:b/>
          <w:color w:val="0054A4"/>
          <w:sz w:val="24"/>
          <w:szCs w:val="24"/>
          <w:lang w:val="en-GB"/>
        </w:rPr>
        <w:t xml:space="preserve">ntitrust </w:t>
      </w:r>
      <w:r w:rsidR="00055571">
        <w:rPr>
          <w:rFonts w:ascii="Effra Light" w:hAnsi="Effra Light"/>
          <w:b/>
          <w:color w:val="0054A4"/>
          <w:sz w:val="24"/>
          <w:szCs w:val="24"/>
          <w:lang w:val="en-GB"/>
        </w:rPr>
        <w:t>P</w:t>
      </w:r>
      <w:r w:rsidR="00055571" w:rsidRPr="00055571">
        <w:rPr>
          <w:rFonts w:ascii="Effra Light" w:hAnsi="Effra Light"/>
          <w:b/>
          <w:color w:val="0054A4"/>
          <w:sz w:val="24"/>
          <w:szCs w:val="24"/>
          <w:lang w:val="en-GB"/>
        </w:rPr>
        <w:t>ractices</w:t>
      </w:r>
    </w:p>
    <w:p w14:paraId="1362D02B" w14:textId="34D4CA92" w:rsidR="00A5018E" w:rsidRPr="00C70FE0" w:rsidRDefault="00055571" w:rsidP="001265AF">
      <w:pPr>
        <w:spacing w:after="0" w:line="240" w:lineRule="auto"/>
        <w:ind w:left="56" w:right="966"/>
        <w:jc w:val="both"/>
        <w:rPr>
          <w:rFonts w:ascii="Effra Light" w:hAnsi="Effra Light" w:cs="Calibri"/>
          <w:sz w:val="24"/>
          <w:szCs w:val="24"/>
          <w:lang w:val="en-GB"/>
        </w:rPr>
      </w:pPr>
      <w:r>
        <w:rPr>
          <w:rFonts w:ascii="Effra Light" w:hAnsi="Effra Light" w:cs="Calibri"/>
          <w:sz w:val="24"/>
          <w:szCs w:val="24"/>
          <w:lang w:val="en-GB"/>
        </w:rPr>
        <w:t>Any</w:t>
      </w:r>
      <w:r w:rsidRPr="00055571">
        <w:rPr>
          <w:rFonts w:ascii="Effra Light" w:hAnsi="Effra Light" w:cs="Calibri"/>
          <w:sz w:val="24"/>
          <w:szCs w:val="24"/>
          <w:lang w:val="en-GB"/>
        </w:rPr>
        <w:t xml:space="preserve"> such actions were </w:t>
      </w:r>
      <w:r>
        <w:rPr>
          <w:rFonts w:ascii="Effra Light" w:hAnsi="Effra Light" w:cs="Calibri"/>
          <w:sz w:val="24"/>
          <w:szCs w:val="24"/>
          <w:lang w:val="en-GB"/>
        </w:rPr>
        <w:t xml:space="preserve">not </w:t>
      </w:r>
      <w:r w:rsidRPr="00055571">
        <w:rPr>
          <w:rFonts w:ascii="Effra Light" w:hAnsi="Effra Light" w:cs="Calibri"/>
          <w:sz w:val="24"/>
          <w:szCs w:val="24"/>
          <w:lang w:val="en-GB"/>
        </w:rPr>
        <w:t>detected during the reporting period</w:t>
      </w:r>
      <w:r w:rsidR="00A5018E" w:rsidRPr="00C70FE0">
        <w:rPr>
          <w:rFonts w:ascii="Effra Light" w:hAnsi="Effra Light" w:cs="Calibri"/>
          <w:sz w:val="24"/>
          <w:szCs w:val="24"/>
          <w:lang w:val="en-GB"/>
        </w:rPr>
        <w:t>.</w:t>
      </w:r>
    </w:p>
    <w:p w14:paraId="50D8B77E" w14:textId="77777777" w:rsidR="00717515" w:rsidRPr="00C70FE0" w:rsidRDefault="00717515" w:rsidP="00A5018E">
      <w:pPr>
        <w:spacing w:after="0" w:line="240" w:lineRule="auto"/>
        <w:jc w:val="both"/>
        <w:rPr>
          <w:rFonts w:ascii="Effra Light" w:hAnsi="Effra Light" w:cs="Calibri"/>
          <w:sz w:val="24"/>
          <w:szCs w:val="24"/>
          <w:lang w:val="en-GB"/>
        </w:rPr>
        <w:sectPr w:rsidR="00717515" w:rsidRPr="00C70FE0" w:rsidSect="00717515">
          <w:type w:val="continuous"/>
          <w:pgSz w:w="16838" w:h="11906" w:orient="landscape"/>
          <w:pgMar w:top="0" w:right="1701" w:bottom="567" w:left="1134" w:header="567" w:footer="567" w:gutter="0"/>
          <w:cols w:num="2" w:space="1296"/>
          <w:docGrid w:linePitch="360"/>
        </w:sectPr>
      </w:pPr>
    </w:p>
    <w:p w14:paraId="25044D9E" w14:textId="77777777" w:rsidR="00717515" w:rsidRPr="00C70FE0" w:rsidRDefault="00717515" w:rsidP="00A5018E">
      <w:pPr>
        <w:spacing w:after="0" w:line="240" w:lineRule="auto"/>
        <w:jc w:val="both"/>
        <w:rPr>
          <w:rFonts w:ascii="Effra Light" w:hAnsi="Effra Light" w:cs="Calibri"/>
          <w:sz w:val="24"/>
          <w:szCs w:val="24"/>
          <w:lang w:val="en-GB"/>
        </w:rPr>
      </w:pPr>
    </w:p>
    <w:p w14:paraId="31226F01" w14:textId="77777777" w:rsidR="00717515" w:rsidRPr="00C70FE0" w:rsidRDefault="00717515" w:rsidP="00A5018E">
      <w:pPr>
        <w:spacing w:after="0" w:line="240" w:lineRule="auto"/>
        <w:jc w:val="both"/>
        <w:rPr>
          <w:rFonts w:ascii="Effra Light" w:hAnsi="Effra Light" w:cs="Calibri"/>
          <w:sz w:val="24"/>
          <w:szCs w:val="24"/>
          <w:lang w:val="en-GB"/>
        </w:rPr>
      </w:pPr>
    </w:p>
    <w:p w14:paraId="11095395" w14:textId="77777777" w:rsidR="00717515" w:rsidRPr="00C70FE0" w:rsidRDefault="00717515" w:rsidP="00A5018E">
      <w:pPr>
        <w:spacing w:after="0" w:line="240" w:lineRule="auto"/>
        <w:jc w:val="both"/>
        <w:rPr>
          <w:rFonts w:ascii="Effra Light" w:hAnsi="Effra Light" w:cs="Calibri"/>
          <w:sz w:val="24"/>
          <w:szCs w:val="24"/>
          <w:lang w:val="en-GB"/>
        </w:rPr>
      </w:pPr>
    </w:p>
    <w:p w14:paraId="2DD822EB" w14:textId="77777777" w:rsidR="00717515" w:rsidRPr="00C70FE0" w:rsidRDefault="00717515" w:rsidP="00A5018E">
      <w:pPr>
        <w:spacing w:after="0" w:line="240" w:lineRule="auto"/>
        <w:jc w:val="both"/>
        <w:rPr>
          <w:rFonts w:ascii="Effra Light" w:hAnsi="Effra Light" w:cs="Calibri"/>
          <w:sz w:val="24"/>
          <w:szCs w:val="24"/>
          <w:lang w:val="en-GB"/>
        </w:rPr>
      </w:pPr>
    </w:p>
    <w:p w14:paraId="57C05627" w14:textId="77777777" w:rsidR="00717515" w:rsidRPr="00C70FE0" w:rsidRDefault="00717515" w:rsidP="00A5018E">
      <w:pPr>
        <w:spacing w:after="0" w:line="240" w:lineRule="auto"/>
        <w:jc w:val="both"/>
        <w:rPr>
          <w:rFonts w:ascii="Effra Light" w:hAnsi="Effra Light" w:cs="Calibri"/>
          <w:sz w:val="24"/>
          <w:szCs w:val="24"/>
          <w:lang w:val="en-GB"/>
        </w:rPr>
      </w:pPr>
    </w:p>
    <w:p w14:paraId="08B60CA2" w14:textId="77777777" w:rsidR="00717515" w:rsidRPr="00C70FE0" w:rsidRDefault="00717515" w:rsidP="00A5018E">
      <w:pPr>
        <w:spacing w:after="0" w:line="240" w:lineRule="auto"/>
        <w:jc w:val="both"/>
        <w:rPr>
          <w:rFonts w:ascii="Effra Light" w:hAnsi="Effra Light" w:cs="Calibri"/>
          <w:sz w:val="24"/>
          <w:szCs w:val="24"/>
          <w:lang w:val="en-GB"/>
        </w:rPr>
      </w:pPr>
    </w:p>
    <w:p w14:paraId="4B0F5CFF" w14:textId="77777777" w:rsidR="00717515" w:rsidRPr="00C70FE0" w:rsidRDefault="00717515" w:rsidP="00A5018E">
      <w:pPr>
        <w:spacing w:after="0" w:line="240" w:lineRule="auto"/>
        <w:jc w:val="both"/>
        <w:rPr>
          <w:rFonts w:ascii="Effra Light" w:hAnsi="Effra Light" w:cs="Calibri"/>
          <w:sz w:val="24"/>
          <w:szCs w:val="24"/>
          <w:lang w:val="en-GB"/>
        </w:rPr>
      </w:pPr>
    </w:p>
    <w:p w14:paraId="276F7AAE" w14:textId="77777777" w:rsidR="00717515" w:rsidRPr="00C70FE0" w:rsidRDefault="00717515" w:rsidP="00A5018E">
      <w:pPr>
        <w:spacing w:after="0" w:line="240" w:lineRule="auto"/>
        <w:jc w:val="both"/>
        <w:rPr>
          <w:rFonts w:ascii="Effra Light" w:hAnsi="Effra Light" w:cs="Calibri"/>
          <w:sz w:val="24"/>
          <w:szCs w:val="24"/>
          <w:lang w:val="en-GB"/>
        </w:rPr>
      </w:pPr>
    </w:p>
    <w:p w14:paraId="7AC22918" w14:textId="77777777" w:rsidR="00717515" w:rsidRPr="00C70FE0" w:rsidRDefault="00717515" w:rsidP="00A5018E">
      <w:pPr>
        <w:spacing w:after="0" w:line="240" w:lineRule="auto"/>
        <w:jc w:val="both"/>
        <w:rPr>
          <w:rFonts w:ascii="Effra Light" w:hAnsi="Effra Light" w:cs="Calibri"/>
          <w:sz w:val="24"/>
          <w:szCs w:val="24"/>
          <w:lang w:val="en-GB"/>
        </w:rPr>
      </w:pPr>
    </w:p>
    <w:p w14:paraId="05AF6D4A" w14:textId="77777777" w:rsidR="00717515" w:rsidRPr="00C70FE0" w:rsidRDefault="00717515" w:rsidP="00A5018E">
      <w:pPr>
        <w:spacing w:after="0" w:line="240" w:lineRule="auto"/>
        <w:jc w:val="both"/>
        <w:rPr>
          <w:rFonts w:ascii="Effra Light" w:hAnsi="Effra Light" w:cs="Calibri"/>
          <w:sz w:val="24"/>
          <w:szCs w:val="24"/>
          <w:lang w:val="en-GB"/>
        </w:rPr>
      </w:pPr>
    </w:p>
    <w:p w14:paraId="36007531" w14:textId="77777777" w:rsidR="00717515" w:rsidRPr="00C70FE0" w:rsidRDefault="00717515" w:rsidP="00A5018E">
      <w:pPr>
        <w:spacing w:after="0" w:line="240" w:lineRule="auto"/>
        <w:jc w:val="both"/>
        <w:rPr>
          <w:rFonts w:ascii="Effra Light" w:hAnsi="Effra Light" w:cs="Calibri"/>
          <w:sz w:val="24"/>
          <w:szCs w:val="24"/>
          <w:lang w:val="en-GB"/>
        </w:rPr>
      </w:pPr>
    </w:p>
    <w:p w14:paraId="4A9CB350" w14:textId="77777777" w:rsidR="00717515" w:rsidRPr="00C70FE0" w:rsidRDefault="00717515" w:rsidP="00A5018E">
      <w:pPr>
        <w:spacing w:after="0" w:line="240" w:lineRule="auto"/>
        <w:jc w:val="both"/>
        <w:rPr>
          <w:rFonts w:ascii="Effra Light" w:hAnsi="Effra Light" w:cs="Calibri"/>
          <w:sz w:val="24"/>
          <w:szCs w:val="24"/>
          <w:lang w:val="en-GB"/>
        </w:rPr>
      </w:pPr>
    </w:p>
    <w:p w14:paraId="7897EE15" w14:textId="77777777" w:rsidR="00717515" w:rsidRPr="00C70FE0" w:rsidRDefault="00717515" w:rsidP="00A5018E">
      <w:pPr>
        <w:spacing w:after="0" w:line="240" w:lineRule="auto"/>
        <w:jc w:val="both"/>
        <w:rPr>
          <w:rFonts w:ascii="Effra Light" w:hAnsi="Effra Light" w:cs="Calibri"/>
          <w:sz w:val="24"/>
          <w:szCs w:val="24"/>
          <w:lang w:val="en-GB"/>
        </w:rPr>
      </w:pPr>
    </w:p>
    <w:p w14:paraId="77959CA7" w14:textId="77777777" w:rsidR="00717515" w:rsidRPr="00C70FE0" w:rsidRDefault="00717515" w:rsidP="00A5018E">
      <w:pPr>
        <w:spacing w:after="0" w:line="240" w:lineRule="auto"/>
        <w:jc w:val="both"/>
        <w:rPr>
          <w:rFonts w:ascii="Effra Light" w:hAnsi="Effra Light" w:cs="Calibri"/>
          <w:sz w:val="24"/>
          <w:szCs w:val="24"/>
          <w:lang w:val="en-GB"/>
        </w:rPr>
      </w:pPr>
    </w:p>
    <w:p w14:paraId="41A7AAC7" w14:textId="77777777" w:rsidR="00717515" w:rsidRPr="00C70FE0" w:rsidRDefault="00717515" w:rsidP="00A5018E">
      <w:pPr>
        <w:spacing w:after="0" w:line="240" w:lineRule="auto"/>
        <w:jc w:val="both"/>
        <w:rPr>
          <w:rFonts w:ascii="Effra Light" w:hAnsi="Effra Light" w:cs="Calibri"/>
          <w:sz w:val="24"/>
          <w:szCs w:val="24"/>
          <w:lang w:val="en-GB"/>
        </w:rPr>
      </w:pPr>
    </w:p>
    <w:p w14:paraId="584F74B9" w14:textId="77777777" w:rsidR="00717515" w:rsidRPr="00C70FE0" w:rsidRDefault="00717515" w:rsidP="00A5018E">
      <w:pPr>
        <w:spacing w:after="0" w:line="240" w:lineRule="auto"/>
        <w:jc w:val="both"/>
        <w:rPr>
          <w:rFonts w:ascii="Effra Light" w:hAnsi="Effra Light" w:cs="Calibri"/>
          <w:sz w:val="24"/>
          <w:szCs w:val="24"/>
          <w:lang w:val="en-GB"/>
        </w:rPr>
      </w:pPr>
    </w:p>
    <w:p w14:paraId="7B3DD4A4" w14:textId="77777777" w:rsidR="00717515" w:rsidRPr="00C70FE0" w:rsidRDefault="00717515" w:rsidP="00A5018E">
      <w:pPr>
        <w:spacing w:after="0" w:line="240" w:lineRule="auto"/>
        <w:jc w:val="both"/>
        <w:rPr>
          <w:rFonts w:ascii="Effra Light" w:hAnsi="Effra Light" w:cs="Calibri"/>
          <w:sz w:val="24"/>
          <w:szCs w:val="24"/>
          <w:lang w:val="en-GB"/>
        </w:rPr>
      </w:pPr>
    </w:p>
    <w:p w14:paraId="0E1385F3" w14:textId="77777777" w:rsidR="00717515" w:rsidRPr="00C70FE0" w:rsidRDefault="00717515" w:rsidP="00A5018E">
      <w:pPr>
        <w:spacing w:after="0" w:line="240" w:lineRule="auto"/>
        <w:jc w:val="both"/>
        <w:rPr>
          <w:rFonts w:ascii="Effra Light" w:hAnsi="Effra Light" w:cs="Calibri"/>
          <w:sz w:val="24"/>
          <w:szCs w:val="24"/>
          <w:lang w:val="en-GB"/>
        </w:rPr>
      </w:pPr>
    </w:p>
    <w:p w14:paraId="1E06842F" w14:textId="77777777" w:rsidR="00717515" w:rsidRPr="00C70FE0" w:rsidRDefault="00717515" w:rsidP="00A5018E">
      <w:pPr>
        <w:spacing w:after="0" w:line="240" w:lineRule="auto"/>
        <w:jc w:val="both"/>
        <w:rPr>
          <w:rFonts w:ascii="Effra Light" w:hAnsi="Effra Light" w:cs="Calibri"/>
          <w:sz w:val="24"/>
          <w:szCs w:val="24"/>
          <w:lang w:val="en-GB"/>
        </w:rPr>
      </w:pPr>
    </w:p>
    <w:p w14:paraId="7B09CECB" w14:textId="77777777" w:rsidR="00873361" w:rsidRPr="00C70FE0" w:rsidRDefault="00873361">
      <w:pPr>
        <w:spacing w:after="0" w:line="240" w:lineRule="auto"/>
        <w:rPr>
          <w:rFonts w:ascii="Effra Light" w:hAnsi="Effra Light" w:cs="Calibri"/>
          <w:sz w:val="24"/>
          <w:szCs w:val="24"/>
          <w:lang w:val="en-GB"/>
        </w:rPr>
      </w:pPr>
      <w:r w:rsidRPr="00C70FE0">
        <w:rPr>
          <w:rFonts w:ascii="Effra Light" w:hAnsi="Effra Light" w:cs="Calibri"/>
          <w:sz w:val="24"/>
          <w:szCs w:val="24"/>
          <w:lang w:val="en-GB"/>
        </w:rPr>
        <w:br w:type="page"/>
      </w:r>
    </w:p>
    <w:p w14:paraId="424F4C24" w14:textId="77777777" w:rsidR="00717515" w:rsidRPr="00C70FE0" w:rsidRDefault="00717515" w:rsidP="00A5018E">
      <w:pPr>
        <w:spacing w:after="0" w:line="240" w:lineRule="auto"/>
        <w:jc w:val="both"/>
        <w:rPr>
          <w:rFonts w:ascii="Effra Light" w:hAnsi="Effra Light" w:cs="Calibri"/>
          <w:sz w:val="24"/>
          <w:szCs w:val="24"/>
          <w:lang w:val="en-GB"/>
        </w:rPr>
      </w:pPr>
    </w:p>
    <w:p w14:paraId="7728C76F" w14:textId="77777777" w:rsidR="001778EA" w:rsidRPr="00C70FE0" w:rsidRDefault="001778EA" w:rsidP="006E6FB7">
      <w:pPr>
        <w:pStyle w:val="Heading1"/>
        <w:ind w:firstLine="28"/>
        <w:rPr>
          <w:sz w:val="32"/>
          <w:lang w:val="en-GB"/>
        </w:rPr>
      </w:pPr>
      <w:bookmarkStart w:id="11" w:name="_Toc4568740"/>
    </w:p>
    <w:bookmarkEnd w:id="11"/>
    <w:p w14:paraId="7277DCAA" w14:textId="471E6C04" w:rsidR="00A5018E" w:rsidRPr="00C70FE0" w:rsidRDefault="00055571" w:rsidP="006E6FB7">
      <w:pPr>
        <w:pStyle w:val="Heading1"/>
        <w:ind w:firstLine="28"/>
        <w:rPr>
          <w:sz w:val="18"/>
          <w:lang w:val="en-GB"/>
        </w:rPr>
      </w:pPr>
      <w:r>
        <w:rPr>
          <w:lang w:val="en-GB"/>
        </w:rPr>
        <w:t>ENVIRONMENTAL PROTECTION</w:t>
      </w:r>
      <w:r w:rsidR="00655747" w:rsidRPr="00C70FE0">
        <w:rPr>
          <w:lang w:val="en-GB"/>
        </w:rPr>
        <w:br/>
      </w:r>
    </w:p>
    <w:p w14:paraId="7B5962F6" w14:textId="77777777" w:rsidR="003E2620" w:rsidRPr="00C70FE0" w:rsidRDefault="00D95358" w:rsidP="00D87085">
      <w:pPr>
        <w:spacing w:after="0" w:line="240" w:lineRule="auto"/>
        <w:ind w:firstLine="28"/>
        <w:rPr>
          <w:rFonts w:ascii="Effra Light" w:hAnsi="Effra Light"/>
          <w:b/>
          <w:color w:val="0054A4"/>
          <w:sz w:val="24"/>
          <w:szCs w:val="24"/>
          <w:lang w:val="en-GB"/>
        </w:rPr>
      </w:pPr>
      <w:r w:rsidRPr="00C70FE0">
        <w:rPr>
          <w:rFonts w:ascii="Effra Light" w:hAnsi="Effra Light"/>
          <w:b/>
          <w:noProof/>
          <w:color w:val="0054A4"/>
          <w:sz w:val="24"/>
          <w:szCs w:val="24"/>
          <w:lang w:val="en-GB"/>
        </w:rPr>
        <w:drawing>
          <wp:inline distT="0" distB="0" distL="0" distR="0" wp14:anchorId="0CF52795" wp14:editId="33FC3B4C">
            <wp:extent cx="3943352"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VF_1130.jpg"/>
                    <pic:cNvPicPr/>
                  </pic:nvPicPr>
                  <pic:blipFill>
                    <a:blip r:embed="rId31"/>
                    <a:stretch>
                      <a:fillRect/>
                    </a:stretch>
                  </pic:blipFill>
                  <pic:spPr>
                    <a:xfrm>
                      <a:off x="0" y="0"/>
                      <a:ext cx="3977527" cy="2651683"/>
                    </a:xfrm>
                    <a:prstGeom prst="rect">
                      <a:avLst/>
                    </a:prstGeom>
                  </pic:spPr>
                </pic:pic>
              </a:graphicData>
            </a:graphic>
          </wp:inline>
        </w:drawing>
      </w:r>
    </w:p>
    <w:p w14:paraId="2F36654A" w14:textId="2F8B5183" w:rsidR="00760F74" w:rsidRPr="00C70FE0" w:rsidRDefault="001265AF" w:rsidP="0043015C">
      <w:pPr>
        <w:tabs>
          <w:tab w:val="left" w:pos="5954"/>
          <w:tab w:val="left" w:pos="6096"/>
        </w:tabs>
        <w:spacing w:after="0" w:line="240" w:lineRule="auto"/>
        <w:ind w:right="257" w:firstLine="28"/>
        <w:jc w:val="both"/>
        <w:rPr>
          <w:rFonts w:ascii="Effra Light" w:hAnsi="Effra Light"/>
          <w:b/>
          <w:color w:val="0054A4"/>
          <w:sz w:val="24"/>
          <w:szCs w:val="24"/>
          <w:lang w:val="en-GB"/>
        </w:rPr>
      </w:pPr>
      <w:r w:rsidRPr="00C70FE0">
        <w:rPr>
          <w:rFonts w:ascii="Effra Light" w:hAnsi="Effra Light"/>
          <w:b/>
          <w:color w:val="0054A4"/>
          <w:sz w:val="24"/>
          <w:szCs w:val="24"/>
          <w:lang w:val="en-GB"/>
        </w:rPr>
        <w:br/>
      </w:r>
      <w:r w:rsidR="001F00C9" w:rsidRPr="001F00C9">
        <w:rPr>
          <w:rFonts w:ascii="Effra Light" w:hAnsi="Effra Light"/>
          <w:b/>
          <w:color w:val="2E74B5"/>
          <w:sz w:val="24"/>
          <w:szCs w:val="24"/>
          <w:lang w:val="en-GB"/>
        </w:rPr>
        <w:t xml:space="preserve">Consumption of </w:t>
      </w:r>
      <w:r w:rsidR="001F00C9">
        <w:rPr>
          <w:rFonts w:ascii="Effra Light" w:hAnsi="Effra Light"/>
          <w:b/>
          <w:color w:val="2E74B5"/>
          <w:sz w:val="24"/>
          <w:szCs w:val="24"/>
          <w:lang w:val="en-GB"/>
        </w:rPr>
        <w:t>M</w:t>
      </w:r>
      <w:r w:rsidR="001F00C9" w:rsidRPr="001F00C9">
        <w:rPr>
          <w:rFonts w:ascii="Effra Light" w:hAnsi="Effra Light"/>
          <w:b/>
          <w:color w:val="2E74B5"/>
          <w:sz w:val="24"/>
          <w:szCs w:val="24"/>
          <w:lang w:val="en-GB"/>
        </w:rPr>
        <w:t xml:space="preserve">aterials for </w:t>
      </w:r>
      <w:r w:rsidR="001F00C9">
        <w:rPr>
          <w:rFonts w:ascii="Effra Light" w:hAnsi="Effra Light"/>
          <w:b/>
          <w:color w:val="2E74B5"/>
          <w:sz w:val="24"/>
          <w:szCs w:val="24"/>
          <w:lang w:val="en-GB"/>
        </w:rPr>
        <w:t>P</w:t>
      </w:r>
      <w:r w:rsidR="001F00C9" w:rsidRPr="001F00C9">
        <w:rPr>
          <w:rFonts w:ascii="Effra Light" w:hAnsi="Effra Light"/>
          <w:b/>
          <w:color w:val="2E74B5"/>
          <w:sz w:val="24"/>
          <w:szCs w:val="24"/>
          <w:lang w:val="en-GB"/>
        </w:rPr>
        <w:t>ackaging</w:t>
      </w:r>
    </w:p>
    <w:p w14:paraId="7A44AE0A" w14:textId="4E4BD620" w:rsidR="001F00C9" w:rsidRDefault="001F00C9" w:rsidP="001B4670">
      <w:pPr>
        <w:tabs>
          <w:tab w:val="left" w:pos="5954"/>
          <w:tab w:val="left" w:pos="6096"/>
        </w:tabs>
        <w:spacing w:after="0" w:line="240" w:lineRule="auto"/>
        <w:ind w:right="394" w:firstLine="28"/>
        <w:jc w:val="both"/>
        <w:rPr>
          <w:rFonts w:ascii="Effra Light" w:hAnsi="Effra Light"/>
          <w:sz w:val="24"/>
          <w:szCs w:val="24"/>
          <w:lang w:val="en-GB"/>
        </w:rPr>
      </w:pPr>
      <w:r w:rsidRPr="001F00C9">
        <w:rPr>
          <w:rFonts w:ascii="Effra Light" w:hAnsi="Effra Light"/>
          <w:sz w:val="24"/>
          <w:szCs w:val="24"/>
          <w:lang w:val="en-GB"/>
        </w:rPr>
        <w:t xml:space="preserve">1406 kg of various packaging products (envelopes, paper and plastic bags, promotional packaging, money locks, etc.) </w:t>
      </w:r>
      <w:r>
        <w:rPr>
          <w:rFonts w:ascii="Effra Light" w:hAnsi="Effra Light"/>
          <w:sz w:val="24"/>
          <w:szCs w:val="24"/>
          <w:lang w:val="en-GB"/>
        </w:rPr>
        <w:t xml:space="preserve">were </w:t>
      </w:r>
      <w:r w:rsidRPr="001F00C9">
        <w:rPr>
          <w:rFonts w:ascii="Effra Light" w:hAnsi="Effra Light"/>
          <w:sz w:val="24"/>
          <w:szCs w:val="24"/>
          <w:lang w:val="en-GB"/>
        </w:rPr>
        <w:t>manufactured for the Bank's needs. The production of plastic payment cards - 394 kg,</w:t>
      </w:r>
    </w:p>
    <w:p w14:paraId="54D88D57" w14:textId="4E627526" w:rsidR="00760F74" w:rsidRPr="00C70FE0" w:rsidRDefault="00760F74" w:rsidP="001B4670">
      <w:pPr>
        <w:tabs>
          <w:tab w:val="left" w:pos="5954"/>
          <w:tab w:val="left" w:pos="6096"/>
        </w:tabs>
        <w:spacing w:after="0" w:line="240" w:lineRule="auto"/>
        <w:ind w:right="394" w:firstLine="28"/>
        <w:jc w:val="both"/>
        <w:rPr>
          <w:rFonts w:ascii="Effra Light" w:hAnsi="Effra Light"/>
          <w:sz w:val="24"/>
          <w:szCs w:val="24"/>
          <w:lang w:val="en-GB"/>
        </w:rPr>
      </w:pPr>
    </w:p>
    <w:p w14:paraId="12B32B0F" w14:textId="77777777" w:rsidR="003F2618" w:rsidRPr="00C70FE0" w:rsidRDefault="003F2618" w:rsidP="003F2618">
      <w:pPr>
        <w:spacing w:after="0" w:line="240" w:lineRule="auto"/>
        <w:ind w:right="399" w:firstLine="28"/>
        <w:rPr>
          <w:rFonts w:ascii="Effra Light" w:hAnsi="Effra Light"/>
          <w:b/>
          <w:color w:val="0054A4"/>
          <w:sz w:val="24"/>
          <w:szCs w:val="24"/>
          <w:lang w:val="en-GB"/>
        </w:rPr>
      </w:pPr>
    </w:p>
    <w:p w14:paraId="3C339352" w14:textId="33D41D0B" w:rsidR="001F00C9" w:rsidRDefault="001F00C9" w:rsidP="001B4670">
      <w:pPr>
        <w:spacing w:after="0" w:line="240" w:lineRule="auto"/>
        <w:ind w:right="399" w:firstLine="28"/>
        <w:jc w:val="both"/>
        <w:rPr>
          <w:rFonts w:ascii="Effra Light" w:hAnsi="Effra Light"/>
          <w:b/>
          <w:color w:val="0054A4"/>
          <w:sz w:val="24"/>
          <w:szCs w:val="24"/>
          <w:lang w:val="en-GB"/>
        </w:rPr>
      </w:pPr>
      <w:r w:rsidRPr="001F00C9">
        <w:rPr>
          <w:rFonts w:ascii="Effra Light" w:hAnsi="Effra Light"/>
          <w:b/>
          <w:color w:val="0054A4"/>
          <w:sz w:val="24"/>
          <w:szCs w:val="24"/>
          <w:lang w:val="en-GB"/>
        </w:rPr>
        <w:t xml:space="preserve">Energy </w:t>
      </w:r>
      <w:r>
        <w:rPr>
          <w:rFonts w:ascii="Effra Light" w:hAnsi="Effra Light"/>
          <w:b/>
          <w:color w:val="0054A4"/>
          <w:sz w:val="24"/>
          <w:szCs w:val="24"/>
          <w:lang w:val="en-GB"/>
        </w:rPr>
        <w:t>C</w:t>
      </w:r>
      <w:r w:rsidRPr="001F00C9">
        <w:rPr>
          <w:rFonts w:ascii="Effra Light" w:hAnsi="Effra Light"/>
          <w:b/>
          <w:color w:val="0054A4"/>
          <w:sz w:val="24"/>
          <w:szCs w:val="24"/>
          <w:lang w:val="en-GB"/>
        </w:rPr>
        <w:t xml:space="preserve">onsumption in the </w:t>
      </w:r>
      <w:r>
        <w:rPr>
          <w:rFonts w:ascii="Effra Light" w:hAnsi="Effra Light"/>
          <w:b/>
          <w:color w:val="0054A4"/>
          <w:sz w:val="24"/>
          <w:szCs w:val="24"/>
          <w:lang w:val="en-GB"/>
        </w:rPr>
        <w:t>O</w:t>
      </w:r>
      <w:r w:rsidRPr="001F00C9">
        <w:rPr>
          <w:rFonts w:ascii="Effra Light" w:hAnsi="Effra Light"/>
          <w:b/>
          <w:color w:val="0054A4"/>
          <w:sz w:val="24"/>
          <w:szCs w:val="24"/>
          <w:lang w:val="en-GB"/>
        </w:rPr>
        <w:t>rgani</w:t>
      </w:r>
      <w:r>
        <w:rPr>
          <w:rFonts w:ascii="Effra Light" w:hAnsi="Effra Light"/>
          <w:b/>
          <w:color w:val="0054A4"/>
          <w:sz w:val="24"/>
          <w:szCs w:val="24"/>
          <w:lang w:val="en-GB"/>
        </w:rPr>
        <w:t>s</w:t>
      </w:r>
      <w:r w:rsidRPr="001F00C9">
        <w:rPr>
          <w:rFonts w:ascii="Effra Light" w:hAnsi="Effra Light"/>
          <w:b/>
          <w:color w:val="0054A4"/>
          <w:sz w:val="24"/>
          <w:szCs w:val="24"/>
          <w:lang w:val="en-GB"/>
        </w:rPr>
        <w:t>ation</w:t>
      </w:r>
    </w:p>
    <w:p w14:paraId="3326B510" w14:textId="4BC9905B" w:rsidR="009837A9" w:rsidRPr="00C70FE0" w:rsidRDefault="001F00C9" w:rsidP="001B4670">
      <w:pPr>
        <w:spacing w:after="0" w:line="240" w:lineRule="auto"/>
        <w:ind w:right="399" w:firstLine="28"/>
        <w:jc w:val="both"/>
        <w:rPr>
          <w:rFonts w:ascii="Effra Light" w:hAnsi="Effra Light"/>
          <w:b/>
          <w:i/>
          <w:sz w:val="24"/>
          <w:szCs w:val="24"/>
          <w:lang w:val="en-GB"/>
        </w:rPr>
      </w:pPr>
      <w:r w:rsidRPr="001F00C9">
        <w:rPr>
          <w:rFonts w:ascii="Effra Light" w:hAnsi="Effra Light"/>
          <w:b/>
          <w:sz w:val="24"/>
          <w:szCs w:val="24"/>
          <w:lang w:val="en-GB"/>
        </w:rPr>
        <w:t xml:space="preserve">Fuel </w:t>
      </w:r>
      <w:r>
        <w:rPr>
          <w:rFonts w:ascii="Effra Light" w:hAnsi="Effra Light"/>
          <w:b/>
          <w:sz w:val="24"/>
          <w:szCs w:val="24"/>
          <w:lang w:val="en-GB"/>
        </w:rPr>
        <w:t>C</w:t>
      </w:r>
      <w:r w:rsidRPr="001F00C9">
        <w:rPr>
          <w:rFonts w:ascii="Effra Light" w:hAnsi="Effra Light"/>
          <w:b/>
          <w:sz w:val="24"/>
          <w:szCs w:val="24"/>
          <w:lang w:val="en-GB"/>
        </w:rPr>
        <w:t>onsumption</w:t>
      </w:r>
    </w:p>
    <w:tbl>
      <w:tblPr>
        <w:tblpPr w:leftFromText="180" w:rightFromText="180" w:vertAnchor="text" w:horzAnchor="margin" w:tblpY="146"/>
        <w:tblW w:w="4810" w:type="pct"/>
        <w:tblLayout w:type="fixed"/>
        <w:tblCellMar>
          <w:top w:w="28" w:type="dxa"/>
          <w:bottom w:w="28" w:type="dxa"/>
        </w:tblCellMar>
        <w:tblLook w:val="04A0" w:firstRow="1" w:lastRow="0" w:firstColumn="1" w:lastColumn="0" w:noHBand="0" w:noVBand="1"/>
      </w:tblPr>
      <w:tblGrid>
        <w:gridCol w:w="1562"/>
        <w:gridCol w:w="1700"/>
        <w:gridCol w:w="1558"/>
        <w:gridCol w:w="1559"/>
      </w:tblGrid>
      <w:tr w:rsidR="001B4670" w:rsidRPr="00C70FE0" w14:paraId="2CE91C6B" w14:textId="77777777" w:rsidTr="001B4670">
        <w:trPr>
          <w:trHeight w:val="51"/>
        </w:trPr>
        <w:tc>
          <w:tcPr>
            <w:tcW w:w="1562" w:type="dxa"/>
            <w:tcBorders>
              <w:top w:val="nil"/>
              <w:left w:val="nil"/>
              <w:bottom w:val="single" w:sz="12" w:space="0" w:color="808080"/>
              <w:right w:val="nil"/>
            </w:tcBorders>
            <w:shd w:val="clear" w:color="auto" w:fill="auto"/>
            <w:noWrap/>
            <w:vAlign w:val="bottom"/>
            <w:hideMark/>
          </w:tcPr>
          <w:p w14:paraId="6EFCF15D" w14:textId="77777777" w:rsidR="001B4670" w:rsidRPr="00C70FE0" w:rsidRDefault="001B4670" w:rsidP="001B4670">
            <w:pPr>
              <w:spacing w:after="0" w:line="240" w:lineRule="auto"/>
              <w:ind w:right="37"/>
              <w:jc w:val="both"/>
              <w:rPr>
                <w:rFonts w:ascii="Effra Light" w:hAnsi="Effra Light"/>
                <w:lang w:val="en-GB"/>
              </w:rPr>
            </w:pPr>
            <w:r w:rsidRPr="00C70FE0">
              <w:rPr>
                <w:rFonts w:ascii="Effra Light" w:hAnsi="Effra Light"/>
                <w:lang w:val="en-GB"/>
              </w:rPr>
              <w:t> </w:t>
            </w:r>
          </w:p>
        </w:tc>
        <w:tc>
          <w:tcPr>
            <w:tcW w:w="1700" w:type="dxa"/>
            <w:tcBorders>
              <w:top w:val="nil"/>
              <w:left w:val="nil"/>
              <w:bottom w:val="single" w:sz="12" w:space="0" w:color="808080"/>
              <w:right w:val="nil"/>
            </w:tcBorders>
            <w:shd w:val="clear" w:color="auto" w:fill="auto"/>
            <w:hideMark/>
          </w:tcPr>
          <w:p w14:paraId="78C472B8" w14:textId="5777CA70" w:rsidR="001B4670" w:rsidRPr="00C70FE0" w:rsidRDefault="001B4670" w:rsidP="001B4670">
            <w:pPr>
              <w:spacing w:after="0" w:line="240" w:lineRule="auto"/>
              <w:ind w:right="33"/>
              <w:jc w:val="center"/>
              <w:rPr>
                <w:rFonts w:ascii="Effra Light" w:hAnsi="Effra Light"/>
                <w:i/>
                <w:iCs/>
                <w:lang w:val="en-GB"/>
              </w:rPr>
            </w:pPr>
            <w:r w:rsidRPr="00C70FE0">
              <w:rPr>
                <w:rFonts w:ascii="Effra Light" w:hAnsi="Effra Light"/>
                <w:i/>
                <w:iCs/>
                <w:lang w:val="en-GB"/>
              </w:rPr>
              <w:t xml:space="preserve">2017 </w:t>
            </w:r>
            <w:r w:rsidR="001F00C9">
              <w:t xml:space="preserve"> </w:t>
            </w:r>
            <w:r w:rsidR="001F00C9" w:rsidRPr="001F00C9">
              <w:rPr>
                <w:rFonts w:ascii="Effra Light" w:hAnsi="Effra Light"/>
                <w:i/>
                <w:iCs/>
                <w:lang w:val="en-GB"/>
              </w:rPr>
              <w:t>Consumption in tonnes</w:t>
            </w:r>
          </w:p>
        </w:tc>
        <w:tc>
          <w:tcPr>
            <w:tcW w:w="1558" w:type="dxa"/>
            <w:tcBorders>
              <w:top w:val="nil"/>
              <w:left w:val="nil"/>
              <w:bottom w:val="single" w:sz="12" w:space="0" w:color="808080"/>
              <w:right w:val="nil"/>
            </w:tcBorders>
            <w:shd w:val="clear" w:color="auto" w:fill="auto"/>
            <w:hideMark/>
          </w:tcPr>
          <w:p w14:paraId="2371F974" w14:textId="5F42367B" w:rsidR="001B4670" w:rsidRPr="00C70FE0" w:rsidRDefault="001B4670" w:rsidP="001B4670">
            <w:pPr>
              <w:spacing w:after="0" w:line="240" w:lineRule="auto"/>
              <w:ind w:right="27"/>
              <w:jc w:val="center"/>
              <w:rPr>
                <w:rFonts w:ascii="Effra Light" w:hAnsi="Effra Light"/>
                <w:i/>
                <w:iCs/>
                <w:lang w:val="en-GB"/>
              </w:rPr>
            </w:pPr>
            <w:r w:rsidRPr="00C70FE0">
              <w:rPr>
                <w:rFonts w:ascii="Effra Light" w:hAnsi="Effra Light"/>
                <w:i/>
                <w:iCs/>
                <w:lang w:val="en-GB"/>
              </w:rPr>
              <w:t xml:space="preserve">2018 </w:t>
            </w:r>
            <w:r w:rsidR="001F00C9">
              <w:t xml:space="preserve"> </w:t>
            </w:r>
            <w:r w:rsidR="001F00C9" w:rsidRPr="001F00C9">
              <w:rPr>
                <w:rFonts w:ascii="Effra Light" w:hAnsi="Effra Light"/>
                <w:i/>
                <w:iCs/>
                <w:lang w:val="en-GB"/>
              </w:rPr>
              <w:t>Consumption in tonnes</w:t>
            </w:r>
          </w:p>
        </w:tc>
        <w:tc>
          <w:tcPr>
            <w:tcW w:w="1559" w:type="dxa"/>
            <w:tcBorders>
              <w:top w:val="nil"/>
              <w:left w:val="nil"/>
              <w:bottom w:val="single" w:sz="12" w:space="0" w:color="808080"/>
              <w:right w:val="nil"/>
            </w:tcBorders>
          </w:tcPr>
          <w:p w14:paraId="667B8D50" w14:textId="4DA54076" w:rsidR="001B4670" w:rsidRPr="00C70FE0" w:rsidRDefault="001B4670" w:rsidP="001B4670">
            <w:pPr>
              <w:spacing w:after="0" w:line="240" w:lineRule="auto"/>
              <w:ind w:right="39"/>
              <w:jc w:val="center"/>
              <w:rPr>
                <w:rFonts w:ascii="Effra Light" w:hAnsi="Effra Light"/>
                <w:i/>
                <w:iCs/>
                <w:lang w:val="en-GB"/>
              </w:rPr>
            </w:pPr>
            <w:r w:rsidRPr="00C70FE0">
              <w:rPr>
                <w:rFonts w:ascii="Effra Light" w:hAnsi="Effra Light"/>
                <w:i/>
                <w:iCs/>
                <w:lang w:val="en-GB"/>
              </w:rPr>
              <w:t xml:space="preserve">2019 </w:t>
            </w:r>
            <w:r w:rsidR="001F00C9">
              <w:t xml:space="preserve"> </w:t>
            </w:r>
            <w:r w:rsidR="001F00C9" w:rsidRPr="001F00C9">
              <w:rPr>
                <w:rFonts w:ascii="Effra Light" w:hAnsi="Effra Light"/>
                <w:i/>
                <w:iCs/>
                <w:lang w:val="en-GB"/>
              </w:rPr>
              <w:t>Consumption in tonnes</w:t>
            </w:r>
          </w:p>
        </w:tc>
      </w:tr>
      <w:tr w:rsidR="001F00C9" w:rsidRPr="00C70FE0" w14:paraId="4987D71B" w14:textId="77777777" w:rsidTr="001B4670">
        <w:trPr>
          <w:trHeight w:val="51"/>
        </w:trPr>
        <w:tc>
          <w:tcPr>
            <w:tcW w:w="1562" w:type="dxa"/>
            <w:tcBorders>
              <w:top w:val="nil"/>
              <w:left w:val="nil"/>
              <w:bottom w:val="nil"/>
              <w:right w:val="single" w:sz="12" w:space="0" w:color="808080"/>
            </w:tcBorders>
            <w:shd w:val="clear" w:color="auto" w:fill="auto"/>
            <w:noWrap/>
            <w:hideMark/>
          </w:tcPr>
          <w:p w14:paraId="05F3ECFF" w14:textId="3A2A086E" w:rsidR="001F00C9" w:rsidRPr="00C70FE0" w:rsidRDefault="001F00C9" w:rsidP="001F00C9">
            <w:pPr>
              <w:spacing w:after="0" w:line="240" w:lineRule="auto"/>
              <w:ind w:right="399"/>
              <w:jc w:val="right"/>
              <w:rPr>
                <w:rFonts w:ascii="Effra Light" w:hAnsi="Effra Light"/>
                <w:b/>
                <w:i/>
                <w:iCs/>
                <w:lang w:val="en-GB"/>
              </w:rPr>
            </w:pPr>
            <w:r w:rsidRPr="00AE099C">
              <w:t>Petrol</w:t>
            </w:r>
          </w:p>
        </w:tc>
        <w:tc>
          <w:tcPr>
            <w:tcW w:w="1700" w:type="dxa"/>
            <w:tcBorders>
              <w:top w:val="nil"/>
              <w:left w:val="nil"/>
              <w:bottom w:val="nil"/>
              <w:right w:val="nil"/>
            </w:tcBorders>
            <w:shd w:val="clear" w:color="000000" w:fill="F2F2F2"/>
            <w:noWrap/>
            <w:hideMark/>
          </w:tcPr>
          <w:p w14:paraId="79D7A7FC" w14:textId="71D02CE9" w:rsidR="001F00C9" w:rsidRPr="00C70FE0" w:rsidRDefault="001F00C9" w:rsidP="001F00C9">
            <w:pPr>
              <w:spacing w:after="0" w:line="240" w:lineRule="auto"/>
              <w:ind w:right="399"/>
              <w:jc w:val="center"/>
              <w:rPr>
                <w:rFonts w:ascii="Effra Light" w:hAnsi="Effra Light"/>
                <w:lang w:val="en-GB"/>
              </w:rPr>
            </w:pPr>
            <w:r w:rsidRPr="00C70FE0">
              <w:rPr>
                <w:rFonts w:ascii="Effra Light" w:hAnsi="Effra Light"/>
                <w:lang w:val="en-GB"/>
              </w:rPr>
              <w:t>96</w:t>
            </w:r>
            <w:r w:rsidR="005C6B08">
              <w:rPr>
                <w:rFonts w:ascii="Effra Light" w:hAnsi="Effra Light"/>
                <w:lang w:val="en-GB"/>
              </w:rPr>
              <w:t>.</w:t>
            </w:r>
            <w:r w:rsidRPr="00C70FE0">
              <w:rPr>
                <w:rFonts w:ascii="Effra Light" w:hAnsi="Effra Light"/>
                <w:lang w:val="en-GB"/>
              </w:rPr>
              <w:t>72 t</w:t>
            </w:r>
          </w:p>
        </w:tc>
        <w:tc>
          <w:tcPr>
            <w:tcW w:w="1558" w:type="dxa"/>
            <w:tcBorders>
              <w:top w:val="nil"/>
              <w:left w:val="nil"/>
              <w:bottom w:val="nil"/>
              <w:right w:val="nil"/>
            </w:tcBorders>
            <w:shd w:val="clear" w:color="000000" w:fill="F2F2F2"/>
            <w:noWrap/>
            <w:hideMark/>
          </w:tcPr>
          <w:p w14:paraId="615454F9" w14:textId="74D07796" w:rsidR="001F00C9" w:rsidRPr="00C70FE0" w:rsidRDefault="001F00C9" w:rsidP="001F00C9">
            <w:pPr>
              <w:spacing w:after="0" w:line="240" w:lineRule="auto"/>
              <w:ind w:right="399"/>
              <w:jc w:val="center"/>
              <w:rPr>
                <w:rFonts w:ascii="Effra Light" w:hAnsi="Effra Light"/>
                <w:lang w:val="en-GB"/>
              </w:rPr>
            </w:pPr>
            <w:r w:rsidRPr="00C70FE0">
              <w:rPr>
                <w:rFonts w:ascii="Effra Light" w:hAnsi="Effra Light"/>
                <w:lang w:val="en-GB"/>
              </w:rPr>
              <w:t>91</w:t>
            </w:r>
            <w:r w:rsidR="005C6B08">
              <w:rPr>
                <w:rFonts w:ascii="Effra Light" w:hAnsi="Effra Light"/>
                <w:lang w:val="en-GB"/>
              </w:rPr>
              <w:t>.</w:t>
            </w:r>
            <w:r w:rsidRPr="00C70FE0">
              <w:rPr>
                <w:rFonts w:ascii="Effra Light" w:hAnsi="Effra Light"/>
                <w:lang w:val="en-GB"/>
              </w:rPr>
              <w:t>83 t</w:t>
            </w:r>
          </w:p>
        </w:tc>
        <w:tc>
          <w:tcPr>
            <w:tcW w:w="1559" w:type="dxa"/>
            <w:tcBorders>
              <w:top w:val="nil"/>
              <w:left w:val="nil"/>
              <w:bottom w:val="nil"/>
              <w:right w:val="nil"/>
            </w:tcBorders>
            <w:shd w:val="clear" w:color="000000" w:fill="F2F2F2"/>
          </w:tcPr>
          <w:p w14:paraId="7B4CB9FB" w14:textId="205985E6" w:rsidR="001F00C9" w:rsidRPr="00C70FE0" w:rsidRDefault="001F00C9" w:rsidP="001F00C9">
            <w:pPr>
              <w:tabs>
                <w:tab w:val="left" w:pos="930"/>
              </w:tabs>
              <w:spacing w:after="0" w:line="240" w:lineRule="auto"/>
              <w:ind w:right="399"/>
              <w:jc w:val="center"/>
              <w:rPr>
                <w:rFonts w:ascii="Effra Light" w:hAnsi="Effra Light"/>
                <w:lang w:val="en-GB"/>
              </w:rPr>
            </w:pPr>
            <w:r w:rsidRPr="00C70FE0">
              <w:rPr>
                <w:rFonts w:ascii="Effra Light" w:hAnsi="Effra Light"/>
                <w:lang w:val="en-GB"/>
              </w:rPr>
              <w:t>84</w:t>
            </w:r>
            <w:r w:rsidR="005C6B08">
              <w:rPr>
                <w:rFonts w:ascii="Effra Light" w:hAnsi="Effra Light"/>
                <w:lang w:val="en-GB"/>
              </w:rPr>
              <w:t>.</w:t>
            </w:r>
            <w:r w:rsidRPr="00C70FE0">
              <w:rPr>
                <w:rFonts w:ascii="Effra Light" w:hAnsi="Effra Light"/>
                <w:lang w:val="en-GB"/>
              </w:rPr>
              <w:t>49 t</w:t>
            </w:r>
          </w:p>
        </w:tc>
      </w:tr>
      <w:tr w:rsidR="001F00C9" w:rsidRPr="00C70FE0" w14:paraId="0BDD6849" w14:textId="77777777" w:rsidTr="001B4670">
        <w:trPr>
          <w:trHeight w:val="51"/>
        </w:trPr>
        <w:tc>
          <w:tcPr>
            <w:tcW w:w="1562" w:type="dxa"/>
            <w:tcBorders>
              <w:top w:val="nil"/>
              <w:left w:val="nil"/>
              <w:bottom w:val="nil"/>
              <w:right w:val="single" w:sz="12" w:space="0" w:color="808080"/>
            </w:tcBorders>
            <w:shd w:val="clear" w:color="auto" w:fill="auto"/>
            <w:noWrap/>
            <w:hideMark/>
          </w:tcPr>
          <w:p w14:paraId="7B5409A3" w14:textId="785FC9E7" w:rsidR="001F00C9" w:rsidRPr="00C70FE0" w:rsidRDefault="001F00C9" w:rsidP="001F00C9">
            <w:pPr>
              <w:spacing w:after="0" w:line="240" w:lineRule="auto"/>
              <w:ind w:right="399"/>
              <w:jc w:val="right"/>
              <w:rPr>
                <w:rFonts w:ascii="Effra Light" w:hAnsi="Effra Light"/>
                <w:b/>
                <w:i/>
                <w:iCs/>
                <w:lang w:val="en-GB"/>
              </w:rPr>
            </w:pPr>
            <w:r w:rsidRPr="00AE099C">
              <w:t>Diesel</w:t>
            </w:r>
          </w:p>
        </w:tc>
        <w:tc>
          <w:tcPr>
            <w:tcW w:w="1700" w:type="dxa"/>
            <w:tcBorders>
              <w:top w:val="nil"/>
              <w:left w:val="nil"/>
              <w:bottom w:val="nil"/>
              <w:right w:val="nil"/>
            </w:tcBorders>
            <w:shd w:val="clear" w:color="auto" w:fill="auto"/>
            <w:noWrap/>
            <w:hideMark/>
          </w:tcPr>
          <w:p w14:paraId="6202A275" w14:textId="35887F82" w:rsidR="001F00C9" w:rsidRPr="00C70FE0" w:rsidRDefault="001F00C9" w:rsidP="001F00C9">
            <w:pPr>
              <w:spacing w:after="0" w:line="240" w:lineRule="auto"/>
              <w:ind w:right="399"/>
              <w:jc w:val="center"/>
              <w:rPr>
                <w:rFonts w:ascii="Effra Light" w:hAnsi="Effra Light"/>
                <w:lang w:val="en-GB"/>
              </w:rPr>
            </w:pPr>
            <w:r w:rsidRPr="00C70FE0">
              <w:rPr>
                <w:rFonts w:ascii="Effra Light" w:hAnsi="Effra Light"/>
                <w:lang w:val="en-GB"/>
              </w:rPr>
              <w:t>67</w:t>
            </w:r>
            <w:r w:rsidR="005C6B08">
              <w:rPr>
                <w:rFonts w:ascii="Effra Light" w:hAnsi="Effra Light"/>
                <w:lang w:val="en-GB"/>
              </w:rPr>
              <w:t>.</w:t>
            </w:r>
            <w:r w:rsidRPr="00C70FE0">
              <w:rPr>
                <w:rFonts w:ascii="Effra Light" w:hAnsi="Effra Light"/>
                <w:lang w:val="en-GB"/>
              </w:rPr>
              <w:t>70 t</w:t>
            </w:r>
          </w:p>
        </w:tc>
        <w:tc>
          <w:tcPr>
            <w:tcW w:w="1558" w:type="dxa"/>
            <w:tcBorders>
              <w:top w:val="nil"/>
              <w:left w:val="nil"/>
              <w:bottom w:val="nil"/>
              <w:right w:val="nil"/>
            </w:tcBorders>
            <w:shd w:val="clear" w:color="auto" w:fill="auto"/>
            <w:noWrap/>
            <w:hideMark/>
          </w:tcPr>
          <w:p w14:paraId="1A1F403E" w14:textId="50414285" w:rsidR="001F00C9" w:rsidRPr="00C70FE0" w:rsidRDefault="001F00C9" w:rsidP="001F00C9">
            <w:pPr>
              <w:spacing w:after="0" w:line="240" w:lineRule="auto"/>
              <w:ind w:right="399"/>
              <w:jc w:val="center"/>
              <w:rPr>
                <w:rFonts w:ascii="Effra Light" w:hAnsi="Effra Light"/>
                <w:lang w:val="en-GB"/>
              </w:rPr>
            </w:pPr>
            <w:r w:rsidRPr="00C70FE0">
              <w:rPr>
                <w:rFonts w:ascii="Effra Light" w:hAnsi="Effra Light"/>
                <w:lang w:val="en-GB"/>
              </w:rPr>
              <w:t>72</w:t>
            </w:r>
            <w:r w:rsidR="005C6B08">
              <w:rPr>
                <w:rFonts w:ascii="Effra Light" w:hAnsi="Effra Light"/>
                <w:lang w:val="en-GB"/>
              </w:rPr>
              <w:t>.</w:t>
            </w:r>
            <w:r w:rsidRPr="00C70FE0">
              <w:rPr>
                <w:rFonts w:ascii="Effra Light" w:hAnsi="Effra Light"/>
                <w:lang w:val="en-GB"/>
              </w:rPr>
              <w:t>00 t</w:t>
            </w:r>
          </w:p>
        </w:tc>
        <w:tc>
          <w:tcPr>
            <w:tcW w:w="1559" w:type="dxa"/>
            <w:tcBorders>
              <w:top w:val="nil"/>
              <w:left w:val="nil"/>
              <w:bottom w:val="nil"/>
              <w:right w:val="nil"/>
            </w:tcBorders>
          </w:tcPr>
          <w:p w14:paraId="3BF046EB" w14:textId="45992810" w:rsidR="001F00C9" w:rsidRPr="00C70FE0" w:rsidRDefault="001F00C9" w:rsidP="001F00C9">
            <w:pPr>
              <w:spacing w:after="0" w:line="240" w:lineRule="auto"/>
              <w:ind w:right="399"/>
              <w:jc w:val="center"/>
              <w:rPr>
                <w:rFonts w:ascii="Effra Light" w:hAnsi="Effra Light"/>
                <w:lang w:val="en-GB"/>
              </w:rPr>
            </w:pPr>
            <w:r w:rsidRPr="00C70FE0">
              <w:rPr>
                <w:rFonts w:ascii="Effra Light" w:hAnsi="Effra Light"/>
                <w:lang w:val="en-GB"/>
              </w:rPr>
              <w:t>82</w:t>
            </w:r>
            <w:r w:rsidR="005C6B08">
              <w:rPr>
                <w:rFonts w:ascii="Effra Light" w:hAnsi="Effra Light"/>
                <w:lang w:val="en-GB"/>
              </w:rPr>
              <w:t>.</w:t>
            </w:r>
            <w:r w:rsidRPr="00C70FE0">
              <w:rPr>
                <w:rFonts w:ascii="Effra Light" w:hAnsi="Effra Light"/>
                <w:lang w:val="en-GB"/>
              </w:rPr>
              <w:t>21 t</w:t>
            </w:r>
          </w:p>
        </w:tc>
      </w:tr>
    </w:tbl>
    <w:p w14:paraId="47F673DD" w14:textId="04DE7B68" w:rsidR="009837A9" w:rsidRPr="00C70FE0" w:rsidRDefault="008A42EA" w:rsidP="009D4720">
      <w:pPr>
        <w:spacing w:after="0" w:line="240" w:lineRule="auto"/>
        <w:ind w:left="700" w:right="-478" w:firstLine="28"/>
        <w:rPr>
          <w:rFonts w:ascii="Effra Light" w:hAnsi="Effra Light"/>
          <w:b/>
          <w:color w:val="0054A4"/>
          <w:sz w:val="24"/>
          <w:szCs w:val="24"/>
          <w:lang w:val="en-GB"/>
        </w:rPr>
      </w:pPr>
      <w:r w:rsidRPr="00C70FE0">
        <w:rPr>
          <w:rFonts w:cs="Calibri"/>
          <w:noProof/>
          <w:color w:val="0054A4"/>
          <w:szCs w:val="24"/>
          <w:lang w:val="en-GB" w:eastAsia="lt-LT"/>
        </w:rPr>
        <w:drawing>
          <wp:anchor distT="0" distB="0" distL="114300" distR="114300" simplePos="0" relativeHeight="251921920" behindDoc="1" locked="0" layoutInCell="1" allowOverlap="1" wp14:anchorId="6E7BA6FA" wp14:editId="29F8081B">
            <wp:simplePos x="0" y="0"/>
            <wp:positionH relativeFrom="column">
              <wp:posOffset>4132580</wp:posOffset>
            </wp:positionH>
            <wp:positionV relativeFrom="paragraph">
              <wp:posOffset>-6350</wp:posOffset>
            </wp:positionV>
            <wp:extent cx="1283970" cy="7684770"/>
            <wp:effectExtent l="0" t="0" r="0" b="0"/>
            <wp:wrapNone/>
            <wp:docPr id="231" name="Picture 231"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7B9BA" w14:textId="1656393C" w:rsidR="009837A9" w:rsidRPr="00C70FE0" w:rsidRDefault="009837A9" w:rsidP="009D4720">
      <w:pPr>
        <w:spacing w:after="0" w:line="240" w:lineRule="auto"/>
        <w:ind w:left="700" w:right="-478" w:firstLine="28"/>
        <w:rPr>
          <w:rFonts w:ascii="Effra Light" w:hAnsi="Effra Light"/>
          <w:b/>
          <w:color w:val="0054A4"/>
          <w:sz w:val="24"/>
          <w:szCs w:val="24"/>
          <w:lang w:val="en-GB"/>
        </w:rPr>
      </w:pPr>
    </w:p>
    <w:p w14:paraId="0D2D099D" w14:textId="77777777" w:rsidR="009837A9" w:rsidRPr="00C70FE0" w:rsidRDefault="009837A9" w:rsidP="009D4720">
      <w:pPr>
        <w:spacing w:after="0" w:line="240" w:lineRule="auto"/>
        <w:ind w:left="700" w:right="-478" w:firstLine="28"/>
        <w:rPr>
          <w:rFonts w:ascii="Effra Light" w:hAnsi="Effra Light"/>
          <w:b/>
          <w:color w:val="0054A4"/>
          <w:sz w:val="24"/>
          <w:szCs w:val="24"/>
          <w:lang w:val="en-GB"/>
        </w:rPr>
      </w:pPr>
    </w:p>
    <w:p w14:paraId="13D674E0" w14:textId="77777777" w:rsidR="009837A9" w:rsidRPr="00C70FE0" w:rsidRDefault="009837A9" w:rsidP="009D4720">
      <w:pPr>
        <w:spacing w:after="0" w:line="240" w:lineRule="auto"/>
        <w:ind w:left="700" w:right="-478" w:firstLine="28"/>
        <w:rPr>
          <w:rFonts w:ascii="Effra Light" w:hAnsi="Effra Light"/>
          <w:b/>
          <w:color w:val="0054A4"/>
          <w:sz w:val="24"/>
          <w:szCs w:val="24"/>
          <w:lang w:val="en-GB"/>
        </w:rPr>
      </w:pPr>
    </w:p>
    <w:p w14:paraId="254E68A1" w14:textId="77777777" w:rsidR="009837A9" w:rsidRPr="00C70FE0" w:rsidRDefault="009837A9" w:rsidP="009D4720">
      <w:pPr>
        <w:spacing w:after="0" w:line="240" w:lineRule="auto"/>
        <w:ind w:left="700" w:right="-478" w:firstLine="28"/>
        <w:rPr>
          <w:rFonts w:ascii="Effra Light" w:hAnsi="Effra Light"/>
          <w:b/>
          <w:color w:val="0054A4"/>
          <w:sz w:val="24"/>
          <w:szCs w:val="24"/>
          <w:lang w:val="en-GB"/>
        </w:rPr>
      </w:pPr>
    </w:p>
    <w:p w14:paraId="4C10A541" w14:textId="77777777" w:rsidR="009837A9" w:rsidRPr="00C70FE0" w:rsidRDefault="009837A9" w:rsidP="009D4720">
      <w:pPr>
        <w:spacing w:after="0" w:line="240" w:lineRule="auto"/>
        <w:ind w:left="700" w:right="-478" w:firstLine="28"/>
        <w:rPr>
          <w:rFonts w:ascii="Effra Light" w:hAnsi="Effra Light"/>
          <w:b/>
          <w:color w:val="0054A4"/>
          <w:sz w:val="24"/>
          <w:szCs w:val="24"/>
          <w:lang w:val="en-GB"/>
        </w:rPr>
      </w:pPr>
    </w:p>
    <w:p w14:paraId="35A0945E" w14:textId="77777777" w:rsidR="001B4670" w:rsidRPr="00C70FE0" w:rsidRDefault="00300A2E" w:rsidP="001B4670">
      <w:pPr>
        <w:spacing w:after="0" w:line="240" w:lineRule="auto"/>
        <w:ind w:left="700" w:right="-478" w:firstLine="28"/>
        <w:rPr>
          <w:rFonts w:ascii="Effra Light" w:hAnsi="Effra Light"/>
          <w:b/>
          <w:color w:val="0054A4"/>
          <w:sz w:val="24"/>
          <w:szCs w:val="24"/>
          <w:lang w:val="en-GB"/>
        </w:rPr>
      </w:pPr>
      <w:r w:rsidRPr="00C70FE0">
        <w:rPr>
          <w:rFonts w:ascii="Effra Light" w:hAnsi="Effra Light"/>
          <w:b/>
          <w:noProof/>
          <w:color w:val="0054A4"/>
          <w:sz w:val="24"/>
          <w:szCs w:val="24"/>
          <w:lang w:val="en-GB" w:eastAsia="lt-LT"/>
        </w:rPr>
        <mc:AlternateContent>
          <mc:Choice Requires="wps">
            <w:drawing>
              <wp:anchor distT="0" distB="0" distL="114300" distR="114300" simplePos="0" relativeHeight="251846144" behindDoc="0" locked="0" layoutInCell="1" allowOverlap="1" wp14:anchorId="59F8A839" wp14:editId="72353114">
                <wp:simplePos x="0" y="0"/>
                <wp:positionH relativeFrom="column">
                  <wp:posOffset>4361815</wp:posOffset>
                </wp:positionH>
                <wp:positionV relativeFrom="paragraph">
                  <wp:posOffset>229235</wp:posOffset>
                </wp:positionV>
                <wp:extent cx="698500" cy="934720"/>
                <wp:effectExtent l="0" t="0" r="6350" b="0"/>
                <wp:wrapNone/>
                <wp:docPr id="303" name="Text Box 303"/>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AB85C" w14:textId="77777777" w:rsidR="001B5EFB" w:rsidRPr="0088369B" w:rsidRDefault="001B5EFB" w:rsidP="00300A2E">
                            <w:pPr>
                              <w:jc w:val="center"/>
                              <w:rPr>
                                <w:rFonts w:ascii="Effra Light" w:hAnsi="Effra Light"/>
                                <w:color w:val="3B3838" w:themeColor="background2" w:themeShade="40"/>
                              </w:rPr>
                            </w:pPr>
                          </w:p>
                          <w:p w14:paraId="7B0F6441"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88612B8"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301-1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F8A839" id="Text Box 303" o:spid="_x0000_s1091" type="#_x0000_t202" style="position:absolute;left:0;text-align:left;margin-left:343.45pt;margin-top:18.05pt;width:55pt;height:73.6pt;z-index:2518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" fillcolor="white [3201]" stroked="f" strokeweight=".5pt">
                <v:textbox>
                  <w:txbxContent>
                    <w:p w14:paraId="0BCAB85C" w14:textId="77777777" w:rsidR="001B5EFB" w:rsidRPr="0088369B" w:rsidRDefault="001B5EFB" w:rsidP="00300A2E">
                      <w:pPr>
                        <w:jc w:val="center"/>
                        <w:rPr>
                          <w:rFonts w:ascii="Effra Light" w:hAnsi="Effra Light"/>
                          <w:color w:val="3B3838" w:themeColor="background2" w:themeShade="40"/>
                        </w:rPr>
                      </w:pPr>
                    </w:p>
                    <w:p w14:paraId="7B0F6441"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188612B8"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301-1</w:t>
                      </w:r>
                    </w:p>
                  </w:txbxContent>
                </v:textbox>
              </v:shape>
            </w:pict>
          </mc:Fallback>
        </mc:AlternateContent>
      </w:r>
    </w:p>
    <w:p w14:paraId="6C68A73F" w14:textId="77777777" w:rsidR="001B4670" w:rsidRPr="00C70FE0" w:rsidRDefault="001B4670" w:rsidP="003F2618">
      <w:pPr>
        <w:spacing w:after="0" w:line="240" w:lineRule="auto"/>
        <w:ind w:right="399" w:firstLine="28"/>
        <w:jc w:val="both"/>
        <w:rPr>
          <w:rFonts w:ascii="Effra Light" w:hAnsi="Effra Light"/>
          <w:b/>
          <w:i/>
          <w:sz w:val="24"/>
          <w:szCs w:val="24"/>
          <w:lang w:val="en-GB"/>
        </w:rPr>
      </w:pPr>
    </w:p>
    <w:p w14:paraId="05E51892" w14:textId="6FDEC019" w:rsidR="009837A9" w:rsidRPr="00C70FE0" w:rsidRDefault="001F00C9" w:rsidP="003F2618">
      <w:pPr>
        <w:spacing w:after="0" w:line="240" w:lineRule="auto"/>
        <w:ind w:right="399" w:firstLine="28"/>
        <w:jc w:val="both"/>
        <w:rPr>
          <w:rFonts w:ascii="Effra Light" w:hAnsi="Effra Light"/>
          <w:b/>
          <w:sz w:val="24"/>
          <w:szCs w:val="24"/>
          <w:lang w:val="en-GB"/>
        </w:rPr>
      </w:pPr>
      <w:r w:rsidRPr="001F00C9">
        <w:rPr>
          <w:rFonts w:ascii="Effra Light" w:hAnsi="Effra Light"/>
          <w:b/>
          <w:sz w:val="24"/>
          <w:szCs w:val="24"/>
          <w:lang w:val="en-GB"/>
        </w:rPr>
        <w:t xml:space="preserve">Electricity </w:t>
      </w:r>
      <w:r>
        <w:rPr>
          <w:rFonts w:ascii="Effra Light" w:hAnsi="Effra Light"/>
          <w:b/>
          <w:sz w:val="24"/>
          <w:szCs w:val="24"/>
          <w:lang w:val="en-GB"/>
        </w:rPr>
        <w:t>C</w:t>
      </w:r>
      <w:r w:rsidRPr="001F00C9">
        <w:rPr>
          <w:rFonts w:ascii="Effra Light" w:hAnsi="Effra Light"/>
          <w:b/>
          <w:sz w:val="24"/>
          <w:szCs w:val="24"/>
          <w:lang w:val="en-GB"/>
        </w:rPr>
        <w:t>onsumption</w:t>
      </w:r>
    </w:p>
    <w:tbl>
      <w:tblPr>
        <w:tblpPr w:leftFromText="180" w:rightFromText="180" w:vertAnchor="text" w:horzAnchor="page" w:tblpX="8560" w:tblpY="160"/>
        <w:tblW w:w="4606" w:type="pct"/>
        <w:tblLayout w:type="fixed"/>
        <w:tblCellMar>
          <w:top w:w="28" w:type="dxa"/>
          <w:bottom w:w="28" w:type="dxa"/>
        </w:tblCellMar>
        <w:tblLook w:val="04A0" w:firstRow="1" w:lastRow="0" w:firstColumn="1" w:lastColumn="0" w:noHBand="0" w:noVBand="1"/>
      </w:tblPr>
      <w:tblGrid>
        <w:gridCol w:w="1331"/>
        <w:gridCol w:w="229"/>
        <w:gridCol w:w="1688"/>
        <w:gridCol w:w="1430"/>
        <w:gridCol w:w="1430"/>
      </w:tblGrid>
      <w:tr w:rsidR="001B4670" w:rsidRPr="00C70FE0" w14:paraId="36F391B2" w14:textId="77777777" w:rsidTr="001B4670">
        <w:trPr>
          <w:trHeight w:val="6"/>
        </w:trPr>
        <w:tc>
          <w:tcPr>
            <w:tcW w:w="1331" w:type="dxa"/>
            <w:tcBorders>
              <w:top w:val="nil"/>
              <w:left w:val="nil"/>
              <w:bottom w:val="single" w:sz="12" w:space="0" w:color="808080"/>
              <w:right w:val="nil"/>
            </w:tcBorders>
            <w:shd w:val="clear" w:color="auto" w:fill="auto"/>
            <w:noWrap/>
            <w:vAlign w:val="bottom"/>
            <w:hideMark/>
          </w:tcPr>
          <w:p w14:paraId="40EC561B" w14:textId="77777777" w:rsidR="001B4670" w:rsidRPr="00C70FE0" w:rsidRDefault="001B4670" w:rsidP="001B4670">
            <w:pPr>
              <w:spacing w:after="0" w:line="240" w:lineRule="auto"/>
              <w:ind w:left="318" w:right="-46" w:hanging="318"/>
              <w:jc w:val="both"/>
              <w:rPr>
                <w:rFonts w:ascii="Effra Light" w:hAnsi="Effra Light"/>
                <w:sz w:val="20"/>
                <w:lang w:val="en-GB"/>
              </w:rPr>
            </w:pPr>
            <w:r w:rsidRPr="00C70FE0">
              <w:rPr>
                <w:rFonts w:ascii="Effra Light" w:hAnsi="Effra Light"/>
                <w:sz w:val="20"/>
                <w:lang w:val="en-GB"/>
              </w:rPr>
              <w:t> </w:t>
            </w:r>
          </w:p>
        </w:tc>
        <w:tc>
          <w:tcPr>
            <w:tcW w:w="1917" w:type="dxa"/>
            <w:gridSpan w:val="2"/>
            <w:tcBorders>
              <w:top w:val="nil"/>
              <w:left w:val="nil"/>
              <w:bottom w:val="single" w:sz="12" w:space="0" w:color="808080"/>
              <w:right w:val="nil"/>
            </w:tcBorders>
            <w:shd w:val="clear" w:color="auto" w:fill="auto"/>
            <w:hideMark/>
          </w:tcPr>
          <w:p w14:paraId="45B02512" w14:textId="4F7C825B" w:rsidR="001B4670" w:rsidRPr="00C70FE0" w:rsidRDefault="001B4670" w:rsidP="001B4670">
            <w:pPr>
              <w:spacing w:after="0" w:line="240" w:lineRule="auto"/>
              <w:ind w:right="24"/>
              <w:jc w:val="center"/>
              <w:rPr>
                <w:rFonts w:ascii="Effra Light" w:hAnsi="Effra Light"/>
                <w:i/>
                <w:iCs/>
                <w:sz w:val="20"/>
                <w:lang w:val="en-GB"/>
              </w:rPr>
            </w:pPr>
            <w:r w:rsidRPr="00C70FE0">
              <w:rPr>
                <w:rFonts w:ascii="Effra Light" w:hAnsi="Effra Light"/>
                <w:i/>
                <w:iCs/>
                <w:sz w:val="20"/>
                <w:lang w:val="en-GB"/>
              </w:rPr>
              <w:t xml:space="preserve">2017 </w:t>
            </w:r>
          </w:p>
        </w:tc>
        <w:tc>
          <w:tcPr>
            <w:tcW w:w="1430" w:type="dxa"/>
            <w:tcBorders>
              <w:top w:val="nil"/>
              <w:left w:val="nil"/>
              <w:bottom w:val="single" w:sz="12" w:space="0" w:color="808080"/>
              <w:right w:val="nil"/>
            </w:tcBorders>
            <w:shd w:val="clear" w:color="auto" w:fill="auto"/>
            <w:hideMark/>
          </w:tcPr>
          <w:p w14:paraId="118B0686" w14:textId="76A1BFE3" w:rsidR="001B4670" w:rsidRPr="00C70FE0" w:rsidRDefault="001B4670" w:rsidP="003F2618">
            <w:pPr>
              <w:spacing w:after="0" w:line="240" w:lineRule="auto"/>
              <w:ind w:left="318" w:right="399" w:hanging="318"/>
              <w:jc w:val="center"/>
              <w:rPr>
                <w:rFonts w:ascii="Effra Light" w:hAnsi="Effra Light"/>
                <w:i/>
                <w:iCs/>
                <w:sz w:val="20"/>
                <w:lang w:val="en-GB"/>
              </w:rPr>
            </w:pPr>
            <w:r w:rsidRPr="00C70FE0">
              <w:rPr>
                <w:rFonts w:ascii="Effra Light" w:hAnsi="Effra Light"/>
                <w:i/>
                <w:iCs/>
                <w:sz w:val="20"/>
                <w:lang w:val="en-GB"/>
              </w:rPr>
              <w:t xml:space="preserve">2018 </w:t>
            </w:r>
          </w:p>
        </w:tc>
        <w:tc>
          <w:tcPr>
            <w:tcW w:w="1430" w:type="dxa"/>
            <w:tcBorders>
              <w:top w:val="nil"/>
              <w:left w:val="nil"/>
              <w:bottom w:val="single" w:sz="12" w:space="0" w:color="808080"/>
              <w:right w:val="nil"/>
            </w:tcBorders>
          </w:tcPr>
          <w:p w14:paraId="1D85F423" w14:textId="364B57B5" w:rsidR="001B4670" w:rsidRPr="00C70FE0" w:rsidRDefault="001B4670" w:rsidP="003F2618">
            <w:pPr>
              <w:spacing w:after="0" w:line="240" w:lineRule="auto"/>
              <w:ind w:left="318" w:right="399" w:hanging="318"/>
              <w:jc w:val="center"/>
              <w:rPr>
                <w:rFonts w:ascii="Effra Light" w:hAnsi="Effra Light"/>
                <w:i/>
                <w:iCs/>
                <w:sz w:val="20"/>
                <w:lang w:val="en-GB"/>
              </w:rPr>
            </w:pPr>
            <w:r w:rsidRPr="00C70FE0">
              <w:rPr>
                <w:rFonts w:ascii="Effra Light" w:hAnsi="Effra Light"/>
                <w:i/>
                <w:iCs/>
                <w:sz w:val="20"/>
                <w:lang w:val="en-GB"/>
              </w:rPr>
              <w:t xml:space="preserve">2019 </w:t>
            </w:r>
          </w:p>
        </w:tc>
      </w:tr>
      <w:tr w:rsidR="001B4670" w:rsidRPr="00C70FE0" w14:paraId="2D804DFC" w14:textId="77777777" w:rsidTr="001B4670">
        <w:trPr>
          <w:trHeight w:val="6"/>
        </w:trPr>
        <w:tc>
          <w:tcPr>
            <w:tcW w:w="1560" w:type="dxa"/>
            <w:gridSpan w:val="2"/>
            <w:tcBorders>
              <w:top w:val="nil"/>
              <w:left w:val="nil"/>
              <w:bottom w:val="nil"/>
              <w:right w:val="single" w:sz="12" w:space="0" w:color="808080"/>
            </w:tcBorders>
            <w:shd w:val="clear" w:color="auto" w:fill="auto"/>
            <w:noWrap/>
            <w:hideMark/>
          </w:tcPr>
          <w:p w14:paraId="39292F3C" w14:textId="18EF2582" w:rsidR="001B4670" w:rsidRPr="00C70FE0" w:rsidRDefault="001B4670" w:rsidP="001B4670">
            <w:pPr>
              <w:tabs>
                <w:tab w:val="left" w:pos="1029"/>
              </w:tabs>
              <w:spacing w:after="0" w:line="240" w:lineRule="auto"/>
              <w:ind w:left="37" w:right="399"/>
              <w:rPr>
                <w:rFonts w:ascii="Effra Light" w:hAnsi="Effra Light"/>
                <w:b/>
                <w:i/>
                <w:iCs/>
                <w:sz w:val="20"/>
                <w:lang w:val="en-GB"/>
              </w:rPr>
            </w:pPr>
            <w:r w:rsidRPr="00C70FE0">
              <w:rPr>
                <w:rFonts w:ascii="Effra Light" w:hAnsi="Effra Light"/>
                <w:b/>
                <w:i/>
                <w:iCs/>
                <w:sz w:val="20"/>
                <w:lang w:val="en-GB"/>
              </w:rPr>
              <w:t>Ele</w:t>
            </w:r>
            <w:r w:rsidR="001F00C9">
              <w:rPr>
                <w:rFonts w:ascii="Effra Light" w:hAnsi="Effra Light"/>
                <w:b/>
                <w:i/>
                <w:iCs/>
                <w:sz w:val="20"/>
                <w:lang w:val="en-GB"/>
              </w:rPr>
              <w:t>ctricity</w:t>
            </w:r>
          </w:p>
        </w:tc>
        <w:tc>
          <w:tcPr>
            <w:tcW w:w="1688" w:type="dxa"/>
            <w:tcBorders>
              <w:top w:val="nil"/>
              <w:left w:val="nil"/>
              <w:bottom w:val="nil"/>
              <w:right w:val="nil"/>
            </w:tcBorders>
            <w:shd w:val="clear" w:color="000000" w:fill="F2F2F2"/>
            <w:noWrap/>
            <w:hideMark/>
          </w:tcPr>
          <w:p w14:paraId="7C05D4E7" w14:textId="1B4E53CE" w:rsidR="001B4670" w:rsidRPr="00C70FE0" w:rsidRDefault="001B4670" w:rsidP="001B4670">
            <w:pPr>
              <w:tabs>
                <w:tab w:val="left" w:pos="744"/>
                <w:tab w:val="left" w:pos="1313"/>
              </w:tabs>
              <w:spacing w:after="0" w:line="240" w:lineRule="auto"/>
              <w:ind w:left="15" w:right="399" w:hanging="35"/>
              <w:jc w:val="center"/>
              <w:rPr>
                <w:rFonts w:ascii="Effra Light" w:hAnsi="Effra Light"/>
                <w:sz w:val="20"/>
                <w:lang w:val="en-GB"/>
              </w:rPr>
            </w:pPr>
            <w:r w:rsidRPr="00C70FE0">
              <w:rPr>
                <w:rFonts w:ascii="Effra Light" w:hAnsi="Effra Light"/>
                <w:sz w:val="20"/>
                <w:lang w:val="en-GB"/>
              </w:rPr>
              <w:t>2549</w:t>
            </w:r>
            <w:r w:rsidR="005C6B08">
              <w:rPr>
                <w:rFonts w:ascii="Effra Light" w:hAnsi="Effra Light"/>
                <w:sz w:val="20"/>
                <w:lang w:val="en-GB"/>
              </w:rPr>
              <w:t>.</w:t>
            </w:r>
            <w:r w:rsidRPr="00C70FE0">
              <w:rPr>
                <w:rFonts w:ascii="Effra Light" w:hAnsi="Effra Light"/>
                <w:sz w:val="20"/>
                <w:lang w:val="en-GB"/>
              </w:rPr>
              <w:t>443MWh / 1127</w:t>
            </w:r>
            <w:r w:rsidR="005C6B08">
              <w:rPr>
                <w:rFonts w:ascii="Effra Light" w:hAnsi="Effra Light"/>
                <w:sz w:val="20"/>
                <w:lang w:val="en-GB"/>
              </w:rPr>
              <w:t>.</w:t>
            </w:r>
            <w:r w:rsidRPr="00C70FE0">
              <w:rPr>
                <w:rFonts w:ascii="Effra Light" w:hAnsi="Effra Light"/>
                <w:sz w:val="20"/>
                <w:lang w:val="en-GB"/>
              </w:rPr>
              <w:t>046 MWh</w:t>
            </w:r>
          </w:p>
        </w:tc>
        <w:tc>
          <w:tcPr>
            <w:tcW w:w="1430" w:type="dxa"/>
            <w:tcBorders>
              <w:top w:val="nil"/>
              <w:left w:val="nil"/>
              <w:bottom w:val="nil"/>
              <w:right w:val="nil"/>
            </w:tcBorders>
            <w:shd w:val="clear" w:color="000000" w:fill="F2F2F2"/>
            <w:noWrap/>
            <w:hideMark/>
          </w:tcPr>
          <w:p w14:paraId="06C5A665" w14:textId="7715A24A" w:rsidR="001B4670" w:rsidRPr="00C70FE0" w:rsidRDefault="001B4670" w:rsidP="001B4670">
            <w:pPr>
              <w:tabs>
                <w:tab w:val="left" w:pos="1313"/>
              </w:tabs>
              <w:spacing w:after="0" w:line="240" w:lineRule="auto"/>
              <w:ind w:right="399"/>
              <w:jc w:val="center"/>
              <w:rPr>
                <w:rFonts w:ascii="Effra Light" w:hAnsi="Effra Light"/>
                <w:sz w:val="20"/>
                <w:lang w:val="en-GB"/>
              </w:rPr>
            </w:pPr>
            <w:r w:rsidRPr="00C70FE0">
              <w:rPr>
                <w:rFonts w:ascii="Effra Light" w:hAnsi="Effra Light"/>
                <w:sz w:val="20"/>
                <w:lang w:val="en-GB"/>
              </w:rPr>
              <w:t>2596</w:t>
            </w:r>
            <w:r w:rsidR="005C6B08">
              <w:rPr>
                <w:rFonts w:ascii="Effra Light" w:hAnsi="Effra Light"/>
                <w:sz w:val="20"/>
                <w:lang w:val="en-GB"/>
              </w:rPr>
              <w:t>.</w:t>
            </w:r>
            <w:r w:rsidRPr="00C70FE0">
              <w:rPr>
                <w:rFonts w:ascii="Effra Light" w:hAnsi="Effra Light"/>
                <w:sz w:val="20"/>
                <w:lang w:val="en-GB"/>
              </w:rPr>
              <w:t>167 MWh / 1401</w:t>
            </w:r>
            <w:r w:rsidR="005C6B08">
              <w:rPr>
                <w:rFonts w:ascii="Effra Light" w:hAnsi="Effra Light"/>
                <w:sz w:val="20"/>
                <w:lang w:val="en-GB"/>
              </w:rPr>
              <w:t>.</w:t>
            </w:r>
            <w:r w:rsidRPr="00C70FE0">
              <w:rPr>
                <w:rFonts w:ascii="Effra Light" w:hAnsi="Effra Light"/>
                <w:sz w:val="20"/>
                <w:lang w:val="en-GB"/>
              </w:rPr>
              <w:t>795 MWh</w:t>
            </w:r>
          </w:p>
        </w:tc>
        <w:tc>
          <w:tcPr>
            <w:tcW w:w="1430" w:type="dxa"/>
            <w:tcBorders>
              <w:top w:val="nil"/>
              <w:left w:val="nil"/>
              <w:bottom w:val="nil"/>
              <w:right w:val="nil"/>
            </w:tcBorders>
            <w:shd w:val="clear" w:color="000000" w:fill="F2F2F2"/>
          </w:tcPr>
          <w:p w14:paraId="678D298F" w14:textId="77777777" w:rsidR="001B4670" w:rsidRPr="00C70FE0" w:rsidRDefault="000D0238" w:rsidP="001B4670">
            <w:pPr>
              <w:tabs>
                <w:tab w:val="left" w:pos="1313"/>
              </w:tabs>
              <w:spacing w:after="0" w:line="240" w:lineRule="auto"/>
              <w:ind w:right="399"/>
              <w:jc w:val="center"/>
              <w:rPr>
                <w:rFonts w:ascii="Effra Light" w:hAnsi="Effra Light"/>
                <w:sz w:val="20"/>
                <w:lang w:val="en-GB"/>
              </w:rPr>
            </w:pPr>
            <w:r w:rsidRPr="00C70FE0">
              <w:rPr>
                <w:rFonts w:ascii="Effra Light" w:hAnsi="Effra Light"/>
                <w:sz w:val="20"/>
                <w:lang w:val="en-GB"/>
              </w:rPr>
              <w:t>2641.681</w:t>
            </w:r>
            <w:r w:rsidR="001B4670" w:rsidRPr="00C70FE0">
              <w:rPr>
                <w:rFonts w:ascii="Effra Light" w:hAnsi="Effra Light"/>
                <w:sz w:val="20"/>
                <w:lang w:val="en-GB"/>
              </w:rPr>
              <w:t xml:space="preserve">  MWh /</w:t>
            </w:r>
            <w:r w:rsidRPr="00C70FE0">
              <w:rPr>
                <w:rFonts w:ascii="Effra Light" w:hAnsi="Effra Light"/>
                <w:sz w:val="20"/>
                <w:lang w:val="en-GB"/>
              </w:rPr>
              <w:t xml:space="preserve"> 461.441  MWh</w:t>
            </w:r>
          </w:p>
        </w:tc>
      </w:tr>
      <w:tr w:rsidR="001B4670" w:rsidRPr="00C70FE0" w14:paraId="222B8BB8" w14:textId="77777777" w:rsidTr="001B4670">
        <w:trPr>
          <w:trHeight w:val="6"/>
        </w:trPr>
        <w:tc>
          <w:tcPr>
            <w:tcW w:w="1560" w:type="dxa"/>
            <w:gridSpan w:val="2"/>
            <w:tcBorders>
              <w:top w:val="nil"/>
              <w:left w:val="nil"/>
              <w:bottom w:val="nil"/>
              <w:right w:val="single" w:sz="12" w:space="0" w:color="808080"/>
            </w:tcBorders>
            <w:shd w:val="clear" w:color="auto" w:fill="auto"/>
            <w:noWrap/>
            <w:hideMark/>
          </w:tcPr>
          <w:p w14:paraId="2E3C79C4" w14:textId="7CB98CC4" w:rsidR="001B4670" w:rsidRPr="00C70FE0" w:rsidRDefault="001F00C9" w:rsidP="001B4670">
            <w:pPr>
              <w:tabs>
                <w:tab w:val="left" w:pos="1029"/>
                <w:tab w:val="left" w:pos="1080"/>
              </w:tabs>
              <w:spacing w:after="0" w:line="240" w:lineRule="auto"/>
              <w:ind w:right="399"/>
              <w:rPr>
                <w:rFonts w:ascii="Effra Light" w:hAnsi="Effra Light"/>
                <w:b/>
                <w:i/>
                <w:iCs/>
                <w:sz w:val="20"/>
                <w:lang w:val="en-GB"/>
              </w:rPr>
            </w:pPr>
            <w:r w:rsidRPr="001F00C9">
              <w:rPr>
                <w:rFonts w:ascii="Effra Light" w:hAnsi="Effra Light"/>
                <w:b/>
                <w:i/>
                <w:iCs/>
                <w:sz w:val="20"/>
                <w:lang w:val="en-GB"/>
              </w:rPr>
              <w:t>Percentage of renewable sources</w:t>
            </w:r>
          </w:p>
        </w:tc>
        <w:tc>
          <w:tcPr>
            <w:tcW w:w="1688" w:type="dxa"/>
            <w:tcBorders>
              <w:top w:val="nil"/>
              <w:left w:val="nil"/>
              <w:bottom w:val="nil"/>
              <w:right w:val="nil"/>
            </w:tcBorders>
            <w:shd w:val="clear" w:color="auto" w:fill="auto"/>
            <w:noWrap/>
            <w:vAlign w:val="center"/>
            <w:hideMark/>
          </w:tcPr>
          <w:p w14:paraId="6118170A" w14:textId="77777777" w:rsidR="001B4670" w:rsidRPr="00C70FE0" w:rsidRDefault="001B4670" w:rsidP="001B4670">
            <w:pPr>
              <w:tabs>
                <w:tab w:val="left" w:pos="1313"/>
              </w:tabs>
              <w:spacing w:after="0" w:line="240" w:lineRule="auto"/>
              <w:ind w:left="318" w:right="399" w:hanging="318"/>
              <w:jc w:val="center"/>
              <w:rPr>
                <w:rFonts w:ascii="Effra Light" w:hAnsi="Effra Light"/>
                <w:sz w:val="20"/>
                <w:lang w:val="en-GB"/>
              </w:rPr>
            </w:pPr>
            <w:r w:rsidRPr="00C70FE0">
              <w:rPr>
                <w:rFonts w:ascii="Effra Light" w:hAnsi="Effra Light"/>
                <w:sz w:val="20"/>
                <w:lang w:val="en-GB"/>
              </w:rPr>
              <w:t>44 %</w:t>
            </w:r>
          </w:p>
        </w:tc>
        <w:tc>
          <w:tcPr>
            <w:tcW w:w="1430" w:type="dxa"/>
            <w:tcBorders>
              <w:top w:val="nil"/>
              <w:left w:val="nil"/>
              <w:bottom w:val="nil"/>
              <w:right w:val="nil"/>
            </w:tcBorders>
            <w:shd w:val="clear" w:color="auto" w:fill="auto"/>
            <w:noWrap/>
            <w:vAlign w:val="center"/>
            <w:hideMark/>
          </w:tcPr>
          <w:p w14:paraId="7438B55E" w14:textId="77777777" w:rsidR="001B4670" w:rsidRPr="00C70FE0" w:rsidRDefault="001B4670" w:rsidP="001B4670">
            <w:pPr>
              <w:tabs>
                <w:tab w:val="left" w:pos="1313"/>
              </w:tabs>
              <w:spacing w:after="0" w:line="240" w:lineRule="auto"/>
              <w:ind w:left="318" w:right="399" w:hanging="318"/>
              <w:jc w:val="center"/>
              <w:rPr>
                <w:rFonts w:ascii="Effra Light" w:hAnsi="Effra Light"/>
                <w:sz w:val="20"/>
                <w:lang w:val="en-GB"/>
              </w:rPr>
            </w:pPr>
            <w:r w:rsidRPr="00C70FE0">
              <w:rPr>
                <w:rFonts w:ascii="Effra Light" w:hAnsi="Effra Light"/>
                <w:sz w:val="20"/>
                <w:lang w:val="en-GB"/>
              </w:rPr>
              <w:t>54 %</w:t>
            </w:r>
          </w:p>
        </w:tc>
        <w:tc>
          <w:tcPr>
            <w:tcW w:w="1430" w:type="dxa"/>
            <w:tcBorders>
              <w:top w:val="nil"/>
              <w:left w:val="nil"/>
              <w:bottom w:val="nil"/>
              <w:right w:val="nil"/>
            </w:tcBorders>
            <w:vAlign w:val="center"/>
          </w:tcPr>
          <w:p w14:paraId="3E92D614" w14:textId="5B273DE1" w:rsidR="001B4670" w:rsidRPr="00C70FE0" w:rsidRDefault="000D0238" w:rsidP="001B4670">
            <w:pPr>
              <w:tabs>
                <w:tab w:val="left" w:pos="1313"/>
              </w:tabs>
              <w:spacing w:after="0" w:line="240" w:lineRule="auto"/>
              <w:ind w:left="318" w:right="399" w:hanging="318"/>
              <w:jc w:val="center"/>
              <w:rPr>
                <w:rFonts w:ascii="Effra Light" w:hAnsi="Effra Light"/>
                <w:sz w:val="20"/>
                <w:lang w:val="en-GB"/>
              </w:rPr>
            </w:pPr>
            <w:r w:rsidRPr="00C70FE0">
              <w:rPr>
                <w:rFonts w:ascii="Effra Light" w:hAnsi="Effra Light"/>
                <w:sz w:val="20"/>
                <w:lang w:val="en-GB"/>
              </w:rPr>
              <w:t>17</w:t>
            </w:r>
            <w:r w:rsidR="005C6B08">
              <w:rPr>
                <w:rFonts w:ascii="Effra Light" w:hAnsi="Effra Light"/>
                <w:sz w:val="20"/>
                <w:lang w:val="en-GB"/>
              </w:rPr>
              <w:t>.</w:t>
            </w:r>
            <w:r w:rsidRPr="00C70FE0">
              <w:rPr>
                <w:rFonts w:ascii="Effra Light" w:hAnsi="Effra Light"/>
                <w:sz w:val="20"/>
                <w:lang w:val="en-GB"/>
              </w:rPr>
              <w:t>47</w:t>
            </w:r>
            <w:r w:rsidR="001B4670" w:rsidRPr="00C70FE0">
              <w:rPr>
                <w:rFonts w:ascii="Effra Light" w:hAnsi="Effra Light"/>
                <w:sz w:val="20"/>
                <w:lang w:val="en-GB"/>
              </w:rPr>
              <w:t xml:space="preserve"> %</w:t>
            </w:r>
          </w:p>
        </w:tc>
      </w:tr>
    </w:tbl>
    <w:p w14:paraId="7B9BCC22" w14:textId="77777777" w:rsidR="009837A9" w:rsidRPr="00C70FE0" w:rsidRDefault="009837A9" w:rsidP="003F2618">
      <w:pPr>
        <w:spacing w:after="0" w:line="240" w:lineRule="auto"/>
        <w:ind w:right="399"/>
        <w:jc w:val="both"/>
        <w:rPr>
          <w:rFonts w:ascii="Effra Light" w:hAnsi="Effra Light"/>
          <w:b/>
          <w:i/>
          <w:sz w:val="24"/>
          <w:szCs w:val="24"/>
          <w:lang w:val="en-GB"/>
        </w:rPr>
      </w:pPr>
    </w:p>
    <w:p w14:paraId="22F340B2" w14:textId="77777777" w:rsidR="003F2618" w:rsidRPr="00C70FE0" w:rsidRDefault="00300A2E" w:rsidP="001B4670">
      <w:pPr>
        <w:spacing w:after="0" w:line="240" w:lineRule="auto"/>
        <w:ind w:right="399"/>
        <w:jc w:val="both"/>
        <w:rPr>
          <w:rFonts w:ascii="Effra Light" w:hAnsi="Effra Light"/>
          <w:b/>
          <w:i/>
          <w:sz w:val="24"/>
          <w:szCs w:val="24"/>
          <w:lang w:val="en-GB"/>
        </w:rPr>
      </w:pPr>
      <w:r w:rsidRPr="00C70FE0">
        <w:rPr>
          <w:rFonts w:ascii="Effra Light" w:hAnsi="Effra Light"/>
          <w:b/>
          <w:noProof/>
          <w:color w:val="0054A4"/>
          <w:sz w:val="24"/>
          <w:szCs w:val="24"/>
          <w:lang w:val="en-GB" w:eastAsia="lt-LT"/>
        </w:rPr>
        <mc:AlternateContent>
          <mc:Choice Requires="wps">
            <w:drawing>
              <wp:anchor distT="0" distB="0" distL="114300" distR="114300" simplePos="0" relativeHeight="251847168" behindDoc="0" locked="0" layoutInCell="1" allowOverlap="1" wp14:anchorId="2FF75D8A" wp14:editId="4B71BAB0">
                <wp:simplePos x="0" y="0"/>
                <wp:positionH relativeFrom="column">
                  <wp:posOffset>4361815</wp:posOffset>
                </wp:positionH>
                <wp:positionV relativeFrom="paragraph">
                  <wp:posOffset>92710</wp:posOffset>
                </wp:positionV>
                <wp:extent cx="698500" cy="934720"/>
                <wp:effectExtent l="0" t="0" r="6350" b="0"/>
                <wp:wrapNone/>
                <wp:docPr id="304" name="Text Box 304"/>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EAD88" w14:textId="77777777" w:rsidR="001B5EFB" w:rsidRPr="0088369B" w:rsidRDefault="001B5EFB" w:rsidP="00300A2E">
                            <w:pPr>
                              <w:jc w:val="center"/>
                              <w:rPr>
                                <w:rFonts w:ascii="Effra Light" w:hAnsi="Effra Light"/>
                                <w:color w:val="3B3838" w:themeColor="background2" w:themeShade="40"/>
                              </w:rPr>
                            </w:pPr>
                          </w:p>
                          <w:p w14:paraId="1FD40902"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46A59F6"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302-1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75D8A" id="Text Box 304" o:spid="_x0000_s1092" type="#_x0000_t202" style="position:absolute;left:0;text-align:left;margin-left:343.45pt;margin-top:7.3pt;width:55pt;height:73.6pt;z-index:25184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" fillcolor="white [3201]" stroked="f" strokeweight=".5pt">
                <v:textbox>
                  <w:txbxContent>
                    <w:p w14:paraId="1D7EAD88" w14:textId="77777777" w:rsidR="001B5EFB" w:rsidRPr="0088369B" w:rsidRDefault="001B5EFB" w:rsidP="00300A2E">
                      <w:pPr>
                        <w:jc w:val="center"/>
                        <w:rPr>
                          <w:rFonts w:ascii="Effra Light" w:hAnsi="Effra Light"/>
                          <w:color w:val="3B3838" w:themeColor="background2" w:themeShade="40"/>
                        </w:rPr>
                      </w:pPr>
                    </w:p>
                    <w:p w14:paraId="1FD40902"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46A59F6"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302-1</w:t>
                      </w:r>
                    </w:p>
                  </w:txbxContent>
                </v:textbox>
              </v:shape>
            </w:pict>
          </mc:Fallback>
        </mc:AlternateContent>
      </w:r>
    </w:p>
    <w:p w14:paraId="6905A861" w14:textId="77777777" w:rsidR="003F2618" w:rsidRPr="00C70FE0" w:rsidRDefault="003F2618" w:rsidP="001B4670">
      <w:pPr>
        <w:spacing w:after="0" w:line="240" w:lineRule="auto"/>
        <w:ind w:right="399"/>
        <w:jc w:val="both"/>
        <w:rPr>
          <w:rFonts w:ascii="Effra Light" w:hAnsi="Effra Light"/>
          <w:b/>
          <w:i/>
          <w:sz w:val="24"/>
          <w:szCs w:val="24"/>
          <w:lang w:val="en-GB"/>
        </w:rPr>
      </w:pPr>
    </w:p>
    <w:p w14:paraId="19198887" w14:textId="43129C6F" w:rsidR="003E2620" w:rsidRPr="00C70FE0" w:rsidRDefault="001F00C9" w:rsidP="003F2618">
      <w:pPr>
        <w:spacing w:after="0" w:line="240" w:lineRule="auto"/>
        <w:ind w:right="399" w:firstLine="28"/>
        <w:jc w:val="both"/>
        <w:rPr>
          <w:rFonts w:ascii="Effra Light" w:hAnsi="Effra Light"/>
          <w:b/>
          <w:sz w:val="24"/>
          <w:szCs w:val="24"/>
          <w:lang w:val="en-GB"/>
        </w:rPr>
      </w:pPr>
      <w:r w:rsidRPr="001F00C9">
        <w:rPr>
          <w:rFonts w:ascii="Effra Light" w:hAnsi="Effra Light"/>
          <w:b/>
          <w:sz w:val="24"/>
          <w:szCs w:val="24"/>
          <w:lang w:val="en-GB"/>
        </w:rPr>
        <w:t xml:space="preserve">Gas </w:t>
      </w:r>
      <w:r>
        <w:rPr>
          <w:rFonts w:ascii="Effra Light" w:hAnsi="Effra Light"/>
          <w:b/>
          <w:sz w:val="24"/>
          <w:szCs w:val="24"/>
          <w:lang w:val="en-GB"/>
        </w:rPr>
        <w:t>C</w:t>
      </w:r>
      <w:r w:rsidRPr="001F00C9">
        <w:rPr>
          <w:rFonts w:ascii="Effra Light" w:hAnsi="Effra Light"/>
          <w:b/>
          <w:sz w:val="24"/>
          <w:szCs w:val="24"/>
          <w:lang w:val="en-GB"/>
        </w:rPr>
        <w:t xml:space="preserve">onsumption for </w:t>
      </w:r>
      <w:r>
        <w:rPr>
          <w:rFonts w:ascii="Effra Light" w:hAnsi="Effra Light"/>
          <w:b/>
          <w:sz w:val="24"/>
          <w:szCs w:val="24"/>
          <w:lang w:val="en-GB"/>
        </w:rPr>
        <w:t>H</w:t>
      </w:r>
      <w:r w:rsidRPr="001F00C9">
        <w:rPr>
          <w:rFonts w:ascii="Effra Light" w:hAnsi="Effra Light"/>
          <w:b/>
          <w:sz w:val="24"/>
          <w:szCs w:val="24"/>
          <w:lang w:val="en-GB"/>
        </w:rPr>
        <w:t>eating</w:t>
      </w:r>
    </w:p>
    <w:p w14:paraId="03975D1E" w14:textId="77777777" w:rsidR="003F2618" w:rsidRPr="00C70FE0" w:rsidRDefault="003F2618" w:rsidP="003F2618">
      <w:pPr>
        <w:spacing w:after="0" w:line="240" w:lineRule="auto"/>
        <w:ind w:right="399" w:firstLine="28"/>
        <w:jc w:val="both"/>
        <w:rPr>
          <w:rFonts w:ascii="Effra Light" w:hAnsi="Effra Light"/>
          <w:sz w:val="24"/>
          <w:szCs w:val="24"/>
          <w:lang w:val="en-GB"/>
        </w:rPr>
      </w:pPr>
    </w:p>
    <w:p w14:paraId="60DBF29B" w14:textId="5103590B" w:rsidR="003E2620" w:rsidRPr="00C70FE0" w:rsidRDefault="001F00C9" w:rsidP="003F2618">
      <w:pPr>
        <w:spacing w:after="0" w:line="240" w:lineRule="auto"/>
        <w:ind w:right="399" w:firstLine="28"/>
        <w:jc w:val="both"/>
        <w:rPr>
          <w:rFonts w:ascii="Effra Light" w:hAnsi="Effra Light"/>
          <w:sz w:val="24"/>
          <w:szCs w:val="24"/>
          <w:lang w:val="en-GB"/>
        </w:rPr>
      </w:pPr>
      <w:r w:rsidRPr="001F00C9">
        <w:rPr>
          <w:rFonts w:ascii="Effra Light" w:hAnsi="Effra Light"/>
          <w:sz w:val="24"/>
          <w:szCs w:val="24"/>
          <w:lang w:val="en-GB"/>
        </w:rPr>
        <w:t>158199 kWh of gas were consumed during the reporting period.</w:t>
      </w:r>
    </w:p>
    <w:tbl>
      <w:tblPr>
        <w:tblpPr w:leftFromText="180" w:rightFromText="180" w:vertAnchor="text" w:horzAnchor="page" w:tblpX="8824" w:tblpY="216"/>
        <w:tblW w:w="3904" w:type="pct"/>
        <w:tblLayout w:type="fixed"/>
        <w:tblCellMar>
          <w:top w:w="28" w:type="dxa"/>
          <w:bottom w:w="28" w:type="dxa"/>
        </w:tblCellMar>
        <w:tblLook w:val="04A0" w:firstRow="1" w:lastRow="0" w:firstColumn="1" w:lastColumn="0" w:noHBand="0" w:noVBand="1"/>
      </w:tblPr>
      <w:tblGrid>
        <w:gridCol w:w="1276"/>
        <w:gridCol w:w="1418"/>
        <w:gridCol w:w="1417"/>
        <w:gridCol w:w="1066"/>
      </w:tblGrid>
      <w:tr w:rsidR="001B4670" w:rsidRPr="00C70FE0" w14:paraId="3A2198D4" w14:textId="77777777" w:rsidTr="0074100A">
        <w:trPr>
          <w:trHeight w:val="38"/>
        </w:trPr>
        <w:tc>
          <w:tcPr>
            <w:tcW w:w="1276" w:type="dxa"/>
            <w:tcBorders>
              <w:top w:val="nil"/>
              <w:left w:val="nil"/>
              <w:bottom w:val="single" w:sz="12" w:space="0" w:color="808080"/>
              <w:right w:val="nil"/>
            </w:tcBorders>
            <w:shd w:val="clear" w:color="auto" w:fill="auto"/>
            <w:noWrap/>
            <w:vAlign w:val="bottom"/>
            <w:hideMark/>
          </w:tcPr>
          <w:p w14:paraId="70F712AD" w14:textId="77777777" w:rsidR="001B4670" w:rsidRPr="00C70FE0" w:rsidRDefault="001B4670" w:rsidP="003F2618">
            <w:pPr>
              <w:spacing w:after="0" w:line="240" w:lineRule="auto"/>
              <w:ind w:right="399"/>
              <w:jc w:val="both"/>
              <w:rPr>
                <w:rFonts w:ascii="Effra Light" w:hAnsi="Effra Light"/>
                <w:sz w:val="20"/>
                <w:lang w:val="en-GB"/>
              </w:rPr>
            </w:pPr>
            <w:r w:rsidRPr="00C70FE0">
              <w:rPr>
                <w:rFonts w:ascii="Effra Light" w:hAnsi="Effra Light"/>
                <w:sz w:val="20"/>
                <w:lang w:val="en-GB"/>
              </w:rPr>
              <w:t> </w:t>
            </w:r>
          </w:p>
        </w:tc>
        <w:tc>
          <w:tcPr>
            <w:tcW w:w="1418" w:type="dxa"/>
            <w:tcBorders>
              <w:top w:val="nil"/>
              <w:left w:val="nil"/>
              <w:bottom w:val="single" w:sz="12" w:space="0" w:color="808080"/>
              <w:right w:val="nil"/>
            </w:tcBorders>
            <w:shd w:val="clear" w:color="auto" w:fill="auto"/>
            <w:hideMark/>
          </w:tcPr>
          <w:p w14:paraId="5194660A" w14:textId="087BCCD2" w:rsidR="001B4670" w:rsidRPr="00C70FE0" w:rsidRDefault="001B4670" w:rsidP="003F2618">
            <w:pPr>
              <w:spacing w:after="0" w:line="240" w:lineRule="auto"/>
              <w:ind w:right="399"/>
              <w:jc w:val="center"/>
              <w:rPr>
                <w:rFonts w:ascii="Effra Light" w:hAnsi="Effra Light"/>
                <w:i/>
                <w:iCs/>
                <w:sz w:val="20"/>
                <w:lang w:val="en-GB"/>
              </w:rPr>
            </w:pPr>
            <w:r w:rsidRPr="00C70FE0">
              <w:rPr>
                <w:rFonts w:ascii="Effra Light" w:hAnsi="Effra Light"/>
                <w:i/>
                <w:iCs/>
                <w:sz w:val="20"/>
                <w:lang w:val="en-GB"/>
              </w:rPr>
              <w:t xml:space="preserve">2017 </w:t>
            </w:r>
          </w:p>
        </w:tc>
        <w:tc>
          <w:tcPr>
            <w:tcW w:w="1417" w:type="dxa"/>
            <w:tcBorders>
              <w:top w:val="nil"/>
              <w:left w:val="nil"/>
              <w:bottom w:val="single" w:sz="12" w:space="0" w:color="808080"/>
              <w:right w:val="nil"/>
            </w:tcBorders>
            <w:shd w:val="clear" w:color="auto" w:fill="auto"/>
            <w:hideMark/>
          </w:tcPr>
          <w:p w14:paraId="451B7CC0" w14:textId="40B5BBA7" w:rsidR="001B4670" w:rsidRPr="00C70FE0" w:rsidRDefault="001B4670" w:rsidP="003F2618">
            <w:pPr>
              <w:spacing w:after="0" w:line="240" w:lineRule="auto"/>
              <w:ind w:right="399"/>
              <w:jc w:val="center"/>
              <w:rPr>
                <w:rFonts w:ascii="Effra Light" w:hAnsi="Effra Light"/>
                <w:i/>
                <w:iCs/>
                <w:sz w:val="20"/>
                <w:lang w:val="en-GB"/>
              </w:rPr>
            </w:pPr>
            <w:r w:rsidRPr="00C70FE0">
              <w:rPr>
                <w:rFonts w:ascii="Effra Light" w:hAnsi="Effra Light"/>
                <w:i/>
                <w:iCs/>
                <w:sz w:val="20"/>
                <w:lang w:val="en-GB"/>
              </w:rPr>
              <w:t>2018</w:t>
            </w:r>
          </w:p>
        </w:tc>
        <w:tc>
          <w:tcPr>
            <w:tcW w:w="1066" w:type="dxa"/>
            <w:tcBorders>
              <w:top w:val="nil"/>
              <w:left w:val="nil"/>
              <w:bottom w:val="single" w:sz="12" w:space="0" w:color="808080"/>
              <w:right w:val="nil"/>
            </w:tcBorders>
          </w:tcPr>
          <w:p w14:paraId="4A8DB9E6" w14:textId="1FA2B991" w:rsidR="001B4670" w:rsidRPr="00C70FE0" w:rsidRDefault="001B4670" w:rsidP="0012350B">
            <w:pPr>
              <w:spacing w:after="0" w:line="240" w:lineRule="auto"/>
              <w:jc w:val="center"/>
              <w:rPr>
                <w:rFonts w:ascii="Effra Light" w:hAnsi="Effra Light"/>
                <w:i/>
                <w:iCs/>
                <w:sz w:val="20"/>
                <w:lang w:val="en-GB"/>
              </w:rPr>
            </w:pPr>
            <w:r w:rsidRPr="00C70FE0">
              <w:rPr>
                <w:rFonts w:ascii="Effra Light" w:hAnsi="Effra Light"/>
                <w:i/>
                <w:iCs/>
                <w:sz w:val="20"/>
                <w:lang w:val="en-GB"/>
              </w:rPr>
              <w:t>2019</w:t>
            </w:r>
          </w:p>
        </w:tc>
      </w:tr>
      <w:tr w:rsidR="001B4670" w:rsidRPr="00C70FE0" w14:paraId="5D07973C" w14:textId="77777777" w:rsidTr="0074100A">
        <w:trPr>
          <w:trHeight w:val="38"/>
        </w:trPr>
        <w:tc>
          <w:tcPr>
            <w:tcW w:w="1276" w:type="dxa"/>
            <w:tcBorders>
              <w:top w:val="nil"/>
              <w:left w:val="nil"/>
              <w:bottom w:val="nil"/>
              <w:right w:val="single" w:sz="12" w:space="0" w:color="808080"/>
            </w:tcBorders>
            <w:shd w:val="clear" w:color="auto" w:fill="auto"/>
            <w:noWrap/>
            <w:hideMark/>
          </w:tcPr>
          <w:p w14:paraId="35F0C28D" w14:textId="465A609E" w:rsidR="001B4670" w:rsidRPr="00C70FE0" w:rsidRDefault="001F00C9" w:rsidP="003F2618">
            <w:pPr>
              <w:spacing w:after="0" w:line="240" w:lineRule="auto"/>
              <w:ind w:right="399"/>
              <w:jc w:val="right"/>
              <w:rPr>
                <w:rFonts w:ascii="Effra Light" w:hAnsi="Effra Light"/>
                <w:i/>
                <w:iCs/>
                <w:sz w:val="20"/>
                <w:lang w:val="en-GB"/>
              </w:rPr>
            </w:pPr>
            <w:r>
              <w:rPr>
                <w:rFonts w:ascii="Effra Light" w:hAnsi="Effra Light"/>
                <w:i/>
                <w:iCs/>
                <w:sz w:val="20"/>
                <w:lang w:val="en-GB"/>
              </w:rPr>
              <w:t>Gas</w:t>
            </w:r>
          </w:p>
        </w:tc>
        <w:tc>
          <w:tcPr>
            <w:tcW w:w="1418" w:type="dxa"/>
            <w:tcBorders>
              <w:top w:val="nil"/>
              <w:left w:val="nil"/>
              <w:bottom w:val="nil"/>
              <w:right w:val="nil"/>
            </w:tcBorders>
            <w:shd w:val="clear" w:color="000000" w:fill="F2F2F2"/>
            <w:noWrap/>
            <w:hideMark/>
          </w:tcPr>
          <w:p w14:paraId="70646446" w14:textId="77777777" w:rsidR="001B4670" w:rsidRPr="00C70FE0" w:rsidRDefault="001B4670" w:rsidP="003F2618">
            <w:pPr>
              <w:spacing w:after="0" w:line="240" w:lineRule="auto"/>
              <w:ind w:right="399"/>
              <w:jc w:val="center"/>
              <w:rPr>
                <w:rFonts w:ascii="Effra Light" w:hAnsi="Effra Light"/>
                <w:sz w:val="20"/>
                <w:lang w:val="en-GB"/>
              </w:rPr>
            </w:pPr>
            <w:r w:rsidRPr="00C70FE0">
              <w:rPr>
                <w:rFonts w:ascii="Effra Light" w:hAnsi="Effra Light"/>
                <w:sz w:val="20"/>
                <w:lang w:val="en-GB"/>
              </w:rPr>
              <w:t>109306 kWh</w:t>
            </w:r>
          </w:p>
        </w:tc>
        <w:tc>
          <w:tcPr>
            <w:tcW w:w="1417" w:type="dxa"/>
            <w:tcBorders>
              <w:top w:val="nil"/>
              <w:left w:val="nil"/>
              <w:bottom w:val="nil"/>
              <w:right w:val="nil"/>
            </w:tcBorders>
            <w:shd w:val="clear" w:color="000000" w:fill="F2F2F2"/>
            <w:noWrap/>
            <w:hideMark/>
          </w:tcPr>
          <w:p w14:paraId="5667D574" w14:textId="77777777" w:rsidR="001B4670" w:rsidRPr="00C70FE0" w:rsidRDefault="001B4670" w:rsidP="003F2618">
            <w:pPr>
              <w:spacing w:after="0" w:line="240" w:lineRule="auto"/>
              <w:ind w:right="399"/>
              <w:jc w:val="center"/>
              <w:rPr>
                <w:rFonts w:ascii="Effra Light" w:hAnsi="Effra Light"/>
                <w:sz w:val="20"/>
                <w:lang w:val="en-GB"/>
              </w:rPr>
            </w:pPr>
            <w:r w:rsidRPr="00C70FE0">
              <w:rPr>
                <w:rFonts w:ascii="Effra Light" w:hAnsi="Effra Light"/>
                <w:sz w:val="20"/>
                <w:lang w:val="en-GB"/>
              </w:rPr>
              <w:t>207360 kWh</w:t>
            </w:r>
          </w:p>
        </w:tc>
        <w:tc>
          <w:tcPr>
            <w:tcW w:w="1066" w:type="dxa"/>
            <w:tcBorders>
              <w:top w:val="nil"/>
              <w:left w:val="nil"/>
              <w:bottom w:val="nil"/>
              <w:right w:val="nil"/>
            </w:tcBorders>
            <w:shd w:val="clear" w:color="000000" w:fill="F2F2F2"/>
          </w:tcPr>
          <w:p w14:paraId="68749F13" w14:textId="77777777" w:rsidR="001B4670" w:rsidRPr="00C70FE0" w:rsidRDefault="0012350B" w:rsidP="0012350B">
            <w:pPr>
              <w:spacing w:after="0" w:line="240" w:lineRule="auto"/>
              <w:jc w:val="center"/>
              <w:rPr>
                <w:rFonts w:ascii="Effra Light" w:hAnsi="Effra Light"/>
                <w:sz w:val="20"/>
                <w:lang w:val="en-GB"/>
              </w:rPr>
            </w:pPr>
            <w:r w:rsidRPr="00C70FE0">
              <w:rPr>
                <w:rFonts w:ascii="Effra Light" w:hAnsi="Effra Light"/>
                <w:sz w:val="20"/>
                <w:lang w:val="en-GB"/>
              </w:rPr>
              <w:t>158199</w:t>
            </w:r>
            <w:r w:rsidR="001B4670" w:rsidRPr="00C70FE0">
              <w:rPr>
                <w:rFonts w:ascii="Effra Light" w:hAnsi="Effra Light"/>
                <w:sz w:val="20"/>
                <w:lang w:val="en-GB"/>
              </w:rPr>
              <w:t xml:space="preserve"> kWh</w:t>
            </w:r>
          </w:p>
        </w:tc>
      </w:tr>
    </w:tbl>
    <w:p w14:paraId="0741B1E4" w14:textId="77777777" w:rsidR="007F3825" w:rsidRPr="00C70FE0" w:rsidRDefault="007F3825" w:rsidP="003F2618">
      <w:pPr>
        <w:spacing w:after="0" w:line="240" w:lineRule="auto"/>
        <w:ind w:right="399" w:firstLine="28"/>
        <w:jc w:val="both"/>
        <w:rPr>
          <w:rFonts w:ascii="Effra Light" w:hAnsi="Effra Light"/>
          <w:sz w:val="24"/>
          <w:szCs w:val="24"/>
          <w:lang w:val="en-GB"/>
        </w:rPr>
      </w:pPr>
    </w:p>
    <w:p w14:paraId="7E522A2D" w14:textId="77777777" w:rsidR="00E93DAE" w:rsidRPr="00C70FE0" w:rsidRDefault="007F3825" w:rsidP="003F2618">
      <w:pPr>
        <w:spacing w:after="0" w:line="240" w:lineRule="auto"/>
        <w:ind w:right="399" w:hanging="28"/>
        <w:jc w:val="both"/>
        <w:rPr>
          <w:rFonts w:ascii="Effra Light" w:hAnsi="Effra Light"/>
          <w:sz w:val="24"/>
          <w:szCs w:val="24"/>
          <w:lang w:val="en-GB"/>
        </w:rPr>
      </w:pPr>
      <w:r w:rsidRPr="00C70FE0">
        <w:rPr>
          <w:rFonts w:ascii="Effra Light" w:hAnsi="Effra Light"/>
          <w:sz w:val="24"/>
          <w:szCs w:val="24"/>
          <w:lang w:val="en-GB"/>
        </w:rPr>
        <w:br/>
      </w:r>
    </w:p>
    <w:p w14:paraId="312902F3" w14:textId="77777777" w:rsidR="003F2618" w:rsidRPr="00C70FE0" w:rsidRDefault="007F3825" w:rsidP="003F2618">
      <w:pPr>
        <w:spacing w:after="0" w:line="240" w:lineRule="auto"/>
        <w:ind w:right="399" w:hanging="28"/>
        <w:jc w:val="both"/>
        <w:rPr>
          <w:rFonts w:ascii="Effra Light" w:hAnsi="Effra Light"/>
          <w:sz w:val="24"/>
          <w:szCs w:val="24"/>
          <w:lang w:val="en-GB"/>
        </w:rPr>
      </w:pPr>
      <w:r w:rsidRPr="00C70FE0">
        <w:rPr>
          <w:rFonts w:ascii="Effra Light" w:hAnsi="Effra Light"/>
          <w:sz w:val="24"/>
          <w:szCs w:val="24"/>
          <w:lang w:val="en-GB"/>
        </w:rPr>
        <w:br/>
      </w:r>
      <w:r w:rsidRPr="00C70FE0">
        <w:rPr>
          <w:rFonts w:ascii="Effra Light" w:hAnsi="Effra Light"/>
          <w:sz w:val="24"/>
          <w:szCs w:val="24"/>
          <w:lang w:val="en-GB"/>
        </w:rPr>
        <w:br/>
      </w:r>
    </w:p>
    <w:p w14:paraId="0D62EED6" w14:textId="77777777" w:rsidR="003F2618" w:rsidRPr="00C70FE0" w:rsidRDefault="003F2618" w:rsidP="00540071">
      <w:pPr>
        <w:spacing w:after="0" w:line="240" w:lineRule="auto"/>
        <w:ind w:right="399"/>
        <w:jc w:val="both"/>
        <w:rPr>
          <w:rFonts w:ascii="Effra Light" w:hAnsi="Effra Light"/>
          <w:sz w:val="24"/>
          <w:szCs w:val="24"/>
          <w:lang w:val="en-GB"/>
        </w:rPr>
      </w:pPr>
    </w:p>
    <w:p w14:paraId="5F7615AD" w14:textId="32A56986" w:rsidR="001F00C9" w:rsidRPr="001F00C9" w:rsidRDefault="001F00C9" w:rsidP="001F00C9">
      <w:pPr>
        <w:spacing w:after="0" w:line="240" w:lineRule="auto"/>
        <w:ind w:right="677"/>
        <w:jc w:val="both"/>
        <w:rPr>
          <w:rFonts w:ascii="Effra Light" w:hAnsi="Effra Light"/>
          <w:sz w:val="24"/>
          <w:szCs w:val="24"/>
          <w:lang w:val="en-GB"/>
        </w:rPr>
      </w:pPr>
      <w:r w:rsidRPr="001F00C9">
        <w:rPr>
          <w:rFonts w:ascii="Effra Light" w:hAnsi="Effra Light"/>
          <w:sz w:val="24"/>
          <w:szCs w:val="24"/>
          <w:lang w:val="en-GB"/>
        </w:rPr>
        <w:t>There are two types of heating used in the organi</w:t>
      </w:r>
      <w:r>
        <w:rPr>
          <w:rFonts w:ascii="Effra Light" w:hAnsi="Effra Light"/>
          <w:sz w:val="24"/>
          <w:szCs w:val="24"/>
          <w:lang w:val="en-GB"/>
        </w:rPr>
        <w:t>s</w:t>
      </w:r>
      <w:r w:rsidRPr="001F00C9">
        <w:rPr>
          <w:rFonts w:ascii="Effra Light" w:hAnsi="Effra Light"/>
          <w:sz w:val="24"/>
          <w:szCs w:val="24"/>
          <w:lang w:val="en-GB"/>
        </w:rPr>
        <w:t>ation -</w:t>
      </w:r>
    </w:p>
    <w:p w14:paraId="1AE086F6" w14:textId="038B6CB3" w:rsidR="001F00C9" w:rsidRDefault="001F00C9" w:rsidP="001F00C9">
      <w:pPr>
        <w:spacing w:after="0" w:line="240" w:lineRule="auto"/>
        <w:ind w:right="677"/>
        <w:jc w:val="both"/>
        <w:rPr>
          <w:rFonts w:ascii="Effra Light" w:hAnsi="Effra Light"/>
          <w:sz w:val="24"/>
          <w:szCs w:val="24"/>
          <w:lang w:val="en-GB"/>
        </w:rPr>
      </w:pPr>
      <w:r w:rsidRPr="001F00C9">
        <w:rPr>
          <w:rFonts w:ascii="Effra Light" w:hAnsi="Effra Light"/>
          <w:sz w:val="24"/>
          <w:szCs w:val="24"/>
          <w:lang w:val="en-GB"/>
        </w:rPr>
        <w:t>central and gaseous. At present, it is not possible to estimate the energy resource</w:t>
      </w:r>
      <w:r>
        <w:rPr>
          <w:rFonts w:ascii="Effra Light" w:hAnsi="Effra Light"/>
          <w:sz w:val="24"/>
          <w:szCs w:val="24"/>
          <w:lang w:val="en-GB"/>
        </w:rPr>
        <w:t>s</w:t>
      </w:r>
      <w:r w:rsidRPr="001F00C9">
        <w:rPr>
          <w:rFonts w:ascii="Effra Light" w:hAnsi="Effra Light"/>
          <w:sz w:val="24"/>
          <w:szCs w:val="24"/>
          <w:lang w:val="en-GB"/>
        </w:rPr>
        <w:t xml:space="preserve"> used for </w:t>
      </w:r>
      <w:r>
        <w:rPr>
          <w:rFonts w:ascii="Effra Light" w:hAnsi="Effra Light"/>
          <w:sz w:val="24"/>
          <w:szCs w:val="24"/>
          <w:lang w:val="en-GB"/>
        </w:rPr>
        <w:t>central</w:t>
      </w:r>
      <w:r w:rsidRPr="001F00C9">
        <w:rPr>
          <w:rFonts w:ascii="Effra Light" w:hAnsi="Effra Light"/>
          <w:sz w:val="24"/>
          <w:szCs w:val="24"/>
          <w:lang w:val="en-GB"/>
        </w:rPr>
        <w:t xml:space="preserve"> heating. </w:t>
      </w:r>
    </w:p>
    <w:p w14:paraId="277130F4" w14:textId="16D5C98D" w:rsidR="00A5018E" w:rsidRPr="00C70FE0" w:rsidRDefault="003E2620" w:rsidP="001F00C9">
      <w:pPr>
        <w:spacing w:after="0" w:line="240" w:lineRule="auto"/>
        <w:ind w:right="677"/>
        <w:jc w:val="both"/>
        <w:rPr>
          <w:rFonts w:ascii="Effra Light" w:hAnsi="Effra Light"/>
          <w:sz w:val="24"/>
          <w:szCs w:val="24"/>
          <w:lang w:val="en-GB"/>
        </w:rPr>
      </w:pPr>
      <w:r w:rsidRPr="00C70FE0">
        <w:rPr>
          <w:rFonts w:ascii="Effra Light" w:hAnsi="Effra Light"/>
          <w:sz w:val="24"/>
          <w:szCs w:val="24"/>
          <w:lang w:val="en-GB"/>
        </w:rPr>
        <w:br/>
      </w:r>
    </w:p>
    <w:p w14:paraId="3C6FD6BC" w14:textId="77777777" w:rsidR="009837A9" w:rsidRPr="00C70FE0" w:rsidRDefault="009837A9" w:rsidP="003F2618">
      <w:pPr>
        <w:tabs>
          <w:tab w:val="left" w:pos="284"/>
        </w:tabs>
        <w:spacing w:after="0" w:line="240" w:lineRule="auto"/>
        <w:ind w:right="677"/>
        <w:rPr>
          <w:rFonts w:ascii="Effra Light" w:hAnsi="Effra Light"/>
          <w:b/>
          <w:color w:val="0054A4"/>
          <w:sz w:val="24"/>
          <w:szCs w:val="24"/>
          <w:lang w:val="en-GB"/>
        </w:rPr>
      </w:pPr>
    </w:p>
    <w:p w14:paraId="298DB8D3" w14:textId="77777777" w:rsidR="009837A9" w:rsidRPr="00C70FE0" w:rsidRDefault="009837A9" w:rsidP="009D4720">
      <w:pPr>
        <w:tabs>
          <w:tab w:val="left" w:pos="284"/>
        </w:tabs>
        <w:spacing w:after="0" w:line="240" w:lineRule="auto"/>
        <w:ind w:right="739"/>
        <w:rPr>
          <w:rFonts w:ascii="Effra Light" w:hAnsi="Effra Light"/>
          <w:b/>
          <w:color w:val="0054A4"/>
          <w:sz w:val="24"/>
          <w:szCs w:val="24"/>
          <w:lang w:val="en-GB"/>
        </w:rPr>
      </w:pPr>
    </w:p>
    <w:p w14:paraId="3CF837EA" w14:textId="77777777" w:rsidR="009837A9" w:rsidRPr="00C70FE0" w:rsidRDefault="009837A9" w:rsidP="009D4720">
      <w:pPr>
        <w:tabs>
          <w:tab w:val="left" w:pos="284"/>
        </w:tabs>
        <w:spacing w:after="0" w:line="240" w:lineRule="auto"/>
        <w:ind w:right="739"/>
        <w:rPr>
          <w:rFonts w:ascii="Effra Light" w:hAnsi="Effra Light"/>
          <w:b/>
          <w:color w:val="0054A4"/>
          <w:sz w:val="24"/>
          <w:szCs w:val="24"/>
          <w:lang w:val="en-GB"/>
        </w:rPr>
      </w:pPr>
    </w:p>
    <w:p w14:paraId="1985EDDE" w14:textId="77777777" w:rsidR="009837A9" w:rsidRPr="00C70FE0" w:rsidRDefault="009837A9" w:rsidP="009D4720">
      <w:pPr>
        <w:tabs>
          <w:tab w:val="left" w:pos="284"/>
        </w:tabs>
        <w:spacing w:after="0" w:line="240" w:lineRule="auto"/>
        <w:ind w:right="739"/>
        <w:rPr>
          <w:rFonts w:ascii="Effra Light" w:hAnsi="Effra Light"/>
          <w:b/>
          <w:color w:val="0054A4"/>
          <w:sz w:val="24"/>
          <w:szCs w:val="24"/>
          <w:lang w:val="en-GB"/>
        </w:rPr>
      </w:pPr>
    </w:p>
    <w:p w14:paraId="420319AB" w14:textId="77777777" w:rsidR="009837A9" w:rsidRPr="00C70FE0" w:rsidRDefault="009837A9" w:rsidP="009D4720">
      <w:pPr>
        <w:tabs>
          <w:tab w:val="left" w:pos="284"/>
        </w:tabs>
        <w:spacing w:after="0" w:line="240" w:lineRule="auto"/>
        <w:ind w:right="739"/>
        <w:rPr>
          <w:rFonts w:ascii="Effra Light" w:hAnsi="Effra Light"/>
          <w:b/>
          <w:color w:val="0054A4"/>
          <w:sz w:val="24"/>
          <w:szCs w:val="24"/>
          <w:lang w:val="en-GB"/>
        </w:rPr>
      </w:pPr>
    </w:p>
    <w:p w14:paraId="0BFC7B8F" w14:textId="77777777" w:rsidR="00DB5CB9" w:rsidRPr="00C70FE0" w:rsidRDefault="00DB5CB9" w:rsidP="00DF7BC2">
      <w:pPr>
        <w:tabs>
          <w:tab w:val="left" w:pos="284"/>
        </w:tabs>
        <w:spacing w:after="0" w:line="240" w:lineRule="auto"/>
        <w:ind w:right="399"/>
        <w:rPr>
          <w:rFonts w:ascii="Effra Light" w:hAnsi="Effra Light"/>
          <w:b/>
          <w:color w:val="0054A4"/>
          <w:sz w:val="24"/>
          <w:szCs w:val="24"/>
          <w:lang w:val="en-GB"/>
        </w:rPr>
      </w:pPr>
    </w:p>
    <w:p w14:paraId="701CC688" w14:textId="77777777" w:rsidR="003F2618" w:rsidRPr="00C70FE0" w:rsidRDefault="003F2618" w:rsidP="00DF7BC2">
      <w:pPr>
        <w:tabs>
          <w:tab w:val="left" w:pos="284"/>
        </w:tabs>
        <w:spacing w:after="0" w:line="240" w:lineRule="auto"/>
        <w:ind w:right="399"/>
        <w:rPr>
          <w:rFonts w:ascii="Effra Light" w:hAnsi="Effra Light"/>
          <w:b/>
          <w:color w:val="0054A4"/>
          <w:sz w:val="24"/>
          <w:szCs w:val="24"/>
          <w:lang w:val="en-GB"/>
        </w:rPr>
      </w:pPr>
    </w:p>
    <w:p w14:paraId="1AF94858" w14:textId="77777777" w:rsidR="00300A2E" w:rsidRPr="00C70FE0" w:rsidRDefault="00300A2E" w:rsidP="00DF7BC2">
      <w:pPr>
        <w:tabs>
          <w:tab w:val="left" w:pos="284"/>
        </w:tabs>
        <w:spacing w:after="0" w:line="240" w:lineRule="auto"/>
        <w:ind w:right="399"/>
        <w:rPr>
          <w:rFonts w:ascii="Effra Light" w:hAnsi="Effra Light"/>
          <w:b/>
          <w:color w:val="0054A4"/>
          <w:sz w:val="24"/>
          <w:szCs w:val="24"/>
          <w:lang w:val="en-GB"/>
        </w:rPr>
      </w:pPr>
    </w:p>
    <w:p w14:paraId="29928BDD" w14:textId="6E2EDE01" w:rsidR="007C61DF" w:rsidRDefault="007C61DF" w:rsidP="00DF7BC2">
      <w:pPr>
        <w:tabs>
          <w:tab w:val="left" w:pos="284"/>
        </w:tabs>
        <w:spacing w:after="0" w:line="240" w:lineRule="auto"/>
        <w:ind w:right="399"/>
        <w:jc w:val="both"/>
        <w:rPr>
          <w:rFonts w:ascii="Effra Light" w:hAnsi="Effra Light"/>
          <w:b/>
          <w:color w:val="0054A4"/>
          <w:sz w:val="24"/>
          <w:szCs w:val="24"/>
          <w:lang w:val="en-GB"/>
        </w:rPr>
      </w:pPr>
      <w:r w:rsidRPr="007C61DF">
        <w:rPr>
          <w:rFonts w:ascii="Effra Light" w:hAnsi="Effra Light"/>
          <w:b/>
          <w:color w:val="0054A4"/>
          <w:sz w:val="24"/>
          <w:szCs w:val="24"/>
          <w:lang w:val="en-GB"/>
        </w:rPr>
        <w:t xml:space="preserve">Reducing </w:t>
      </w:r>
      <w:r>
        <w:rPr>
          <w:rFonts w:ascii="Effra Light" w:hAnsi="Effra Light"/>
          <w:b/>
          <w:color w:val="0054A4"/>
          <w:sz w:val="24"/>
          <w:szCs w:val="24"/>
          <w:lang w:val="en-GB"/>
        </w:rPr>
        <w:t>E</w:t>
      </w:r>
      <w:r w:rsidRPr="007C61DF">
        <w:rPr>
          <w:rFonts w:ascii="Effra Light" w:hAnsi="Effra Light"/>
          <w:b/>
          <w:color w:val="0054A4"/>
          <w:sz w:val="24"/>
          <w:szCs w:val="24"/>
          <w:lang w:val="en-GB"/>
        </w:rPr>
        <w:t xml:space="preserve">nergy </w:t>
      </w:r>
      <w:r>
        <w:rPr>
          <w:rFonts w:ascii="Effra Light" w:hAnsi="Effra Light"/>
          <w:b/>
          <w:color w:val="0054A4"/>
          <w:sz w:val="24"/>
          <w:szCs w:val="24"/>
          <w:lang w:val="en-GB"/>
        </w:rPr>
        <w:t>C</w:t>
      </w:r>
      <w:r w:rsidRPr="007C61DF">
        <w:rPr>
          <w:rFonts w:ascii="Effra Light" w:hAnsi="Effra Light"/>
          <w:b/>
          <w:color w:val="0054A4"/>
          <w:sz w:val="24"/>
          <w:szCs w:val="24"/>
          <w:lang w:val="en-GB"/>
        </w:rPr>
        <w:t>onsumption</w:t>
      </w:r>
    </w:p>
    <w:p w14:paraId="3C15DAB5" w14:textId="55B034D6" w:rsidR="00A5018E" w:rsidRPr="00C70FE0" w:rsidRDefault="007C61DF" w:rsidP="00DF7BC2">
      <w:pPr>
        <w:tabs>
          <w:tab w:val="left" w:pos="284"/>
        </w:tabs>
        <w:spacing w:after="0" w:line="240" w:lineRule="auto"/>
        <w:ind w:right="399"/>
        <w:jc w:val="both"/>
        <w:rPr>
          <w:rFonts w:ascii="Effra Light" w:hAnsi="Effra Light"/>
          <w:noProof/>
          <w:color w:val="404040"/>
          <w:sz w:val="24"/>
          <w:szCs w:val="24"/>
          <w:lang w:val="en-GB" w:eastAsia="lt-LT"/>
        </w:rPr>
      </w:pPr>
      <w:r>
        <w:rPr>
          <w:rFonts w:ascii="Effra Light" w:hAnsi="Effra Light" w:cs="Calibri"/>
          <w:sz w:val="24"/>
          <w:szCs w:val="24"/>
          <w:lang w:val="en-GB"/>
        </w:rPr>
        <w:t>In order to minimise</w:t>
      </w:r>
      <w:r w:rsidRPr="007C61DF">
        <w:rPr>
          <w:rFonts w:ascii="Effra Light" w:hAnsi="Effra Light" w:cs="Calibri"/>
          <w:sz w:val="24"/>
          <w:szCs w:val="24"/>
          <w:lang w:val="en-GB"/>
        </w:rPr>
        <w:t xml:space="preserve"> fuel consumption and reduce</w:t>
      </w:r>
      <w:r>
        <w:rPr>
          <w:rFonts w:ascii="Effra Light" w:hAnsi="Effra Light" w:cs="Calibri"/>
          <w:sz w:val="24"/>
          <w:szCs w:val="24"/>
          <w:lang w:val="en-GB"/>
        </w:rPr>
        <w:t xml:space="preserve"> pollution</w:t>
      </w:r>
      <w:r w:rsidRPr="007C61DF">
        <w:rPr>
          <w:rFonts w:ascii="Effra Light" w:hAnsi="Effra Light" w:cs="Calibri"/>
          <w:sz w:val="24"/>
          <w:szCs w:val="24"/>
          <w:lang w:val="en-GB"/>
        </w:rPr>
        <w:t xml:space="preserve"> emissions</w:t>
      </w:r>
      <w:r>
        <w:rPr>
          <w:rFonts w:ascii="Effra Light" w:hAnsi="Effra Light" w:cs="Calibri"/>
          <w:sz w:val="24"/>
          <w:szCs w:val="24"/>
          <w:lang w:val="en-GB"/>
        </w:rPr>
        <w:t xml:space="preserve"> to atmosphere</w:t>
      </w:r>
      <w:r w:rsidR="00A5018E" w:rsidRPr="00C70FE0">
        <w:rPr>
          <w:rFonts w:ascii="Effra Light" w:hAnsi="Effra Light" w:cs="Calibri"/>
          <w:sz w:val="24"/>
          <w:szCs w:val="24"/>
          <w:lang w:val="en-GB"/>
        </w:rPr>
        <w:t>:</w:t>
      </w:r>
      <w:r w:rsidR="008D058F" w:rsidRPr="00C70FE0">
        <w:rPr>
          <w:rFonts w:ascii="Effra Light" w:hAnsi="Effra Light"/>
          <w:noProof/>
          <w:color w:val="404040"/>
          <w:sz w:val="24"/>
          <w:szCs w:val="24"/>
          <w:lang w:val="en-GB" w:eastAsia="lt-LT"/>
        </w:rPr>
        <w:t xml:space="preserve"> </w:t>
      </w:r>
    </w:p>
    <w:p w14:paraId="5A78FFA1" w14:textId="6CAEF203" w:rsidR="007C61DF" w:rsidRDefault="007C61DF" w:rsidP="002B6B3B">
      <w:pPr>
        <w:numPr>
          <w:ilvl w:val="0"/>
          <w:numId w:val="16"/>
        </w:numPr>
        <w:spacing w:after="120" w:line="240" w:lineRule="exact"/>
        <w:ind w:left="284" w:right="255" w:hanging="284"/>
        <w:jc w:val="both"/>
        <w:rPr>
          <w:rFonts w:ascii="Effra Light" w:hAnsi="Effra Light"/>
          <w:sz w:val="24"/>
          <w:szCs w:val="24"/>
          <w:lang w:val="en-GB"/>
        </w:rPr>
      </w:pPr>
      <w:r w:rsidRPr="007C61DF">
        <w:rPr>
          <w:rFonts w:ascii="Effra Light" w:hAnsi="Effra Light"/>
          <w:sz w:val="24"/>
          <w:szCs w:val="24"/>
          <w:lang w:val="en-GB"/>
        </w:rPr>
        <w:t>The bank uses an electronic booking system for business cars, which allows planning business trips in groups and traveling to</w:t>
      </w:r>
      <w:r>
        <w:rPr>
          <w:rFonts w:ascii="Effra Light" w:hAnsi="Effra Light"/>
          <w:sz w:val="24"/>
          <w:szCs w:val="24"/>
          <w:lang w:val="en-GB"/>
        </w:rPr>
        <w:t xml:space="preserve"> business trips by the minimum possible numbers of transport vehicles;</w:t>
      </w:r>
      <w:r w:rsidRPr="007C61DF">
        <w:rPr>
          <w:rFonts w:ascii="Effra Light" w:hAnsi="Effra Light"/>
          <w:sz w:val="24"/>
          <w:szCs w:val="24"/>
          <w:lang w:val="en-GB"/>
        </w:rPr>
        <w:t xml:space="preserve"> </w:t>
      </w:r>
    </w:p>
    <w:p w14:paraId="39D661C8" w14:textId="77777777" w:rsidR="007C61DF" w:rsidRDefault="007C61DF" w:rsidP="00DB5CB9">
      <w:pPr>
        <w:numPr>
          <w:ilvl w:val="0"/>
          <w:numId w:val="16"/>
        </w:numPr>
        <w:spacing w:after="120" w:line="240" w:lineRule="exact"/>
        <w:ind w:left="284" w:right="255" w:hanging="284"/>
        <w:jc w:val="both"/>
        <w:rPr>
          <w:rFonts w:ascii="Effra Light" w:hAnsi="Effra Light"/>
          <w:sz w:val="24"/>
          <w:szCs w:val="24"/>
          <w:lang w:val="en-GB"/>
        </w:rPr>
      </w:pPr>
      <w:r w:rsidRPr="007C61DF">
        <w:rPr>
          <w:rFonts w:ascii="Effra Light" w:hAnsi="Effra Light"/>
          <w:sz w:val="24"/>
          <w:szCs w:val="24"/>
          <w:lang w:val="en-GB"/>
        </w:rPr>
        <w:t>Bank employees traveling on business trips within Lithuania are encouraged to travel by public transport (</w:t>
      </w:r>
      <w:r>
        <w:rPr>
          <w:rFonts w:ascii="Effra Light" w:hAnsi="Effra Light"/>
          <w:sz w:val="24"/>
          <w:szCs w:val="24"/>
          <w:lang w:val="en-GB"/>
        </w:rPr>
        <w:t>for example, by</w:t>
      </w:r>
      <w:r w:rsidRPr="007C61DF">
        <w:rPr>
          <w:rFonts w:ascii="Effra Light" w:hAnsi="Effra Light"/>
          <w:sz w:val="24"/>
          <w:szCs w:val="24"/>
          <w:lang w:val="en-GB"/>
        </w:rPr>
        <w:t xml:space="preserve"> train, bus);</w:t>
      </w:r>
    </w:p>
    <w:p w14:paraId="78D6454F" w14:textId="56E8BE38" w:rsidR="00DB5CB9" w:rsidRPr="007C61DF" w:rsidRDefault="007C61DF" w:rsidP="00DB5CB9">
      <w:pPr>
        <w:numPr>
          <w:ilvl w:val="0"/>
          <w:numId w:val="16"/>
        </w:numPr>
        <w:spacing w:after="120" w:line="240" w:lineRule="exact"/>
        <w:ind w:left="284" w:right="255" w:hanging="284"/>
        <w:jc w:val="both"/>
        <w:rPr>
          <w:rFonts w:ascii="Effra Light" w:hAnsi="Effra Light"/>
          <w:sz w:val="24"/>
          <w:szCs w:val="24"/>
          <w:lang w:val="en-GB"/>
        </w:rPr>
      </w:pPr>
      <w:r w:rsidRPr="007C61DF">
        <w:rPr>
          <w:rFonts w:ascii="Effra Light" w:hAnsi="Effra Light"/>
          <w:sz w:val="24"/>
          <w:szCs w:val="24"/>
          <w:lang w:val="en-GB"/>
        </w:rPr>
        <w:t>the organization of meetings involving staff and partners from different cities in modern teleconferencing rooms in Vilnius, Kaunas, Klaipėda and Šiauliai, as well as the use of fixed telephones at workplaces, Skype and other means of communication are encouraged.</w:t>
      </w:r>
    </w:p>
    <w:p w14:paraId="4F2DD3F8" w14:textId="77777777" w:rsidR="003C6979" w:rsidRPr="00C70FE0" w:rsidRDefault="003C6979" w:rsidP="00DB5CB9">
      <w:pPr>
        <w:tabs>
          <w:tab w:val="left" w:pos="284"/>
        </w:tabs>
        <w:spacing w:after="0" w:line="240" w:lineRule="auto"/>
        <w:ind w:right="824"/>
        <w:jc w:val="both"/>
        <w:rPr>
          <w:rFonts w:ascii="Effra Light" w:hAnsi="Effra Light" w:cs="Calibri"/>
          <w:sz w:val="24"/>
          <w:szCs w:val="24"/>
          <w:lang w:val="en-GB"/>
        </w:rPr>
      </w:pPr>
    </w:p>
    <w:p w14:paraId="2C29BD11" w14:textId="77777777" w:rsidR="003C6979" w:rsidRPr="00C70FE0" w:rsidRDefault="00F6301E" w:rsidP="00DB5CB9">
      <w:pPr>
        <w:tabs>
          <w:tab w:val="left" w:pos="284"/>
        </w:tabs>
        <w:spacing w:after="0" w:line="240" w:lineRule="auto"/>
        <w:ind w:right="824"/>
        <w:jc w:val="both"/>
        <w:rPr>
          <w:rFonts w:ascii="Effra Light" w:hAnsi="Effra Light" w:cs="Calibri"/>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23968" behindDoc="1" locked="0" layoutInCell="1" allowOverlap="1" wp14:anchorId="1B795B92" wp14:editId="251E1E7E">
            <wp:simplePos x="0" y="0"/>
            <wp:positionH relativeFrom="column">
              <wp:posOffset>4055745</wp:posOffset>
            </wp:positionH>
            <wp:positionV relativeFrom="paragraph">
              <wp:posOffset>6985</wp:posOffset>
            </wp:positionV>
            <wp:extent cx="1283970" cy="7684770"/>
            <wp:effectExtent l="0" t="0" r="0" b="0"/>
            <wp:wrapNone/>
            <wp:docPr id="232" name="Picture 232"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70533" w14:textId="77777777" w:rsidR="003C6979" w:rsidRPr="00C70FE0" w:rsidRDefault="003C6979" w:rsidP="00DB5CB9">
      <w:pPr>
        <w:tabs>
          <w:tab w:val="left" w:pos="284"/>
        </w:tabs>
        <w:spacing w:after="0" w:line="240" w:lineRule="auto"/>
        <w:ind w:right="824"/>
        <w:jc w:val="both"/>
        <w:rPr>
          <w:rFonts w:ascii="Effra Light" w:hAnsi="Effra Light" w:cs="Calibri"/>
          <w:sz w:val="24"/>
          <w:szCs w:val="24"/>
          <w:lang w:val="en-GB"/>
        </w:rPr>
      </w:pPr>
    </w:p>
    <w:p w14:paraId="379F4F11" w14:textId="77777777" w:rsidR="003C6979" w:rsidRPr="00C70FE0" w:rsidRDefault="003C6979" w:rsidP="00DB5CB9">
      <w:pPr>
        <w:tabs>
          <w:tab w:val="left" w:pos="284"/>
        </w:tabs>
        <w:spacing w:after="0" w:line="240" w:lineRule="auto"/>
        <w:ind w:right="824"/>
        <w:jc w:val="both"/>
        <w:rPr>
          <w:rFonts w:ascii="Effra Light" w:hAnsi="Effra Light" w:cs="Calibri"/>
          <w:sz w:val="24"/>
          <w:szCs w:val="24"/>
          <w:lang w:val="en-GB"/>
        </w:rPr>
      </w:pPr>
    </w:p>
    <w:p w14:paraId="75A91B56" w14:textId="77777777" w:rsidR="003C6979" w:rsidRPr="00C70FE0" w:rsidRDefault="003C6979" w:rsidP="00DB5CB9">
      <w:pPr>
        <w:tabs>
          <w:tab w:val="left" w:pos="284"/>
        </w:tabs>
        <w:spacing w:after="0" w:line="240" w:lineRule="auto"/>
        <w:ind w:right="824"/>
        <w:jc w:val="both"/>
        <w:rPr>
          <w:rFonts w:ascii="Effra Light" w:hAnsi="Effra Light" w:cs="Calibri"/>
          <w:sz w:val="24"/>
          <w:szCs w:val="24"/>
          <w:lang w:val="en-GB"/>
        </w:rPr>
      </w:pPr>
    </w:p>
    <w:p w14:paraId="738A9C1D" w14:textId="77777777" w:rsidR="003C6979" w:rsidRPr="00C70FE0" w:rsidRDefault="00300A2E" w:rsidP="00DB5CB9">
      <w:pPr>
        <w:tabs>
          <w:tab w:val="left" w:pos="284"/>
        </w:tabs>
        <w:spacing w:after="0" w:line="240" w:lineRule="auto"/>
        <w:ind w:right="824"/>
        <w:jc w:val="both"/>
        <w:rPr>
          <w:rFonts w:ascii="Effra Light" w:hAnsi="Effra Light" w:cs="Calibri"/>
          <w:sz w:val="24"/>
          <w:szCs w:val="24"/>
          <w:lang w:val="en-GB"/>
        </w:rPr>
      </w:pPr>
      <w:r w:rsidRPr="00C70FE0">
        <w:rPr>
          <w:rFonts w:ascii="Effra Light" w:hAnsi="Effra Light" w:cs="Calibri"/>
          <w:noProof/>
          <w:sz w:val="24"/>
          <w:szCs w:val="24"/>
          <w:lang w:val="en-GB" w:eastAsia="lt-LT"/>
        </w:rPr>
        <mc:AlternateContent>
          <mc:Choice Requires="wps">
            <w:drawing>
              <wp:anchor distT="0" distB="0" distL="114300" distR="114300" simplePos="0" relativeHeight="251849216" behindDoc="0" locked="0" layoutInCell="1" allowOverlap="1" wp14:anchorId="2CE579AA" wp14:editId="60B2EB66">
                <wp:simplePos x="0" y="0"/>
                <wp:positionH relativeFrom="column">
                  <wp:posOffset>4341495</wp:posOffset>
                </wp:positionH>
                <wp:positionV relativeFrom="paragraph">
                  <wp:posOffset>200025</wp:posOffset>
                </wp:positionV>
                <wp:extent cx="698500" cy="934720"/>
                <wp:effectExtent l="0" t="0" r="6350" b="0"/>
                <wp:wrapNone/>
                <wp:docPr id="305" name="Text Box 305"/>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8DA6A" w14:textId="77777777" w:rsidR="001B5EFB" w:rsidRPr="0088369B" w:rsidRDefault="001B5EFB" w:rsidP="00300A2E">
                            <w:pPr>
                              <w:jc w:val="center"/>
                              <w:rPr>
                                <w:rFonts w:ascii="Effra Light" w:hAnsi="Effra Light"/>
                                <w:color w:val="3B3838" w:themeColor="background2" w:themeShade="40"/>
                              </w:rPr>
                            </w:pPr>
                          </w:p>
                          <w:p w14:paraId="1DBFFDC9"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977C35C"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203-4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579AA" id="Text Box 305" o:spid="_x0000_s1093" type="#_x0000_t202" style="position:absolute;left:0;text-align:left;margin-left:341.85pt;margin-top:15.75pt;width:55pt;height:73.6pt;z-index:25184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" fillcolor="white [3201]" stroked="f" strokeweight=".5pt">
                <v:textbox>
                  <w:txbxContent>
                    <w:p w14:paraId="5A58DA6A" w14:textId="77777777" w:rsidR="001B5EFB" w:rsidRPr="0088369B" w:rsidRDefault="001B5EFB" w:rsidP="00300A2E">
                      <w:pPr>
                        <w:jc w:val="center"/>
                        <w:rPr>
                          <w:rFonts w:ascii="Effra Light" w:hAnsi="Effra Light"/>
                          <w:color w:val="3B3838" w:themeColor="background2" w:themeShade="40"/>
                        </w:rPr>
                      </w:pPr>
                    </w:p>
                    <w:p w14:paraId="1DBFFDC9"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6977C35C"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203-4</w:t>
                      </w:r>
                    </w:p>
                  </w:txbxContent>
                </v:textbox>
              </v:shape>
            </w:pict>
          </mc:Fallback>
        </mc:AlternateContent>
      </w:r>
    </w:p>
    <w:p w14:paraId="2793F7B4" w14:textId="77777777" w:rsidR="003C6979" w:rsidRPr="00C70FE0" w:rsidRDefault="003C6979" w:rsidP="00DB5CB9">
      <w:pPr>
        <w:tabs>
          <w:tab w:val="left" w:pos="284"/>
        </w:tabs>
        <w:spacing w:after="0" w:line="240" w:lineRule="auto"/>
        <w:ind w:right="824"/>
        <w:jc w:val="both"/>
        <w:rPr>
          <w:rFonts w:ascii="Effra Light" w:hAnsi="Effra Light" w:cs="Calibri"/>
          <w:sz w:val="24"/>
          <w:szCs w:val="24"/>
          <w:lang w:val="en-GB"/>
        </w:rPr>
      </w:pPr>
    </w:p>
    <w:p w14:paraId="72926EE8" w14:textId="273E16E4" w:rsidR="00DB5CB9" w:rsidRDefault="007C61DF" w:rsidP="00E770B0">
      <w:pPr>
        <w:tabs>
          <w:tab w:val="left" w:pos="284"/>
        </w:tabs>
        <w:spacing w:after="0" w:line="240" w:lineRule="auto"/>
        <w:ind w:right="683"/>
        <w:jc w:val="both"/>
        <w:rPr>
          <w:rFonts w:ascii="Effra Light" w:hAnsi="Effra Light" w:cs="Calibri"/>
          <w:sz w:val="24"/>
          <w:szCs w:val="24"/>
          <w:lang w:val="en-GB"/>
        </w:rPr>
      </w:pPr>
      <w:r w:rsidRPr="007C61DF">
        <w:rPr>
          <w:rFonts w:ascii="Effra Light" w:hAnsi="Effra Light" w:cs="Calibri"/>
          <w:sz w:val="24"/>
          <w:szCs w:val="24"/>
          <w:lang w:val="en-GB"/>
        </w:rPr>
        <w:t>In order to reduce the amount of paper used, internal and external document management systems were continued in 2019 to reduce the need for printable documents.</w:t>
      </w:r>
    </w:p>
    <w:p w14:paraId="1400E021" w14:textId="77777777" w:rsidR="007C61DF" w:rsidRPr="00C70FE0" w:rsidRDefault="007C61DF" w:rsidP="00E770B0">
      <w:pPr>
        <w:tabs>
          <w:tab w:val="left" w:pos="284"/>
        </w:tabs>
        <w:spacing w:after="0" w:line="240" w:lineRule="auto"/>
        <w:ind w:right="683"/>
        <w:jc w:val="both"/>
        <w:rPr>
          <w:rFonts w:ascii="Effra Light" w:hAnsi="Effra Light" w:cs="Calibri"/>
          <w:sz w:val="24"/>
          <w:szCs w:val="24"/>
          <w:lang w:val="en-GB"/>
        </w:rPr>
      </w:pPr>
    </w:p>
    <w:p w14:paraId="76B5B529" w14:textId="5E3CA723" w:rsidR="00DB5CB9" w:rsidRPr="00C70FE0" w:rsidRDefault="00300A2E" w:rsidP="00E770B0">
      <w:pPr>
        <w:tabs>
          <w:tab w:val="left" w:pos="284"/>
        </w:tabs>
        <w:spacing w:after="0" w:line="240" w:lineRule="auto"/>
        <w:ind w:right="683"/>
        <w:jc w:val="both"/>
        <w:rPr>
          <w:rFonts w:ascii="Effra Light" w:hAnsi="Effra Light" w:cs="Calibri"/>
          <w:sz w:val="24"/>
          <w:szCs w:val="24"/>
          <w:lang w:val="en-GB"/>
        </w:rPr>
      </w:pPr>
      <w:r w:rsidRPr="00C70FE0">
        <w:rPr>
          <w:rFonts w:ascii="Effra Light" w:hAnsi="Effra Light" w:cs="Calibri"/>
          <w:noProof/>
          <w:sz w:val="24"/>
          <w:szCs w:val="24"/>
          <w:lang w:val="en-GB" w:eastAsia="lt-LT"/>
        </w:rPr>
        <mc:AlternateContent>
          <mc:Choice Requires="wps">
            <w:drawing>
              <wp:anchor distT="0" distB="0" distL="114300" distR="114300" simplePos="0" relativeHeight="251850240" behindDoc="0" locked="0" layoutInCell="1" allowOverlap="1" wp14:anchorId="160EB35B" wp14:editId="7A981DEC">
                <wp:simplePos x="0" y="0"/>
                <wp:positionH relativeFrom="column">
                  <wp:posOffset>4341495</wp:posOffset>
                </wp:positionH>
                <wp:positionV relativeFrom="paragraph">
                  <wp:posOffset>64135</wp:posOffset>
                </wp:positionV>
                <wp:extent cx="698500" cy="934720"/>
                <wp:effectExtent l="0" t="0" r="6350" b="0"/>
                <wp:wrapNone/>
                <wp:docPr id="306" name="Text Box 306"/>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5F51C" w14:textId="77777777" w:rsidR="001B5EFB" w:rsidRPr="0088369B" w:rsidRDefault="001B5EFB" w:rsidP="00300A2E">
                            <w:pPr>
                              <w:jc w:val="center"/>
                              <w:rPr>
                                <w:rFonts w:ascii="Effra Light" w:hAnsi="Effra Light"/>
                                <w:color w:val="3B3838" w:themeColor="background2" w:themeShade="40"/>
                              </w:rPr>
                            </w:pPr>
                          </w:p>
                          <w:p w14:paraId="47F9025F"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6DCD020"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305-1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0EB35B" id="Text Box 306" o:spid="_x0000_s1094" type="#_x0000_t202" style="position:absolute;left:0;text-align:left;margin-left:341.85pt;margin-top:5.05pt;width:55pt;height:73.6pt;z-index:25185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" fillcolor="white [3201]" stroked="f" strokeweight=".5pt">
                <v:textbox>
                  <w:txbxContent>
                    <w:p w14:paraId="23E5F51C" w14:textId="77777777" w:rsidR="001B5EFB" w:rsidRPr="0088369B" w:rsidRDefault="001B5EFB" w:rsidP="00300A2E">
                      <w:pPr>
                        <w:jc w:val="center"/>
                        <w:rPr>
                          <w:rFonts w:ascii="Effra Light" w:hAnsi="Effra Light"/>
                          <w:color w:val="3B3838" w:themeColor="background2" w:themeShade="40"/>
                        </w:rPr>
                      </w:pPr>
                    </w:p>
                    <w:p w14:paraId="47F9025F"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6DCD020"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305-1</w:t>
                      </w:r>
                    </w:p>
                  </w:txbxContent>
                </v:textbox>
              </v:shape>
            </w:pict>
          </mc:Fallback>
        </mc:AlternateContent>
      </w:r>
      <w:r w:rsidR="007C61DF" w:rsidRPr="007C61DF">
        <w:t xml:space="preserve"> </w:t>
      </w:r>
      <w:r w:rsidR="007C61DF" w:rsidRPr="007C61DF">
        <w:rPr>
          <w:rFonts w:ascii="Effra Light" w:hAnsi="Effra Light" w:cs="Calibri"/>
          <w:noProof/>
          <w:sz w:val="24"/>
          <w:szCs w:val="24"/>
          <w:lang w:val="en-GB" w:eastAsia="lt-LT"/>
        </w:rPr>
        <w:t>Back in 2018, the bank launched the first robot to automate the manual operations related to payment card transactions.</w:t>
      </w:r>
    </w:p>
    <w:p w14:paraId="33F3E1E7" w14:textId="77777777" w:rsidR="00DB5CB9" w:rsidRPr="00C70FE0" w:rsidRDefault="00DB5CB9" w:rsidP="00E770B0">
      <w:pPr>
        <w:tabs>
          <w:tab w:val="left" w:pos="284"/>
        </w:tabs>
        <w:spacing w:after="0" w:line="240" w:lineRule="auto"/>
        <w:ind w:right="683"/>
        <w:jc w:val="both"/>
        <w:rPr>
          <w:rFonts w:ascii="Effra Light" w:hAnsi="Effra Light"/>
          <w:color w:val="0054A4"/>
          <w:sz w:val="24"/>
          <w:szCs w:val="24"/>
          <w:lang w:val="en-GB"/>
        </w:rPr>
      </w:pPr>
    </w:p>
    <w:p w14:paraId="2E2E2613" w14:textId="5FF0FB3F" w:rsidR="00A5018E" w:rsidRPr="00C70FE0" w:rsidRDefault="007C61DF" w:rsidP="00E770B0">
      <w:pPr>
        <w:tabs>
          <w:tab w:val="left" w:pos="284"/>
        </w:tabs>
        <w:spacing w:after="0" w:line="240" w:lineRule="auto"/>
        <w:ind w:right="683"/>
        <w:rPr>
          <w:rFonts w:ascii="Effra Light" w:hAnsi="Effra Light"/>
          <w:b/>
          <w:color w:val="0054A4"/>
          <w:sz w:val="24"/>
          <w:szCs w:val="24"/>
          <w:lang w:val="en-GB"/>
        </w:rPr>
      </w:pPr>
      <w:r w:rsidRPr="007C61DF">
        <w:rPr>
          <w:rFonts w:ascii="Effra Light" w:hAnsi="Effra Light"/>
          <w:b/>
          <w:color w:val="0054A4"/>
          <w:sz w:val="24"/>
          <w:szCs w:val="24"/>
          <w:lang w:val="en-GB"/>
        </w:rPr>
        <w:t xml:space="preserve">Direct (Scope 1) Greenhouse </w:t>
      </w:r>
      <w:r>
        <w:rPr>
          <w:rFonts w:ascii="Effra Light" w:hAnsi="Effra Light"/>
          <w:b/>
          <w:color w:val="0054A4"/>
          <w:sz w:val="24"/>
          <w:szCs w:val="24"/>
          <w:lang w:val="en-GB"/>
        </w:rPr>
        <w:t>G</w:t>
      </w:r>
      <w:r w:rsidRPr="007C61DF">
        <w:rPr>
          <w:rFonts w:ascii="Effra Light" w:hAnsi="Effra Light"/>
          <w:b/>
          <w:color w:val="0054A4"/>
          <w:sz w:val="24"/>
          <w:szCs w:val="24"/>
          <w:lang w:val="en-GB"/>
        </w:rPr>
        <w:t xml:space="preserve">as </w:t>
      </w:r>
      <w:r>
        <w:rPr>
          <w:rFonts w:ascii="Effra Light" w:hAnsi="Effra Light"/>
          <w:b/>
          <w:color w:val="0054A4"/>
          <w:sz w:val="24"/>
          <w:szCs w:val="24"/>
          <w:lang w:val="en-GB"/>
        </w:rPr>
        <w:t>E</w:t>
      </w:r>
      <w:r w:rsidRPr="007C61DF">
        <w:rPr>
          <w:rFonts w:ascii="Effra Light" w:hAnsi="Effra Light"/>
          <w:b/>
          <w:color w:val="0054A4"/>
          <w:sz w:val="24"/>
          <w:szCs w:val="24"/>
          <w:lang w:val="en-GB"/>
        </w:rPr>
        <w:t>missions</w:t>
      </w:r>
    </w:p>
    <w:p w14:paraId="18CE69A5" w14:textId="77777777" w:rsidR="007C61DF" w:rsidRDefault="00300A2E" w:rsidP="00E770B0">
      <w:pPr>
        <w:tabs>
          <w:tab w:val="left" w:pos="284"/>
        </w:tabs>
        <w:spacing w:after="0" w:line="240" w:lineRule="auto"/>
        <w:ind w:right="683"/>
        <w:jc w:val="both"/>
        <w:rPr>
          <w:rFonts w:ascii="Effra Light" w:hAnsi="Effra Light" w:cs="Calibri"/>
          <w:sz w:val="24"/>
          <w:szCs w:val="24"/>
          <w:lang w:val="en-GB"/>
        </w:rPr>
      </w:pPr>
      <w:r w:rsidRPr="00C70FE0">
        <w:rPr>
          <w:rFonts w:ascii="Effra Light" w:hAnsi="Effra Light" w:cs="Calibri"/>
          <w:noProof/>
          <w:sz w:val="24"/>
          <w:szCs w:val="24"/>
          <w:lang w:val="en-GB" w:eastAsia="lt-LT"/>
        </w:rPr>
        <mc:AlternateContent>
          <mc:Choice Requires="wps">
            <w:drawing>
              <wp:anchor distT="0" distB="0" distL="114300" distR="114300" simplePos="0" relativeHeight="251852288" behindDoc="0" locked="0" layoutInCell="1" allowOverlap="1" wp14:anchorId="18BA3952" wp14:editId="57D3601D">
                <wp:simplePos x="0" y="0"/>
                <wp:positionH relativeFrom="column">
                  <wp:posOffset>4355465</wp:posOffset>
                </wp:positionH>
                <wp:positionV relativeFrom="paragraph">
                  <wp:posOffset>75565</wp:posOffset>
                </wp:positionV>
                <wp:extent cx="698500" cy="934720"/>
                <wp:effectExtent l="0" t="0" r="6350" b="0"/>
                <wp:wrapNone/>
                <wp:docPr id="307" name="Text Box 307"/>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957DD" w14:textId="77777777" w:rsidR="001B5EFB" w:rsidRPr="0088369B" w:rsidRDefault="001B5EFB" w:rsidP="00300A2E">
                            <w:pPr>
                              <w:jc w:val="center"/>
                              <w:rPr>
                                <w:rFonts w:ascii="Effra Light" w:hAnsi="Effra Light"/>
                                <w:color w:val="3B3838" w:themeColor="background2" w:themeShade="40"/>
                              </w:rPr>
                            </w:pPr>
                          </w:p>
                          <w:p w14:paraId="538CACC0"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6CC1811"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305-2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A3952" id="Text Box 307" o:spid="_x0000_s1095" type="#_x0000_t202" style="position:absolute;left:0;text-align:left;margin-left:342.95pt;margin-top:5.95pt;width:55pt;height:73.6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" fillcolor="white [3201]" stroked="f" strokeweight=".5pt">
                <v:textbox>
                  <w:txbxContent>
                    <w:p w14:paraId="595957DD" w14:textId="77777777" w:rsidR="001B5EFB" w:rsidRPr="0088369B" w:rsidRDefault="001B5EFB" w:rsidP="00300A2E">
                      <w:pPr>
                        <w:jc w:val="center"/>
                        <w:rPr>
                          <w:rFonts w:ascii="Effra Light" w:hAnsi="Effra Light"/>
                          <w:color w:val="3B3838" w:themeColor="background2" w:themeShade="40"/>
                        </w:rPr>
                      </w:pPr>
                    </w:p>
                    <w:p w14:paraId="538CACC0"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56CC1811"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305-2</w:t>
                      </w:r>
                    </w:p>
                  </w:txbxContent>
                </v:textbox>
              </v:shape>
            </w:pict>
          </mc:Fallback>
        </mc:AlternateContent>
      </w:r>
      <w:r w:rsidR="007C61DF" w:rsidRPr="007C61DF">
        <w:t xml:space="preserve"> </w:t>
      </w:r>
      <w:r w:rsidR="007C61DF" w:rsidRPr="007C61DF">
        <w:rPr>
          <w:rFonts w:ascii="Effra Light" w:hAnsi="Effra Light" w:cs="Calibri"/>
          <w:noProof/>
          <w:sz w:val="24"/>
          <w:szCs w:val="24"/>
          <w:lang w:val="en-GB" w:eastAsia="lt-LT"/>
        </w:rPr>
        <w:t>Not calculated</w:t>
      </w:r>
      <w:r w:rsidR="00A5018E" w:rsidRPr="00C70FE0">
        <w:rPr>
          <w:rFonts w:ascii="Effra Light" w:hAnsi="Effra Light" w:cs="Calibri"/>
          <w:sz w:val="24"/>
          <w:szCs w:val="24"/>
          <w:lang w:val="en-GB"/>
        </w:rPr>
        <w:t xml:space="preserve">. </w:t>
      </w:r>
      <w:r w:rsidR="007C61DF">
        <w:rPr>
          <w:rFonts w:ascii="Effra Light" w:hAnsi="Effra Light" w:cs="Calibri"/>
          <w:sz w:val="24"/>
          <w:szCs w:val="24"/>
          <w:lang w:val="en-GB"/>
        </w:rPr>
        <w:t xml:space="preserve"> </w:t>
      </w:r>
    </w:p>
    <w:p w14:paraId="3B77617F" w14:textId="41B7B017" w:rsidR="00A5018E" w:rsidRPr="00C70FE0" w:rsidRDefault="00A5018E" w:rsidP="00E770B0">
      <w:pPr>
        <w:tabs>
          <w:tab w:val="left" w:pos="284"/>
        </w:tabs>
        <w:spacing w:after="0" w:line="240" w:lineRule="auto"/>
        <w:ind w:right="683"/>
        <w:jc w:val="both"/>
        <w:rPr>
          <w:rFonts w:ascii="Effra Light" w:hAnsi="Effra Light" w:cs="Calibri"/>
          <w:sz w:val="24"/>
          <w:szCs w:val="24"/>
          <w:lang w:val="en-GB"/>
        </w:rPr>
      </w:pPr>
    </w:p>
    <w:p w14:paraId="2ADCA327" w14:textId="77777777" w:rsidR="00D72532" w:rsidRDefault="00D72532" w:rsidP="00E770B0">
      <w:pPr>
        <w:tabs>
          <w:tab w:val="left" w:pos="284"/>
        </w:tabs>
        <w:spacing w:after="0" w:line="240" w:lineRule="auto"/>
        <w:ind w:right="683"/>
        <w:jc w:val="both"/>
        <w:rPr>
          <w:rFonts w:ascii="Effra Light" w:hAnsi="Effra Light"/>
          <w:b/>
          <w:color w:val="0054A4"/>
          <w:sz w:val="24"/>
          <w:szCs w:val="24"/>
          <w:lang w:val="en-GB"/>
        </w:rPr>
      </w:pPr>
      <w:r w:rsidRPr="00D72532">
        <w:rPr>
          <w:rFonts w:ascii="Effra Light" w:hAnsi="Effra Light"/>
          <w:b/>
          <w:color w:val="0054A4"/>
          <w:sz w:val="24"/>
          <w:szCs w:val="24"/>
          <w:lang w:val="en-GB"/>
        </w:rPr>
        <w:t>Indirect energy (Scope 2) GHG emissions</w:t>
      </w:r>
    </w:p>
    <w:p w14:paraId="63C46BA5" w14:textId="12277145" w:rsidR="00A5018E" w:rsidRPr="00C70FE0" w:rsidRDefault="00A5018E" w:rsidP="00E770B0">
      <w:pPr>
        <w:tabs>
          <w:tab w:val="left" w:pos="284"/>
        </w:tabs>
        <w:spacing w:after="0" w:line="240" w:lineRule="auto"/>
        <w:ind w:right="683"/>
        <w:jc w:val="both"/>
        <w:rPr>
          <w:rFonts w:ascii="Effra Light" w:hAnsi="Effra Light" w:cs="Calibri"/>
          <w:sz w:val="24"/>
          <w:szCs w:val="24"/>
          <w:lang w:val="en-GB"/>
        </w:rPr>
      </w:pPr>
      <w:r w:rsidRPr="00C70FE0">
        <w:rPr>
          <w:rFonts w:ascii="Effra Light" w:hAnsi="Effra Light" w:cs="Calibri"/>
          <w:sz w:val="24"/>
          <w:szCs w:val="24"/>
          <w:lang w:val="en-GB"/>
        </w:rPr>
        <w:t>N</w:t>
      </w:r>
      <w:r w:rsidR="00D72532">
        <w:rPr>
          <w:rFonts w:ascii="Effra Light" w:hAnsi="Effra Light" w:cs="Calibri"/>
          <w:sz w:val="24"/>
          <w:szCs w:val="24"/>
          <w:lang w:val="en-GB"/>
        </w:rPr>
        <w:t>ot calculated.</w:t>
      </w:r>
    </w:p>
    <w:p w14:paraId="01628AC3" w14:textId="77777777" w:rsidR="007F3825" w:rsidRPr="00C70FE0" w:rsidRDefault="00300A2E" w:rsidP="00E770B0">
      <w:pPr>
        <w:tabs>
          <w:tab w:val="left" w:pos="284"/>
        </w:tabs>
        <w:spacing w:after="0" w:line="240" w:lineRule="auto"/>
        <w:ind w:right="683"/>
        <w:jc w:val="both"/>
        <w:rPr>
          <w:rFonts w:ascii="Effra Light" w:hAnsi="Effra Light" w:cs="Calibri"/>
          <w:sz w:val="24"/>
          <w:szCs w:val="24"/>
          <w:lang w:val="en-GB"/>
        </w:rPr>
      </w:pPr>
      <w:r w:rsidRPr="00C70FE0">
        <w:rPr>
          <w:rFonts w:ascii="Effra Light" w:hAnsi="Effra Light" w:cs="Calibri"/>
          <w:noProof/>
          <w:sz w:val="24"/>
          <w:szCs w:val="24"/>
          <w:lang w:val="en-GB" w:eastAsia="lt-LT"/>
        </w:rPr>
        <mc:AlternateContent>
          <mc:Choice Requires="wps">
            <w:drawing>
              <wp:anchor distT="0" distB="0" distL="114300" distR="114300" simplePos="0" relativeHeight="251853312" behindDoc="0" locked="0" layoutInCell="1" allowOverlap="1" wp14:anchorId="1507B7C2" wp14:editId="22154D9B">
                <wp:simplePos x="0" y="0"/>
                <wp:positionH relativeFrom="column">
                  <wp:posOffset>4355465</wp:posOffset>
                </wp:positionH>
                <wp:positionV relativeFrom="paragraph">
                  <wp:posOffset>122555</wp:posOffset>
                </wp:positionV>
                <wp:extent cx="698500" cy="934720"/>
                <wp:effectExtent l="0" t="0" r="6350" b="0"/>
                <wp:wrapNone/>
                <wp:docPr id="308" name="Text Box 308"/>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04091" w14:textId="77777777" w:rsidR="001B5EFB" w:rsidRPr="0088369B" w:rsidRDefault="001B5EFB" w:rsidP="00300A2E">
                            <w:pPr>
                              <w:jc w:val="center"/>
                              <w:rPr>
                                <w:rFonts w:ascii="Effra Light" w:hAnsi="Effra Light"/>
                                <w:color w:val="3B3838" w:themeColor="background2" w:themeShade="40"/>
                              </w:rPr>
                            </w:pPr>
                          </w:p>
                          <w:p w14:paraId="342A042C"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AEECB73"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307-1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7B7C2" id="Text Box 308" o:spid="_x0000_s1096" type="#_x0000_t202" style="position:absolute;left:0;text-align:left;margin-left:342.95pt;margin-top:9.65pt;width:55pt;height:73.6p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" fillcolor="white [3201]" stroked="f" strokeweight=".5pt">
                <v:textbox>
                  <w:txbxContent>
                    <w:p w14:paraId="76304091" w14:textId="77777777" w:rsidR="001B5EFB" w:rsidRPr="0088369B" w:rsidRDefault="001B5EFB" w:rsidP="00300A2E">
                      <w:pPr>
                        <w:jc w:val="center"/>
                        <w:rPr>
                          <w:rFonts w:ascii="Effra Light" w:hAnsi="Effra Light"/>
                          <w:color w:val="3B3838" w:themeColor="background2" w:themeShade="40"/>
                        </w:rPr>
                      </w:pPr>
                    </w:p>
                    <w:p w14:paraId="342A042C"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AEECB73"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307-1</w:t>
                      </w:r>
                    </w:p>
                  </w:txbxContent>
                </v:textbox>
              </v:shape>
            </w:pict>
          </mc:Fallback>
        </mc:AlternateContent>
      </w:r>
    </w:p>
    <w:p w14:paraId="3C720AF2" w14:textId="3CF05144" w:rsidR="00A5018E" w:rsidRPr="00C70FE0" w:rsidRDefault="00D72532" w:rsidP="00E770B0">
      <w:pPr>
        <w:tabs>
          <w:tab w:val="left" w:pos="284"/>
        </w:tabs>
        <w:spacing w:after="0" w:line="240" w:lineRule="auto"/>
        <w:ind w:right="683"/>
        <w:rPr>
          <w:rFonts w:ascii="Effra Light" w:hAnsi="Effra Light"/>
          <w:sz w:val="24"/>
          <w:szCs w:val="24"/>
          <w:lang w:val="en-GB"/>
        </w:rPr>
      </w:pPr>
      <w:r w:rsidRPr="00D72532">
        <w:rPr>
          <w:rFonts w:ascii="Effra Light" w:hAnsi="Effra Light"/>
          <w:b/>
          <w:color w:val="0054A4"/>
          <w:sz w:val="24"/>
          <w:szCs w:val="24"/>
          <w:lang w:val="en-GB"/>
        </w:rPr>
        <w:t xml:space="preserve">Non-compliance with </w:t>
      </w:r>
      <w:r>
        <w:rPr>
          <w:rFonts w:ascii="Effra Light" w:hAnsi="Effra Light"/>
          <w:b/>
          <w:color w:val="0054A4"/>
          <w:sz w:val="24"/>
          <w:szCs w:val="24"/>
          <w:lang w:val="en-GB"/>
        </w:rPr>
        <w:t>E</w:t>
      </w:r>
      <w:r w:rsidRPr="00D72532">
        <w:rPr>
          <w:rFonts w:ascii="Effra Light" w:hAnsi="Effra Light"/>
          <w:b/>
          <w:color w:val="0054A4"/>
          <w:sz w:val="24"/>
          <w:szCs w:val="24"/>
          <w:lang w:val="en-GB"/>
        </w:rPr>
        <w:t xml:space="preserve">nvironmental </w:t>
      </w:r>
      <w:r>
        <w:rPr>
          <w:rFonts w:ascii="Effra Light" w:hAnsi="Effra Light"/>
          <w:b/>
          <w:color w:val="0054A4"/>
          <w:sz w:val="24"/>
          <w:szCs w:val="24"/>
          <w:lang w:val="en-GB"/>
        </w:rPr>
        <w:t>L</w:t>
      </w:r>
      <w:r w:rsidRPr="00D72532">
        <w:rPr>
          <w:rFonts w:ascii="Effra Light" w:hAnsi="Effra Light"/>
          <w:b/>
          <w:color w:val="0054A4"/>
          <w:sz w:val="24"/>
          <w:szCs w:val="24"/>
          <w:lang w:val="en-GB"/>
        </w:rPr>
        <w:t xml:space="preserve">aws and </w:t>
      </w:r>
      <w:r>
        <w:rPr>
          <w:rFonts w:ascii="Effra Light" w:hAnsi="Effra Light"/>
          <w:b/>
          <w:color w:val="0054A4"/>
          <w:sz w:val="24"/>
          <w:szCs w:val="24"/>
          <w:lang w:val="en-GB"/>
        </w:rPr>
        <w:t>R</w:t>
      </w:r>
      <w:r w:rsidRPr="00D72532">
        <w:rPr>
          <w:rFonts w:ascii="Effra Light" w:hAnsi="Effra Light"/>
          <w:b/>
          <w:color w:val="0054A4"/>
          <w:sz w:val="24"/>
          <w:szCs w:val="24"/>
          <w:lang w:val="en-GB"/>
        </w:rPr>
        <w:t>egulations</w:t>
      </w:r>
      <w:r w:rsidR="00655747" w:rsidRPr="00C70FE0">
        <w:rPr>
          <w:rFonts w:ascii="Effra Light" w:hAnsi="Effra Light"/>
          <w:b/>
          <w:color w:val="0054A4"/>
          <w:sz w:val="24"/>
          <w:szCs w:val="24"/>
          <w:lang w:val="en-GB"/>
        </w:rPr>
        <w:br/>
      </w:r>
      <w:r>
        <w:rPr>
          <w:rFonts w:ascii="Effra Light" w:hAnsi="Effra Light"/>
          <w:sz w:val="24"/>
          <w:szCs w:val="24"/>
          <w:lang w:val="en-GB"/>
        </w:rPr>
        <w:t>Any</w:t>
      </w:r>
      <w:r w:rsidRPr="00D72532">
        <w:rPr>
          <w:rFonts w:ascii="Effra Light" w:hAnsi="Effra Light"/>
          <w:sz w:val="24"/>
          <w:szCs w:val="24"/>
          <w:lang w:val="en-GB"/>
        </w:rPr>
        <w:t xml:space="preserve"> non-compliance with environmental laws and / or regulations </w:t>
      </w:r>
      <w:r>
        <w:rPr>
          <w:rFonts w:ascii="Effra Light" w:hAnsi="Effra Light"/>
          <w:sz w:val="24"/>
          <w:szCs w:val="24"/>
          <w:lang w:val="en-GB"/>
        </w:rPr>
        <w:t>was</w:t>
      </w:r>
      <w:r w:rsidRPr="00D72532">
        <w:rPr>
          <w:rFonts w:ascii="Effra Light" w:hAnsi="Effra Light"/>
          <w:sz w:val="24"/>
          <w:szCs w:val="24"/>
          <w:lang w:val="en-GB"/>
        </w:rPr>
        <w:t xml:space="preserve"> </w:t>
      </w:r>
      <w:r>
        <w:rPr>
          <w:rFonts w:ascii="Effra Light" w:hAnsi="Effra Light"/>
          <w:sz w:val="24"/>
          <w:szCs w:val="24"/>
          <w:lang w:val="en-GB"/>
        </w:rPr>
        <w:t xml:space="preserve">not </w:t>
      </w:r>
      <w:r w:rsidRPr="00D72532">
        <w:rPr>
          <w:rFonts w:ascii="Effra Light" w:hAnsi="Effra Light"/>
          <w:sz w:val="24"/>
          <w:szCs w:val="24"/>
          <w:lang w:val="en-GB"/>
        </w:rPr>
        <w:t>identified during the reporting period.</w:t>
      </w:r>
    </w:p>
    <w:p w14:paraId="7E1AB0EA" w14:textId="77777777" w:rsidR="00717515" w:rsidRPr="00C70FE0" w:rsidRDefault="00717515" w:rsidP="008D058F">
      <w:pPr>
        <w:spacing w:after="0" w:line="240" w:lineRule="auto"/>
        <w:ind w:left="462" w:right="488"/>
        <w:jc w:val="both"/>
        <w:rPr>
          <w:rFonts w:ascii="Effra Light" w:hAnsi="Effra Light" w:cs="Calibri"/>
          <w:sz w:val="24"/>
          <w:szCs w:val="24"/>
          <w:lang w:val="en-GB"/>
        </w:rPr>
        <w:sectPr w:rsidR="00717515" w:rsidRPr="00C70FE0" w:rsidSect="003F2618">
          <w:type w:val="continuous"/>
          <w:pgSz w:w="16838" w:h="11906" w:orient="landscape"/>
          <w:pgMar w:top="0" w:right="1701" w:bottom="567" w:left="1134" w:header="567" w:footer="567" w:gutter="0"/>
          <w:cols w:num="2" w:space="741"/>
          <w:docGrid w:linePitch="360"/>
        </w:sectPr>
      </w:pPr>
    </w:p>
    <w:p w14:paraId="610205DB" w14:textId="77777777" w:rsidR="00A5018E" w:rsidRPr="00C70FE0" w:rsidRDefault="00A5018E" w:rsidP="00A5018E">
      <w:pPr>
        <w:spacing w:after="0" w:line="240" w:lineRule="auto"/>
        <w:jc w:val="both"/>
        <w:rPr>
          <w:rFonts w:ascii="Effra Light" w:hAnsi="Effra Light" w:cs="Calibri"/>
          <w:sz w:val="24"/>
          <w:szCs w:val="24"/>
          <w:lang w:val="en-GB"/>
        </w:rPr>
      </w:pPr>
    </w:p>
    <w:p w14:paraId="25A77E59" w14:textId="77777777" w:rsidR="009837A9" w:rsidRPr="00C70FE0" w:rsidRDefault="009837A9" w:rsidP="00A5018E">
      <w:pPr>
        <w:spacing w:after="0" w:line="240" w:lineRule="auto"/>
        <w:jc w:val="both"/>
        <w:rPr>
          <w:rFonts w:ascii="Effra Light" w:hAnsi="Effra Light" w:cs="Calibri"/>
          <w:sz w:val="24"/>
          <w:szCs w:val="24"/>
          <w:lang w:val="en-GB"/>
        </w:rPr>
      </w:pPr>
    </w:p>
    <w:p w14:paraId="25A6E35E" w14:textId="77777777" w:rsidR="009837A9" w:rsidRPr="00C70FE0" w:rsidRDefault="009837A9" w:rsidP="00A5018E">
      <w:pPr>
        <w:spacing w:after="0" w:line="240" w:lineRule="auto"/>
        <w:jc w:val="both"/>
        <w:rPr>
          <w:rFonts w:ascii="Effra Light" w:hAnsi="Effra Light" w:cs="Calibri"/>
          <w:sz w:val="24"/>
          <w:szCs w:val="24"/>
          <w:lang w:val="en-GB"/>
        </w:rPr>
      </w:pPr>
    </w:p>
    <w:p w14:paraId="0E6D481F" w14:textId="77777777" w:rsidR="009837A9" w:rsidRPr="00C70FE0" w:rsidRDefault="009837A9" w:rsidP="00A5018E">
      <w:pPr>
        <w:spacing w:after="0" w:line="240" w:lineRule="auto"/>
        <w:jc w:val="both"/>
        <w:rPr>
          <w:rFonts w:ascii="Effra Light" w:hAnsi="Effra Light" w:cs="Calibri"/>
          <w:sz w:val="24"/>
          <w:szCs w:val="24"/>
          <w:lang w:val="en-GB"/>
        </w:rPr>
      </w:pPr>
    </w:p>
    <w:p w14:paraId="11747EDE" w14:textId="77777777" w:rsidR="009837A9" w:rsidRPr="00C70FE0" w:rsidRDefault="009837A9" w:rsidP="00A5018E">
      <w:pPr>
        <w:spacing w:after="0" w:line="240" w:lineRule="auto"/>
        <w:jc w:val="both"/>
        <w:rPr>
          <w:rFonts w:ascii="Effra Light" w:hAnsi="Effra Light" w:cs="Calibri"/>
          <w:sz w:val="24"/>
          <w:szCs w:val="24"/>
          <w:lang w:val="en-GB"/>
        </w:rPr>
      </w:pPr>
    </w:p>
    <w:p w14:paraId="3D33C791" w14:textId="77777777" w:rsidR="009837A9" w:rsidRPr="00C70FE0" w:rsidRDefault="009837A9" w:rsidP="00A5018E">
      <w:pPr>
        <w:spacing w:after="0" w:line="240" w:lineRule="auto"/>
        <w:jc w:val="both"/>
        <w:rPr>
          <w:rFonts w:ascii="Effra Light" w:hAnsi="Effra Light" w:cs="Calibri"/>
          <w:sz w:val="24"/>
          <w:szCs w:val="24"/>
          <w:lang w:val="en-GB"/>
        </w:rPr>
      </w:pPr>
    </w:p>
    <w:p w14:paraId="067BD301" w14:textId="77777777" w:rsidR="009837A9" w:rsidRPr="00C70FE0" w:rsidRDefault="009837A9" w:rsidP="00A5018E">
      <w:pPr>
        <w:spacing w:after="0" w:line="240" w:lineRule="auto"/>
        <w:jc w:val="both"/>
        <w:rPr>
          <w:rFonts w:ascii="Effra Light" w:hAnsi="Effra Light" w:cs="Calibri"/>
          <w:sz w:val="24"/>
          <w:szCs w:val="24"/>
          <w:lang w:val="en-GB"/>
        </w:rPr>
      </w:pPr>
    </w:p>
    <w:p w14:paraId="575A9239" w14:textId="77777777" w:rsidR="009837A9" w:rsidRPr="00C70FE0" w:rsidRDefault="009837A9" w:rsidP="00A5018E">
      <w:pPr>
        <w:spacing w:after="0" w:line="240" w:lineRule="auto"/>
        <w:jc w:val="both"/>
        <w:rPr>
          <w:rFonts w:ascii="Effra Light" w:hAnsi="Effra Light" w:cs="Calibri"/>
          <w:sz w:val="24"/>
          <w:szCs w:val="24"/>
          <w:lang w:val="en-GB"/>
        </w:rPr>
      </w:pPr>
    </w:p>
    <w:p w14:paraId="48A86BC6" w14:textId="77777777" w:rsidR="00A5018E" w:rsidRPr="00C70FE0" w:rsidRDefault="00A5018E" w:rsidP="00A5018E">
      <w:pPr>
        <w:spacing w:after="0" w:line="240" w:lineRule="auto"/>
        <w:jc w:val="both"/>
        <w:rPr>
          <w:rFonts w:ascii="Effra Light" w:hAnsi="Effra Light" w:cs="Calibri"/>
          <w:sz w:val="24"/>
          <w:szCs w:val="24"/>
          <w:lang w:val="en-GB"/>
        </w:rPr>
      </w:pPr>
    </w:p>
    <w:p w14:paraId="003B6752" w14:textId="77777777" w:rsidR="008D058F" w:rsidRPr="00C70FE0" w:rsidRDefault="008D058F" w:rsidP="00A5018E">
      <w:pPr>
        <w:pStyle w:val="Heading1"/>
        <w:rPr>
          <w:lang w:val="en-GB"/>
        </w:rPr>
      </w:pPr>
    </w:p>
    <w:p w14:paraId="01F766D8" w14:textId="77777777" w:rsidR="00732242" w:rsidRPr="00C70FE0" w:rsidRDefault="00732242" w:rsidP="008D058F">
      <w:pPr>
        <w:pStyle w:val="Heading1"/>
        <w:ind w:left="714"/>
        <w:rPr>
          <w:lang w:val="en-GB"/>
        </w:rPr>
        <w:sectPr w:rsidR="00732242" w:rsidRPr="00C70FE0" w:rsidSect="00A5018E">
          <w:type w:val="continuous"/>
          <w:pgSz w:w="16838" w:h="11906" w:orient="landscape"/>
          <w:pgMar w:top="0" w:right="1701" w:bottom="567" w:left="1134" w:header="567" w:footer="567" w:gutter="0"/>
          <w:cols w:space="1296"/>
          <w:docGrid w:linePitch="360"/>
        </w:sectPr>
      </w:pPr>
    </w:p>
    <w:p w14:paraId="0B312CD6" w14:textId="77777777" w:rsidR="00D35381" w:rsidRPr="00C70FE0" w:rsidRDefault="00D35381" w:rsidP="00DF7BC2">
      <w:pPr>
        <w:pStyle w:val="Heading1"/>
        <w:ind w:right="-451"/>
        <w:rPr>
          <w:lang w:val="en-GB"/>
        </w:rPr>
      </w:pPr>
    </w:p>
    <w:p w14:paraId="7891D0B7" w14:textId="07B6C0F4" w:rsidR="00A5018E" w:rsidRPr="00C70FE0" w:rsidRDefault="00D72532" w:rsidP="002A4BA0">
      <w:pPr>
        <w:pStyle w:val="Heading1"/>
        <w:spacing w:after="240"/>
        <w:ind w:right="-451"/>
        <w:rPr>
          <w:color w:val="0054A4"/>
          <w:lang w:val="en-GB"/>
        </w:rPr>
      </w:pPr>
      <w:r w:rsidRPr="00D72532">
        <w:rPr>
          <w:color w:val="0054A4"/>
          <w:lang w:val="en-GB"/>
        </w:rPr>
        <w:t>RELATIONSHIPS WITH EMPLOYEES</w:t>
      </w:r>
    </w:p>
    <w:p w14:paraId="0D00E545" w14:textId="77777777" w:rsidR="0096571A" w:rsidRPr="00C70FE0" w:rsidRDefault="002A4BA0" w:rsidP="00DF7BC2">
      <w:pPr>
        <w:rPr>
          <w:lang w:val="en-GB"/>
        </w:rPr>
      </w:pPr>
      <w:r w:rsidRPr="00C70FE0">
        <w:rPr>
          <w:noProof/>
          <w:lang w:val="en-GB"/>
        </w:rPr>
        <w:drawing>
          <wp:inline distT="0" distB="0" distL="0" distR="0" wp14:anchorId="6D4F4515" wp14:editId="151A2BBF">
            <wp:extent cx="4034155" cy="269176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Šiaulių bankas_25.jpg"/>
                    <pic:cNvPicPr/>
                  </pic:nvPicPr>
                  <pic:blipFill>
                    <a:blip r:embed="rId32"/>
                    <a:stretch>
                      <a:fillRect/>
                    </a:stretch>
                  </pic:blipFill>
                  <pic:spPr>
                    <a:xfrm>
                      <a:off x="0" y="0"/>
                      <a:ext cx="4034155" cy="2691765"/>
                    </a:xfrm>
                    <a:prstGeom prst="rect">
                      <a:avLst/>
                    </a:prstGeom>
                  </pic:spPr>
                </pic:pic>
              </a:graphicData>
            </a:graphic>
          </wp:inline>
        </w:drawing>
      </w:r>
    </w:p>
    <w:p w14:paraId="76684FC5" w14:textId="77777777" w:rsidR="002A4BA0" w:rsidRPr="00C70FE0" w:rsidRDefault="002A4BA0" w:rsidP="00DF7BC2">
      <w:pPr>
        <w:spacing w:after="0" w:line="240" w:lineRule="auto"/>
        <w:ind w:right="257"/>
        <w:jc w:val="both"/>
        <w:rPr>
          <w:rFonts w:ascii="Effra Light" w:hAnsi="Effra Light"/>
          <w:b/>
          <w:color w:val="0054A4"/>
          <w:sz w:val="24"/>
          <w:szCs w:val="24"/>
          <w:lang w:val="en-GB"/>
        </w:rPr>
      </w:pPr>
    </w:p>
    <w:p w14:paraId="1AC93241" w14:textId="5D69F833" w:rsidR="00A5018E" w:rsidRPr="00C70FE0" w:rsidRDefault="00D72532" w:rsidP="00DF7BC2">
      <w:pPr>
        <w:spacing w:after="0" w:line="240" w:lineRule="auto"/>
        <w:ind w:right="257"/>
        <w:jc w:val="both"/>
        <w:rPr>
          <w:rFonts w:ascii="Effra Light" w:hAnsi="Effra Light"/>
          <w:b/>
          <w:color w:val="0054A4"/>
          <w:sz w:val="24"/>
          <w:szCs w:val="24"/>
          <w:lang w:val="en-GB"/>
        </w:rPr>
      </w:pPr>
      <w:r w:rsidRPr="00D72532">
        <w:rPr>
          <w:rFonts w:ascii="Effra Light" w:hAnsi="Effra Light"/>
          <w:b/>
          <w:color w:val="0054A4"/>
          <w:sz w:val="24"/>
          <w:szCs w:val="24"/>
          <w:lang w:val="en-GB"/>
        </w:rPr>
        <w:t xml:space="preserve">Recruitment and </w:t>
      </w:r>
      <w:r>
        <w:rPr>
          <w:rFonts w:ascii="Effra Light" w:hAnsi="Effra Light"/>
          <w:b/>
          <w:color w:val="0054A4"/>
          <w:sz w:val="24"/>
          <w:szCs w:val="24"/>
          <w:lang w:val="en-GB"/>
        </w:rPr>
        <w:t>S</w:t>
      </w:r>
      <w:r w:rsidRPr="00D72532">
        <w:rPr>
          <w:rFonts w:ascii="Effra Light" w:hAnsi="Effra Light"/>
          <w:b/>
          <w:color w:val="0054A4"/>
          <w:sz w:val="24"/>
          <w:szCs w:val="24"/>
          <w:lang w:val="en-GB"/>
        </w:rPr>
        <w:t xml:space="preserve">taff </w:t>
      </w:r>
      <w:r>
        <w:rPr>
          <w:rFonts w:ascii="Effra Light" w:hAnsi="Effra Light"/>
          <w:b/>
          <w:color w:val="0054A4"/>
          <w:sz w:val="24"/>
          <w:szCs w:val="24"/>
          <w:lang w:val="en-GB"/>
        </w:rPr>
        <w:t>T</w:t>
      </w:r>
      <w:r w:rsidRPr="00D72532">
        <w:rPr>
          <w:rFonts w:ascii="Effra Light" w:hAnsi="Effra Light"/>
          <w:b/>
          <w:color w:val="0054A4"/>
          <w:sz w:val="24"/>
          <w:szCs w:val="24"/>
          <w:lang w:val="en-GB"/>
        </w:rPr>
        <w:t>urnover</w:t>
      </w:r>
    </w:p>
    <w:p w14:paraId="4C25845F" w14:textId="0CF65079" w:rsidR="00D72532" w:rsidRDefault="00D72532" w:rsidP="00D72532">
      <w:pPr>
        <w:tabs>
          <w:tab w:val="left" w:pos="1418"/>
        </w:tabs>
        <w:spacing w:after="0" w:line="240" w:lineRule="auto"/>
        <w:ind w:right="-26"/>
        <w:jc w:val="both"/>
        <w:rPr>
          <w:rFonts w:ascii="Effra Light" w:hAnsi="Effra Light" w:cs="Calibri"/>
          <w:sz w:val="24"/>
          <w:szCs w:val="24"/>
          <w:lang w:val="en-GB"/>
        </w:rPr>
      </w:pPr>
      <w:r w:rsidRPr="00D72532">
        <w:rPr>
          <w:rFonts w:ascii="Effra Light" w:hAnsi="Effra Light" w:cs="Calibri"/>
          <w:sz w:val="24"/>
          <w:szCs w:val="24"/>
          <w:lang w:val="en-GB"/>
        </w:rPr>
        <w:t xml:space="preserve">The Bank promotes long-term working relationships with its employees. As of </w:t>
      </w:r>
      <w:r>
        <w:rPr>
          <w:rFonts w:ascii="Effra Light" w:hAnsi="Effra Light" w:cs="Calibri"/>
          <w:sz w:val="24"/>
          <w:szCs w:val="24"/>
          <w:lang w:val="en-GB"/>
        </w:rPr>
        <w:t xml:space="preserve">31 </w:t>
      </w:r>
      <w:r w:rsidRPr="00D72532">
        <w:rPr>
          <w:rFonts w:ascii="Effra Light" w:hAnsi="Effra Light" w:cs="Calibri"/>
          <w:sz w:val="24"/>
          <w:szCs w:val="24"/>
          <w:lang w:val="en-GB"/>
        </w:rPr>
        <w:t>December 2019, 30 percent of the Bank's employees had worked for more than 10 years. During the reporting period, the total turnover of employees was 13.8 per cent. (13.2 percent in 2018 and 14.5 percent in 2017).</w:t>
      </w:r>
    </w:p>
    <w:p w14:paraId="6079EB33" w14:textId="77777777" w:rsidR="00D72532" w:rsidRDefault="00D72532" w:rsidP="00D72532">
      <w:pPr>
        <w:tabs>
          <w:tab w:val="left" w:pos="1418"/>
        </w:tabs>
        <w:spacing w:after="0" w:line="240" w:lineRule="auto"/>
        <w:ind w:right="-26"/>
        <w:jc w:val="both"/>
        <w:rPr>
          <w:rFonts w:ascii="Effra Light" w:hAnsi="Effra Light" w:cs="Calibri"/>
          <w:sz w:val="24"/>
          <w:szCs w:val="24"/>
          <w:lang w:val="en-GB"/>
        </w:rPr>
      </w:pPr>
    </w:p>
    <w:p w14:paraId="3AE90EBB" w14:textId="23D0FE5F" w:rsidR="00D72532" w:rsidRDefault="00D72532" w:rsidP="00D72532">
      <w:pPr>
        <w:tabs>
          <w:tab w:val="left" w:pos="1418"/>
        </w:tabs>
        <w:spacing w:after="0" w:line="240" w:lineRule="auto"/>
        <w:ind w:right="-26"/>
        <w:jc w:val="both"/>
        <w:rPr>
          <w:rFonts w:ascii="Effra Light" w:hAnsi="Effra Light" w:cs="Calibri"/>
          <w:sz w:val="24"/>
          <w:szCs w:val="24"/>
          <w:lang w:val="en-GB"/>
        </w:rPr>
      </w:pPr>
      <w:r>
        <w:rPr>
          <w:rFonts w:ascii="Effra Light" w:hAnsi="Effra Light" w:cs="Calibri"/>
          <w:sz w:val="24"/>
          <w:szCs w:val="24"/>
          <w:lang w:val="en-GB"/>
        </w:rPr>
        <w:t>On</w:t>
      </w:r>
      <w:r w:rsidRPr="00D72532">
        <w:rPr>
          <w:rFonts w:ascii="Effra Light" w:hAnsi="Effra Light" w:cs="Calibri"/>
          <w:sz w:val="24"/>
          <w:szCs w:val="24"/>
          <w:lang w:val="en-GB"/>
        </w:rPr>
        <w:t xml:space="preserve"> 31 December 2019, the Bank had a total of 737 employees and the Bank Group had 831 employees. Compared to </w:t>
      </w:r>
      <w:r>
        <w:rPr>
          <w:rFonts w:ascii="Effra Light" w:hAnsi="Effra Light" w:cs="Calibri"/>
          <w:sz w:val="24"/>
          <w:szCs w:val="24"/>
          <w:lang w:val="en-GB"/>
        </w:rPr>
        <w:t xml:space="preserve">31 </w:t>
      </w:r>
      <w:r w:rsidRPr="00D72532">
        <w:rPr>
          <w:rFonts w:ascii="Effra Light" w:hAnsi="Effra Light" w:cs="Calibri"/>
          <w:sz w:val="24"/>
          <w:szCs w:val="24"/>
          <w:lang w:val="en-GB"/>
        </w:rPr>
        <w:t>December 2018, the number of employees at the bank increased by 3.2 per cent.</w:t>
      </w:r>
    </w:p>
    <w:p w14:paraId="77E4FDCE" w14:textId="77777777" w:rsidR="00D35381" w:rsidRPr="00C70FE0" w:rsidRDefault="00D35381" w:rsidP="00DF7BC2">
      <w:pPr>
        <w:tabs>
          <w:tab w:val="left" w:pos="1418"/>
        </w:tabs>
        <w:spacing w:after="0" w:line="240" w:lineRule="auto"/>
        <w:ind w:right="257"/>
        <w:rPr>
          <w:rFonts w:ascii="Effra Light" w:hAnsi="Effra Light" w:cs="Calibri"/>
          <w:sz w:val="24"/>
          <w:szCs w:val="24"/>
          <w:lang w:val="en-GB"/>
        </w:rPr>
      </w:pPr>
    </w:p>
    <w:p w14:paraId="26E9B96E" w14:textId="77777777" w:rsidR="00D35381" w:rsidRPr="00C70FE0" w:rsidRDefault="00D35381" w:rsidP="00DF7BC2">
      <w:pPr>
        <w:tabs>
          <w:tab w:val="left" w:pos="1418"/>
        </w:tabs>
        <w:spacing w:after="0" w:line="240" w:lineRule="auto"/>
        <w:ind w:right="257"/>
        <w:rPr>
          <w:rFonts w:ascii="Effra Light" w:hAnsi="Effra Light" w:cs="Calibri"/>
          <w:sz w:val="24"/>
          <w:szCs w:val="24"/>
          <w:lang w:val="en-GB"/>
        </w:rPr>
      </w:pPr>
    </w:p>
    <w:p w14:paraId="6F7B7285" w14:textId="7CDB3229" w:rsidR="00D35381" w:rsidRPr="00C70FE0" w:rsidRDefault="008A42EA" w:rsidP="00DF7BC2">
      <w:pPr>
        <w:tabs>
          <w:tab w:val="left" w:pos="1418"/>
        </w:tabs>
        <w:spacing w:after="0" w:line="240" w:lineRule="auto"/>
        <w:ind w:right="257"/>
        <w:rPr>
          <w:rFonts w:ascii="Effra Light" w:hAnsi="Effra Light"/>
          <w:color w:val="0054A4"/>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26016" behindDoc="1" locked="0" layoutInCell="1" allowOverlap="1" wp14:anchorId="2C2D4D6A" wp14:editId="156007DF">
            <wp:simplePos x="0" y="0"/>
            <wp:positionH relativeFrom="column">
              <wp:posOffset>3847465</wp:posOffset>
            </wp:positionH>
            <wp:positionV relativeFrom="paragraph">
              <wp:posOffset>-6985</wp:posOffset>
            </wp:positionV>
            <wp:extent cx="1283970" cy="7684770"/>
            <wp:effectExtent l="0" t="0" r="0" b="0"/>
            <wp:wrapNone/>
            <wp:docPr id="233" name="Picture 233"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5560B" w14:textId="28F42442" w:rsidR="00732242" w:rsidRPr="00C70FE0" w:rsidRDefault="003F2618" w:rsidP="00732242">
      <w:pPr>
        <w:spacing w:after="0" w:line="240" w:lineRule="auto"/>
        <w:ind w:left="826" w:right="-593"/>
        <w:jc w:val="both"/>
        <w:rPr>
          <w:rFonts w:ascii="Effra Light" w:hAnsi="Effra Light" w:cs="Calibri"/>
          <w:sz w:val="24"/>
          <w:szCs w:val="24"/>
          <w:lang w:val="en-GB"/>
        </w:rPr>
      </w:pPr>
      <w:r w:rsidRPr="00C70FE0">
        <w:rPr>
          <w:noProof/>
          <w:lang w:val="en-GB" w:eastAsia="lt-LT"/>
        </w:rPr>
        <mc:AlternateContent>
          <mc:Choice Requires="wps">
            <w:drawing>
              <wp:anchor distT="0" distB="0" distL="457200" distR="114300" simplePos="0" relativeHeight="251657728" behindDoc="0" locked="0" layoutInCell="0" allowOverlap="1" wp14:anchorId="280CEE45" wp14:editId="131D832B">
                <wp:simplePos x="0" y="0"/>
                <wp:positionH relativeFrom="page">
                  <wp:posOffset>9585960</wp:posOffset>
                </wp:positionH>
                <wp:positionV relativeFrom="margin">
                  <wp:posOffset>7654290</wp:posOffset>
                </wp:positionV>
                <wp:extent cx="1123950" cy="7581900"/>
                <wp:effectExtent l="0" t="0" r="0" b="0"/>
                <wp:wrapSquare wrapText="bothSides"/>
                <wp:docPr id="12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7581900"/>
                        </a:xfrm>
                        <a:prstGeom prst="rect">
                          <a:avLst/>
                        </a:prstGeom>
                        <a:solidFill>
                          <a:srgbClr val="0054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F2D08" w14:textId="77777777" w:rsidR="001B5EFB" w:rsidRDefault="001B5EFB" w:rsidP="0073115A">
                            <w:pPr>
                              <w:shd w:val="clear" w:color="auto" w:fill="0054A4"/>
                              <w:jc w:val="center"/>
                              <w:rPr>
                                <w:rStyle w:val="PlaceholderText"/>
                                <w:rFonts w:ascii="Effra Light" w:hAnsi="Effra Light"/>
                                <w:color w:val="FFFFFF"/>
                              </w:rPr>
                            </w:pPr>
                          </w:p>
                          <w:p w14:paraId="385F4959" w14:textId="77777777" w:rsidR="001B5EFB" w:rsidRPr="00CC6A19" w:rsidRDefault="001B5EFB" w:rsidP="0073115A">
                            <w:pPr>
                              <w:shd w:val="clear" w:color="auto" w:fill="0054A4"/>
                              <w:jc w:val="center"/>
                              <w:rPr>
                                <w:rStyle w:val="PlaceholderText"/>
                                <w:rFonts w:ascii="Effra Light" w:hAnsi="Effra Light"/>
                                <w:color w:val="FFFFFF"/>
                                <w:sz w:val="24"/>
                              </w:rPr>
                            </w:pPr>
                            <w:r w:rsidRPr="00CC6A19">
                              <w:rPr>
                                <w:rStyle w:val="PlaceholderText"/>
                                <w:rFonts w:ascii="Effra Light" w:hAnsi="Effra Light"/>
                                <w:color w:val="FFFFFF"/>
                                <w:sz w:val="24"/>
                              </w:rPr>
                              <w:t>GRI</w:t>
                            </w:r>
                          </w:p>
                          <w:p w14:paraId="3A8DB313" w14:textId="77777777" w:rsidR="001B5EFB" w:rsidRPr="0081176B" w:rsidRDefault="001B5EFB" w:rsidP="00FF4921">
                            <w:pPr>
                              <w:shd w:val="clear" w:color="auto" w:fill="0054A4"/>
                              <w:jc w:val="center"/>
                              <w:rPr>
                                <w:rStyle w:val="PlaceholderText"/>
                                <w:rFonts w:ascii="Effra Light" w:hAnsi="Effra Light"/>
                                <w:color w:val="FFFFFF"/>
                                <w:sz w:val="24"/>
                              </w:rPr>
                            </w:pPr>
                            <w:r w:rsidRPr="0081176B">
                              <w:rPr>
                                <w:rStyle w:val="PlaceholderText"/>
                                <w:rFonts w:ascii="Effra Light" w:hAnsi="Effra Light"/>
                                <w:color w:val="FFFFFF"/>
                                <w:sz w:val="24"/>
                              </w:rPr>
                              <w:t>413-1</w:t>
                            </w:r>
                          </w:p>
                          <w:p w14:paraId="691BC547" w14:textId="77777777" w:rsidR="001B5EFB" w:rsidRPr="00E40E80" w:rsidRDefault="001B5EFB" w:rsidP="001D5F56">
                            <w:pPr>
                              <w:shd w:val="clear" w:color="auto" w:fill="0054A4"/>
                              <w:rPr>
                                <w:rStyle w:val="PlaceholderText"/>
                                <w:color w:val="323E4F"/>
                              </w:rPr>
                            </w:pPr>
                          </w:p>
                          <w:p w14:paraId="696C2BC7" w14:textId="77777777" w:rsidR="001B5EFB" w:rsidRDefault="001B5EFB" w:rsidP="001D5F56">
                            <w:pPr>
                              <w:shd w:val="clear" w:color="auto" w:fill="0054A4"/>
                              <w:rPr>
                                <w:rStyle w:val="PlaceholderText"/>
                                <w:color w:val="323E4F"/>
                              </w:rPr>
                            </w:pPr>
                          </w:p>
                          <w:p w14:paraId="75D85C36" w14:textId="77777777" w:rsidR="001B5EFB" w:rsidRDefault="001B5EFB" w:rsidP="001D5F56">
                            <w:pPr>
                              <w:shd w:val="clear" w:color="auto" w:fill="0054A4"/>
                              <w:rPr>
                                <w:rStyle w:val="PlaceholderText"/>
                                <w:color w:val="323E4F"/>
                              </w:rPr>
                            </w:pPr>
                          </w:p>
                          <w:p w14:paraId="08568B8A" w14:textId="77777777" w:rsidR="001B5EFB" w:rsidRDefault="001B5EFB" w:rsidP="001D5F56">
                            <w:pPr>
                              <w:shd w:val="clear" w:color="auto" w:fill="0054A4"/>
                              <w:rPr>
                                <w:rStyle w:val="PlaceholderText"/>
                                <w:color w:val="323E4F"/>
                              </w:rPr>
                            </w:pPr>
                          </w:p>
                          <w:p w14:paraId="7B33F3C9" w14:textId="77777777" w:rsidR="001B5EFB" w:rsidRDefault="001B5EFB" w:rsidP="001D5F56">
                            <w:pPr>
                              <w:shd w:val="clear" w:color="auto" w:fill="0054A4"/>
                              <w:rPr>
                                <w:rStyle w:val="PlaceholderText"/>
                                <w:color w:val="323E4F"/>
                              </w:rPr>
                            </w:pPr>
                          </w:p>
                          <w:p w14:paraId="131C713D" w14:textId="77777777" w:rsidR="001B5EFB" w:rsidRPr="00E40E80" w:rsidRDefault="001B5EFB" w:rsidP="001D5F56">
                            <w:pPr>
                              <w:shd w:val="clear" w:color="auto" w:fill="0054A4"/>
                              <w:rPr>
                                <w:rStyle w:val="PlaceholderText"/>
                                <w:color w:val="323E4F"/>
                              </w:rPr>
                            </w:pPr>
                          </w:p>
                          <w:p w14:paraId="4530F785" w14:textId="77777777" w:rsidR="001B5EFB" w:rsidRPr="00E40E80" w:rsidRDefault="001B5EFB" w:rsidP="001D5F56">
                            <w:pPr>
                              <w:shd w:val="clear" w:color="auto" w:fill="0054A4"/>
                              <w:rPr>
                                <w:rStyle w:val="PlaceholderText"/>
                                <w:color w:val="323E4F"/>
                              </w:rPr>
                            </w:pPr>
                          </w:p>
                          <w:p w14:paraId="0294724D" w14:textId="77777777" w:rsidR="001B5EFB" w:rsidRPr="00E40E80" w:rsidRDefault="001B5EFB" w:rsidP="001D5F56">
                            <w:pPr>
                              <w:shd w:val="clear" w:color="auto" w:fill="0054A4"/>
                              <w:rPr>
                                <w:rStyle w:val="PlaceholderText"/>
                                <w:color w:val="323E4F"/>
                              </w:rPr>
                            </w:pPr>
                          </w:p>
                          <w:p w14:paraId="13F1A44E" w14:textId="77777777" w:rsidR="001B5EFB" w:rsidRPr="00E40E80" w:rsidRDefault="001B5EFB" w:rsidP="001D5F56">
                            <w:pPr>
                              <w:shd w:val="clear" w:color="auto" w:fill="0054A4"/>
                              <w:rPr>
                                <w:rStyle w:val="PlaceholderText"/>
                                <w:color w:val="323E4F"/>
                              </w:rPr>
                            </w:pPr>
                          </w:p>
                          <w:p w14:paraId="3838FDE2" w14:textId="77777777" w:rsidR="001B5EFB" w:rsidRPr="00E40E80" w:rsidRDefault="001B5EFB" w:rsidP="001D5F56">
                            <w:pPr>
                              <w:shd w:val="clear" w:color="auto" w:fill="0054A4"/>
                              <w:rPr>
                                <w:rStyle w:val="PlaceholderText"/>
                                <w:color w:val="323E4F"/>
                              </w:rPr>
                            </w:pPr>
                          </w:p>
                          <w:p w14:paraId="7D70A4C2" w14:textId="77777777" w:rsidR="001B5EFB" w:rsidRPr="00E40E80" w:rsidRDefault="001B5EFB" w:rsidP="001D5F56">
                            <w:pPr>
                              <w:shd w:val="clear" w:color="auto" w:fill="0054A4"/>
                              <w:rPr>
                                <w:rStyle w:val="PlaceholderText"/>
                                <w:color w:val="323E4F"/>
                              </w:rPr>
                            </w:pPr>
                          </w:p>
                          <w:p w14:paraId="656DA8A0" w14:textId="77777777" w:rsidR="001B5EFB" w:rsidRPr="00E40E80" w:rsidRDefault="001B5EFB" w:rsidP="001D5F56">
                            <w:pPr>
                              <w:shd w:val="clear" w:color="auto" w:fill="0054A4"/>
                              <w:rPr>
                                <w:rStyle w:val="PlaceholderText"/>
                                <w:color w:val="323E4F"/>
                              </w:rPr>
                            </w:pPr>
                          </w:p>
                          <w:p w14:paraId="3AEAEF99" w14:textId="77777777" w:rsidR="001B5EFB" w:rsidRPr="00E40E80" w:rsidRDefault="001B5EFB" w:rsidP="001D5F56">
                            <w:pPr>
                              <w:shd w:val="clear" w:color="auto" w:fill="0054A4"/>
                              <w:rPr>
                                <w:rStyle w:val="PlaceholderText"/>
                                <w:color w:val="323E4F"/>
                              </w:rPr>
                            </w:pPr>
                          </w:p>
                          <w:p w14:paraId="61F68284" w14:textId="77777777" w:rsidR="001B5EFB" w:rsidRPr="00E40E80" w:rsidRDefault="001B5EFB" w:rsidP="001D5F56">
                            <w:pPr>
                              <w:shd w:val="clear" w:color="auto" w:fill="0054A4"/>
                              <w:rPr>
                                <w:rStyle w:val="PlaceholderText"/>
                                <w:color w:val="323E4F"/>
                              </w:rPr>
                            </w:pPr>
                          </w:p>
                          <w:p w14:paraId="48F9FC29" w14:textId="77777777" w:rsidR="001B5EFB" w:rsidRPr="00E40E80" w:rsidRDefault="001B5EFB" w:rsidP="001D5F56">
                            <w:pPr>
                              <w:shd w:val="clear" w:color="auto" w:fill="0054A4"/>
                              <w:rPr>
                                <w:rStyle w:val="PlaceholderText"/>
                                <w:color w:val="323E4F"/>
                              </w:rPr>
                            </w:pPr>
                          </w:p>
                          <w:p w14:paraId="394B948D" w14:textId="77777777" w:rsidR="001B5EFB" w:rsidRPr="00E40E80" w:rsidRDefault="001B5EFB" w:rsidP="001D5F56">
                            <w:pPr>
                              <w:shd w:val="clear" w:color="auto" w:fill="0054A4"/>
                              <w:rPr>
                                <w:rStyle w:val="PlaceholderText"/>
                                <w:color w:val="323E4F"/>
                              </w:rPr>
                            </w:pPr>
                          </w:p>
                          <w:p w14:paraId="238EAF07" w14:textId="77777777" w:rsidR="001B5EFB" w:rsidRDefault="001B5EFB" w:rsidP="001D5F56">
                            <w:pPr>
                              <w:shd w:val="clear" w:color="auto" w:fill="0054A4"/>
                              <w:rPr>
                                <w:rStyle w:val="PlaceholderText"/>
                                <w:color w:val="323E4F"/>
                              </w:rPr>
                            </w:pPr>
                          </w:p>
                          <w:p w14:paraId="33DD7629" w14:textId="77777777" w:rsidR="001B5EFB" w:rsidRPr="00575D25" w:rsidRDefault="001B5EFB" w:rsidP="001D5F56">
                            <w:pPr>
                              <w:shd w:val="clear" w:color="auto" w:fill="0054A4"/>
                              <w:rPr>
                                <w:rStyle w:val="PlaceholderText"/>
                                <w:color w:val="323E4F"/>
                                <w:sz w:val="16"/>
                              </w:rPr>
                            </w:pPr>
                          </w:p>
                          <w:p w14:paraId="520ADBD5" w14:textId="77777777" w:rsidR="001B5EFB" w:rsidRPr="00E40E80" w:rsidRDefault="001B5EFB" w:rsidP="001D5F56">
                            <w:pPr>
                              <w:shd w:val="clear" w:color="auto" w:fill="0054A4"/>
                              <w:rPr>
                                <w:rStyle w:val="PlaceholderText"/>
                                <w:color w:val="323E4F"/>
                              </w:rPr>
                            </w:pPr>
                          </w:p>
                          <w:p w14:paraId="05A06B86" w14:textId="77777777" w:rsidR="001B5EFB" w:rsidRPr="00E40E80" w:rsidRDefault="001B5EFB" w:rsidP="001D5F56">
                            <w:pPr>
                              <w:shd w:val="clear" w:color="auto" w:fill="0054A4"/>
                              <w:rPr>
                                <w:rStyle w:val="PlaceholderText"/>
                                <w:color w:val="323E4F"/>
                              </w:rPr>
                            </w:pPr>
                            <w:r>
                              <w:rPr>
                                <w:rFonts w:ascii="Effra Light" w:hAnsi="Effra Light"/>
                                <w:b/>
                                <w:noProof/>
                                <w:color w:val="FFFFFF"/>
                                <w:sz w:val="28"/>
                                <w:szCs w:val="28"/>
                                <w:lang w:eastAsia="lt-LT"/>
                              </w:rPr>
                              <w:drawing>
                                <wp:inline distT="0" distB="0" distL="0" distR="0" wp14:anchorId="7CB98309" wp14:editId="73E4F171">
                                  <wp:extent cx="760095" cy="873125"/>
                                  <wp:effectExtent l="0" t="0" r="0" b="0"/>
                                  <wp:docPr id="51" name="Picture 51" descr="SB logo centrinis (ba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B logo centrinis (balt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0095" cy="873125"/>
                                          </a:xfrm>
                                          <a:prstGeom prst="rect">
                                            <a:avLst/>
                                          </a:prstGeom>
                                          <a:noFill/>
                                          <a:ln>
                                            <a:noFill/>
                                          </a:ln>
                                        </pic:spPr>
                                      </pic:pic>
                                    </a:graphicData>
                                  </a:graphic>
                                </wp:inline>
                              </w:drawing>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80CEE45" id="AutoShape 14" o:spid="_x0000_s1097" style="position:absolute;left:0;text-align:left;margin-left:754.8pt;margin-top:602.7pt;width:88.5pt;height:597pt;z-index:25165772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" o:allowincell="f" fillcolor="#0054a4" stroked="f">
                <v:textbox inset="14.4pt,14.4pt,14.4pt,14.4pt">
                  <w:txbxContent>
                    <w:p w14:paraId="01AF2D08" w14:textId="77777777" w:rsidR="001B5EFB" w:rsidRDefault="001B5EFB" w:rsidP="0073115A">
                      <w:pPr>
                        <w:shd w:val="clear" w:color="auto" w:fill="0054A4"/>
                        <w:jc w:val="center"/>
                        <w:rPr>
                          <w:rStyle w:val="PlaceholderText"/>
                          <w:rFonts w:ascii="Effra Light" w:hAnsi="Effra Light"/>
                          <w:color w:val="FFFFFF"/>
                        </w:rPr>
                      </w:pPr>
                    </w:p>
                    <w:p w14:paraId="385F4959" w14:textId="77777777" w:rsidR="001B5EFB" w:rsidRPr="00CC6A19" w:rsidRDefault="001B5EFB" w:rsidP="0073115A">
                      <w:pPr>
                        <w:shd w:val="clear" w:color="auto" w:fill="0054A4"/>
                        <w:jc w:val="center"/>
                        <w:rPr>
                          <w:rStyle w:val="PlaceholderText"/>
                          <w:rFonts w:ascii="Effra Light" w:hAnsi="Effra Light"/>
                          <w:color w:val="FFFFFF"/>
                          <w:sz w:val="24"/>
                        </w:rPr>
                      </w:pPr>
                      <w:r w:rsidRPr="00CC6A19">
                        <w:rPr>
                          <w:rStyle w:val="PlaceholderText"/>
                          <w:rFonts w:ascii="Effra Light" w:hAnsi="Effra Light"/>
                          <w:color w:val="FFFFFF"/>
                          <w:sz w:val="24"/>
                        </w:rPr>
                        <w:t>GRI</w:t>
                      </w:r>
                    </w:p>
                    <w:p w14:paraId="3A8DB313" w14:textId="77777777" w:rsidR="001B5EFB" w:rsidRPr="0081176B" w:rsidRDefault="001B5EFB" w:rsidP="00FF4921">
                      <w:pPr>
                        <w:shd w:val="clear" w:color="auto" w:fill="0054A4"/>
                        <w:jc w:val="center"/>
                        <w:rPr>
                          <w:rStyle w:val="PlaceholderText"/>
                          <w:rFonts w:ascii="Effra Light" w:hAnsi="Effra Light"/>
                          <w:color w:val="FFFFFF"/>
                          <w:sz w:val="24"/>
                        </w:rPr>
                      </w:pPr>
                      <w:r w:rsidRPr="0081176B">
                        <w:rPr>
                          <w:rStyle w:val="PlaceholderText"/>
                          <w:rFonts w:ascii="Effra Light" w:hAnsi="Effra Light"/>
                          <w:color w:val="FFFFFF"/>
                          <w:sz w:val="24"/>
                        </w:rPr>
                        <w:t>413-1</w:t>
                      </w:r>
                    </w:p>
                    <w:p w14:paraId="691BC547" w14:textId="77777777" w:rsidR="001B5EFB" w:rsidRPr="00E40E80" w:rsidRDefault="001B5EFB" w:rsidP="001D5F56">
                      <w:pPr>
                        <w:shd w:val="clear" w:color="auto" w:fill="0054A4"/>
                        <w:rPr>
                          <w:rStyle w:val="PlaceholderText"/>
                          <w:color w:val="323E4F"/>
                        </w:rPr>
                      </w:pPr>
                    </w:p>
                    <w:p w14:paraId="696C2BC7" w14:textId="77777777" w:rsidR="001B5EFB" w:rsidRDefault="001B5EFB" w:rsidP="001D5F56">
                      <w:pPr>
                        <w:shd w:val="clear" w:color="auto" w:fill="0054A4"/>
                        <w:rPr>
                          <w:rStyle w:val="PlaceholderText"/>
                          <w:color w:val="323E4F"/>
                        </w:rPr>
                      </w:pPr>
                    </w:p>
                    <w:p w14:paraId="75D85C36" w14:textId="77777777" w:rsidR="001B5EFB" w:rsidRDefault="001B5EFB" w:rsidP="001D5F56">
                      <w:pPr>
                        <w:shd w:val="clear" w:color="auto" w:fill="0054A4"/>
                        <w:rPr>
                          <w:rStyle w:val="PlaceholderText"/>
                          <w:color w:val="323E4F"/>
                        </w:rPr>
                      </w:pPr>
                    </w:p>
                    <w:p w14:paraId="08568B8A" w14:textId="77777777" w:rsidR="001B5EFB" w:rsidRDefault="001B5EFB" w:rsidP="001D5F56">
                      <w:pPr>
                        <w:shd w:val="clear" w:color="auto" w:fill="0054A4"/>
                        <w:rPr>
                          <w:rStyle w:val="PlaceholderText"/>
                          <w:color w:val="323E4F"/>
                        </w:rPr>
                      </w:pPr>
                    </w:p>
                    <w:p w14:paraId="7B33F3C9" w14:textId="77777777" w:rsidR="001B5EFB" w:rsidRDefault="001B5EFB" w:rsidP="001D5F56">
                      <w:pPr>
                        <w:shd w:val="clear" w:color="auto" w:fill="0054A4"/>
                        <w:rPr>
                          <w:rStyle w:val="PlaceholderText"/>
                          <w:color w:val="323E4F"/>
                        </w:rPr>
                      </w:pPr>
                    </w:p>
                    <w:p w14:paraId="131C713D" w14:textId="77777777" w:rsidR="001B5EFB" w:rsidRPr="00E40E80" w:rsidRDefault="001B5EFB" w:rsidP="001D5F56">
                      <w:pPr>
                        <w:shd w:val="clear" w:color="auto" w:fill="0054A4"/>
                        <w:rPr>
                          <w:rStyle w:val="PlaceholderText"/>
                          <w:color w:val="323E4F"/>
                        </w:rPr>
                      </w:pPr>
                    </w:p>
                    <w:p w14:paraId="4530F785" w14:textId="77777777" w:rsidR="001B5EFB" w:rsidRPr="00E40E80" w:rsidRDefault="001B5EFB" w:rsidP="001D5F56">
                      <w:pPr>
                        <w:shd w:val="clear" w:color="auto" w:fill="0054A4"/>
                        <w:rPr>
                          <w:rStyle w:val="PlaceholderText"/>
                          <w:color w:val="323E4F"/>
                        </w:rPr>
                      </w:pPr>
                    </w:p>
                    <w:p w14:paraId="0294724D" w14:textId="77777777" w:rsidR="001B5EFB" w:rsidRPr="00E40E80" w:rsidRDefault="001B5EFB" w:rsidP="001D5F56">
                      <w:pPr>
                        <w:shd w:val="clear" w:color="auto" w:fill="0054A4"/>
                        <w:rPr>
                          <w:rStyle w:val="PlaceholderText"/>
                          <w:color w:val="323E4F"/>
                        </w:rPr>
                      </w:pPr>
                    </w:p>
                    <w:p w14:paraId="13F1A44E" w14:textId="77777777" w:rsidR="001B5EFB" w:rsidRPr="00E40E80" w:rsidRDefault="001B5EFB" w:rsidP="001D5F56">
                      <w:pPr>
                        <w:shd w:val="clear" w:color="auto" w:fill="0054A4"/>
                        <w:rPr>
                          <w:rStyle w:val="PlaceholderText"/>
                          <w:color w:val="323E4F"/>
                        </w:rPr>
                      </w:pPr>
                    </w:p>
                    <w:p w14:paraId="3838FDE2" w14:textId="77777777" w:rsidR="001B5EFB" w:rsidRPr="00E40E80" w:rsidRDefault="001B5EFB" w:rsidP="001D5F56">
                      <w:pPr>
                        <w:shd w:val="clear" w:color="auto" w:fill="0054A4"/>
                        <w:rPr>
                          <w:rStyle w:val="PlaceholderText"/>
                          <w:color w:val="323E4F"/>
                        </w:rPr>
                      </w:pPr>
                    </w:p>
                    <w:p w14:paraId="7D70A4C2" w14:textId="77777777" w:rsidR="001B5EFB" w:rsidRPr="00E40E80" w:rsidRDefault="001B5EFB" w:rsidP="001D5F56">
                      <w:pPr>
                        <w:shd w:val="clear" w:color="auto" w:fill="0054A4"/>
                        <w:rPr>
                          <w:rStyle w:val="PlaceholderText"/>
                          <w:color w:val="323E4F"/>
                        </w:rPr>
                      </w:pPr>
                    </w:p>
                    <w:p w14:paraId="656DA8A0" w14:textId="77777777" w:rsidR="001B5EFB" w:rsidRPr="00E40E80" w:rsidRDefault="001B5EFB" w:rsidP="001D5F56">
                      <w:pPr>
                        <w:shd w:val="clear" w:color="auto" w:fill="0054A4"/>
                        <w:rPr>
                          <w:rStyle w:val="PlaceholderText"/>
                          <w:color w:val="323E4F"/>
                        </w:rPr>
                      </w:pPr>
                    </w:p>
                    <w:p w14:paraId="3AEAEF99" w14:textId="77777777" w:rsidR="001B5EFB" w:rsidRPr="00E40E80" w:rsidRDefault="001B5EFB" w:rsidP="001D5F56">
                      <w:pPr>
                        <w:shd w:val="clear" w:color="auto" w:fill="0054A4"/>
                        <w:rPr>
                          <w:rStyle w:val="PlaceholderText"/>
                          <w:color w:val="323E4F"/>
                        </w:rPr>
                      </w:pPr>
                    </w:p>
                    <w:p w14:paraId="61F68284" w14:textId="77777777" w:rsidR="001B5EFB" w:rsidRPr="00E40E80" w:rsidRDefault="001B5EFB" w:rsidP="001D5F56">
                      <w:pPr>
                        <w:shd w:val="clear" w:color="auto" w:fill="0054A4"/>
                        <w:rPr>
                          <w:rStyle w:val="PlaceholderText"/>
                          <w:color w:val="323E4F"/>
                        </w:rPr>
                      </w:pPr>
                    </w:p>
                    <w:p w14:paraId="48F9FC29" w14:textId="77777777" w:rsidR="001B5EFB" w:rsidRPr="00E40E80" w:rsidRDefault="001B5EFB" w:rsidP="001D5F56">
                      <w:pPr>
                        <w:shd w:val="clear" w:color="auto" w:fill="0054A4"/>
                        <w:rPr>
                          <w:rStyle w:val="PlaceholderText"/>
                          <w:color w:val="323E4F"/>
                        </w:rPr>
                      </w:pPr>
                    </w:p>
                    <w:p w14:paraId="394B948D" w14:textId="77777777" w:rsidR="001B5EFB" w:rsidRPr="00E40E80" w:rsidRDefault="001B5EFB" w:rsidP="001D5F56">
                      <w:pPr>
                        <w:shd w:val="clear" w:color="auto" w:fill="0054A4"/>
                        <w:rPr>
                          <w:rStyle w:val="PlaceholderText"/>
                          <w:color w:val="323E4F"/>
                        </w:rPr>
                      </w:pPr>
                    </w:p>
                    <w:p w14:paraId="238EAF07" w14:textId="77777777" w:rsidR="001B5EFB" w:rsidRDefault="001B5EFB" w:rsidP="001D5F56">
                      <w:pPr>
                        <w:shd w:val="clear" w:color="auto" w:fill="0054A4"/>
                        <w:rPr>
                          <w:rStyle w:val="PlaceholderText"/>
                          <w:color w:val="323E4F"/>
                        </w:rPr>
                      </w:pPr>
                    </w:p>
                    <w:p w14:paraId="33DD7629" w14:textId="77777777" w:rsidR="001B5EFB" w:rsidRPr="00575D25" w:rsidRDefault="001B5EFB" w:rsidP="001D5F56">
                      <w:pPr>
                        <w:shd w:val="clear" w:color="auto" w:fill="0054A4"/>
                        <w:rPr>
                          <w:rStyle w:val="PlaceholderText"/>
                          <w:color w:val="323E4F"/>
                          <w:sz w:val="16"/>
                        </w:rPr>
                      </w:pPr>
                    </w:p>
                    <w:p w14:paraId="520ADBD5" w14:textId="77777777" w:rsidR="001B5EFB" w:rsidRPr="00E40E80" w:rsidRDefault="001B5EFB" w:rsidP="001D5F56">
                      <w:pPr>
                        <w:shd w:val="clear" w:color="auto" w:fill="0054A4"/>
                        <w:rPr>
                          <w:rStyle w:val="PlaceholderText"/>
                          <w:color w:val="323E4F"/>
                        </w:rPr>
                      </w:pPr>
                    </w:p>
                    <w:p w14:paraId="05A06B86" w14:textId="77777777" w:rsidR="001B5EFB" w:rsidRPr="00E40E80" w:rsidRDefault="001B5EFB" w:rsidP="001D5F56">
                      <w:pPr>
                        <w:shd w:val="clear" w:color="auto" w:fill="0054A4"/>
                        <w:rPr>
                          <w:rStyle w:val="PlaceholderText"/>
                          <w:color w:val="323E4F"/>
                        </w:rPr>
                      </w:pPr>
                      <w:r>
                        <w:rPr>
                          <w:rFonts w:ascii="Effra Light" w:hAnsi="Effra Light"/>
                          <w:b/>
                          <w:noProof/>
                          <w:color w:val="FFFFFF"/>
                          <w:sz w:val="28"/>
                          <w:szCs w:val="28"/>
                          <w:lang w:eastAsia="lt-LT"/>
                        </w:rPr>
                        <w:drawing>
                          <wp:inline distT="0" distB="0" distL="0" distR="0" wp14:anchorId="7CB98309" wp14:editId="73E4F171">
                            <wp:extent cx="760095" cy="873125"/>
                            <wp:effectExtent l="0" t="0" r="0" b="0"/>
                            <wp:docPr id="51" name="Picture 51" descr="SB logo centrinis (bal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B logo centrinis (balt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0095" cy="873125"/>
                                    </a:xfrm>
                                    <a:prstGeom prst="rect">
                                      <a:avLst/>
                                    </a:prstGeom>
                                    <a:noFill/>
                                    <a:ln>
                                      <a:noFill/>
                                    </a:ln>
                                  </pic:spPr>
                                </pic:pic>
                              </a:graphicData>
                            </a:graphic>
                          </wp:inline>
                        </w:drawing>
                      </w:r>
                    </w:p>
                  </w:txbxContent>
                </v:textbox>
                <w10:wrap type="square" anchorx="page" anchory="margin"/>
              </v:rect>
            </w:pict>
          </mc:Fallback>
        </mc:AlternateContent>
      </w:r>
      <w:r w:rsidRPr="00C70FE0">
        <w:rPr>
          <w:noProof/>
          <w:lang w:val="en-GB" w:eastAsia="lt-LT"/>
        </w:rPr>
        <mc:AlternateContent>
          <mc:Choice Requires="wps">
            <w:drawing>
              <wp:anchor distT="0" distB="0" distL="457200" distR="114300" simplePos="0" relativeHeight="251655680" behindDoc="0" locked="0" layoutInCell="0" allowOverlap="1" wp14:anchorId="6E3DC1A4" wp14:editId="523A932F">
                <wp:simplePos x="0" y="0"/>
                <wp:positionH relativeFrom="page">
                  <wp:posOffset>9596120</wp:posOffset>
                </wp:positionH>
                <wp:positionV relativeFrom="margin">
                  <wp:posOffset>7674610</wp:posOffset>
                </wp:positionV>
                <wp:extent cx="1123950" cy="7581900"/>
                <wp:effectExtent l="0" t="0" r="0" b="0"/>
                <wp:wrapSquare wrapText="bothSides"/>
                <wp:docPr id="24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7581900"/>
                        </a:xfrm>
                        <a:prstGeom prst="rect">
                          <a:avLst/>
                        </a:prstGeom>
                        <a:noFill/>
                        <a:ln>
                          <a:noFill/>
                        </a:ln>
                      </wps:spPr>
                      <wps:txbx>
                        <w:txbxContent>
                          <w:p w14:paraId="0436A8D8" w14:textId="77777777" w:rsidR="001B5EFB" w:rsidRDefault="001B5EFB" w:rsidP="0073115A">
                            <w:pPr>
                              <w:shd w:val="clear" w:color="auto" w:fill="0054A4"/>
                              <w:jc w:val="center"/>
                              <w:rPr>
                                <w:rStyle w:val="PlaceholderText"/>
                                <w:rFonts w:ascii="Effra Light" w:hAnsi="Effra Light"/>
                                <w:color w:val="FFFFFF"/>
                              </w:rPr>
                            </w:pPr>
                          </w:p>
                          <w:p w14:paraId="3FF80FC1" w14:textId="77777777" w:rsidR="001B5EFB" w:rsidRPr="0073115A" w:rsidRDefault="001B5EFB" w:rsidP="0073115A">
                            <w:pPr>
                              <w:shd w:val="clear" w:color="auto" w:fill="0054A4"/>
                              <w:jc w:val="center"/>
                              <w:rPr>
                                <w:rStyle w:val="PlaceholderText"/>
                                <w:rFonts w:ascii="Effra Light" w:hAnsi="Effra Light"/>
                                <w:color w:val="FFFFFF"/>
                              </w:rPr>
                            </w:pPr>
                            <w:r w:rsidRPr="0073115A">
                              <w:rPr>
                                <w:rStyle w:val="PlaceholderText"/>
                                <w:rFonts w:ascii="Effra Light" w:hAnsi="Effra Light"/>
                                <w:color w:val="FFFFFF"/>
                              </w:rPr>
                              <w:t>GRI</w:t>
                            </w:r>
                          </w:p>
                          <w:p w14:paraId="2A813C2D" w14:textId="77777777" w:rsidR="001B5EFB" w:rsidRPr="00E40E80" w:rsidRDefault="001B5EFB" w:rsidP="00207091">
                            <w:pPr>
                              <w:shd w:val="clear" w:color="auto" w:fill="0054A4"/>
                              <w:rPr>
                                <w:rStyle w:val="PlaceholderText"/>
                                <w:color w:val="323E4F"/>
                              </w:rPr>
                            </w:pPr>
                          </w:p>
                          <w:p w14:paraId="3AEE54C1" w14:textId="77777777" w:rsidR="001B5EFB" w:rsidRDefault="001B5EFB" w:rsidP="00FF4921">
                            <w:pPr>
                              <w:shd w:val="clear" w:color="auto" w:fill="0054A4"/>
                              <w:jc w:val="center"/>
                              <w:rPr>
                                <w:rStyle w:val="PlaceholderText"/>
                                <w:rFonts w:ascii="Effra Light" w:hAnsi="Effra Light"/>
                                <w:color w:val="FFFFFF"/>
                                <w:sz w:val="24"/>
                              </w:rPr>
                            </w:pPr>
                          </w:p>
                          <w:p w14:paraId="643631C0" w14:textId="77777777" w:rsidR="001B5EFB" w:rsidRDefault="001B5EFB" w:rsidP="00FF4921">
                            <w:pPr>
                              <w:shd w:val="clear" w:color="auto" w:fill="0054A4"/>
                              <w:jc w:val="center"/>
                              <w:rPr>
                                <w:rStyle w:val="PlaceholderText"/>
                                <w:rFonts w:ascii="Effra Light" w:hAnsi="Effra Light"/>
                                <w:color w:val="FFFFFF"/>
                                <w:sz w:val="24"/>
                              </w:rPr>
                            </w:pPr>
                          </w:p>
                          <w:p w14:paraId="0E1F7117" w14:textId="77777777" w:rsidR="001B5EFB" w:rsidRPr="0081176B" w:rsidRDefault="001B5EFB" w:rsidP="00FF4921">
                            <w:pPr>
                              <w:shd w:val="clear" w:color="auto" w:fill="0054A4"/>
                              <w:jc w:val="center"/>
                              <w:rPr>
                                <w:rStyle w:val="PlaceholderText"/>
                                <w:rFonts w:ascii="Effra Light" w:hAnsi="Effra Light"/>
                                <w:color w:val="FFFFFF"/>
                                <w:sz w:val="24"/>
                              </w:rPr>
                            </w:pPr>
                            <w:r w:rsidRPr="0081176B">
                              <w:rPr>
                                <w:rStyle w:val="PlaceholderText"/>
                                <w:rFonts w:ascii="Effra Light" w:hAnsi="Effra Light"/>
                                <w:color w:val="FFFFFF"/>
                                <w:sz w:val="24"/>
                              </w:rPr>
                              <w:t>401-3</w:t>
                            </w:r>
                          </w:p>
                          <w:p w14:paraId="674226C4" w14:textId="77777777" w:rsidR="001B5EFB" w:rsidRPr="0081176B" w:rsidRDefault="001B5EFB" w:rsidP="00FF4921">
                            <w:pPr>
                              <w:shd w:val="clear" w:color="auto" w:fill="0054A4"/>
                              <w:jc w:val="center"/>
                              <w:rPr>
                                <w:rStyle w:val="PlaceholderText"/>
                                <w:rFonts w:ascii="Effra Light" w:hAnsi="Effra Light"/>
                                <w:color w:val="FFFFFF"/>
                                <w:sz w:val="24"/>
                              </w:rPr>
                            </w:pPr>
                          </w:p>
                          <w:p w14:paraId="6FD61BDF" w14:textId="77777777" w:rsidR="001B5EFB" w:rsidRPr="0081176B" w:rsidRDefault="001B5EFB" w:rsidP="00FF4921">
                            <w:pPr>
                              <w:shd w:val="clear" w:color="auto" w:fill="0054A4"/>
                              <w:jc w:val="center"/>
                              <w:rPr>
                                <w:rStyle w:val="PlaceholderText"/>
                                <w:rFonts w:ascii="Effra Light" w:hAnsi="Effra Light"/>
                                <w:color w:val="FFFFFF"/>
                                <w:sz w:val="24"/>
                              </w:rPr>
                            </w:pPr>
                          </w:p>
                          <w:p w14:paraId="03F81EB8" w14:textId="77777777" w:rsidR="001B5EFB" w:rsidRPr="0081176B" w:rsidRDefault="001B5EFB" w:rsidP="00FF4921">
                            <w:pPr>
                              <w:shd w:val="clear" w:color="auto" w:fill="0054A4"/>
                              <w:jc w:val="center"/>
                              <w:rPr>
                                <w:rStyle w:val="PlaceholderText"/>
                                <w:rFonts w:ascii="Effra Light" w:hAnsi="Effra Light"/>
                                <w:color w:val="FFFFFF"/>
                                <w:sz w:val="24"/>
                              </w:rPr>
                            </w:pPr>
                            <w:r w:rsidRPr="0081176B">
                              <w:rPr>
                                <w:rStyle w:val="PlaceholderText"/>
                                <w:rFonts w:ascii="Effra Light" w:hAnsi="Effra Light"/>
                                <w:color w:val="FFFFFF"/>
                                <w:sz w:val="24"/>
                              </w:rPr>
                              <w:t>404-1</w:t>
                            </w:r>
                          </w:p>
                          <w:p w14:paraId="60BF311D" w14:textId="77777777" w:rsidR="001B5EFB" w:rsidRPr="0081176B" w:rsidRDefault="001B5EFB" w:rsidP="00FF4921">
                            <w:pPr>
                              <w:shd w:val="clear" w:color="auto" w:fill="0054A4"/>
                              <w:jc w:val="center"/>
                              <w:rPr>
                                <w:rStyle w:val="PlaceholderText"/>
                                <w:rFonts w:ascii="Effra Light" w:hAnsi="Effra Light"/>
                                <w:color w:val="FFFFFF"/>
                                <w:sz w:val="24"/>
                              </w:rPr>
                            </w:pPr>
                          </w:p>
                          <w:p w14:paraId="21CC0F30" w14:textId="77777777" w:rsidR="001B5EFB" w:rsidRPr="0081176B" w:rsidRDefault="001B5EFB" w:rsidP="00FF4921">
                            <w:pPr>
                              <w:shd w:val="clear" w:color="auto" w:fill="0054A4"/>
                              <w:jc w:val="center"/>
                              <w:rPr>
                                <w:rStyle w:val="PlaceholderText"/>
                                <w:rFonts w:ascii="Effra Light" w:hAnsi="Effra Light"/>
                                <w:color w:val="FFFFFF"/>
                                <w:sz w:val="24"/>
                              </w:rPr>
                            </w:pPr>
                          </w:p>
                          <w:p w14:paraId="2C6F5C43" w14:textId="77777777" w:rsidR="001B5EFB" w:rsidRPr="0081176B" w:rsidRDefault="001B5EFB" w:rsidP="00FF4921">
                            <w:pPr>
                              <w:shd w:val="clear" w:color="auto" w:fill="0054A4"/>
                              <w:jc w:val="center"/>
                              <w:rPr>
                                <w:rStyle w:val="PlaceholderText"/>
                                <w:rFonts w:ascii="Effra Light" w:hAnsi="Effra Light"/>
                                <w:color w:val="FFFFFF"/>
                                <w:sz w:val="24"/>
                              </w:rPr>
                            </w:pPr>
                            <w:r w:rsidRPr="0081176B">
                              <w:rPr>
                                <w:rStyle w:val="PlaceholderText"/>
                                <w:rFonts w:ascii="Effra Light" w:hAnsi="Effra Light"/>
                                <w:color w:val="FFFFFF"/>
                                <w:sz w:val="24"/>
                              </w:rPr>
                              <w:t>404-2</w:t>
                            </w:r>
                          </w:p>
                          <w:p w14:paraId="4733362E" w14:textId="77777777" w:rsidR="001B5EFB" w:rsidRPr="00E40E80" w:rsidRDefault="001B5EFB" w:rsidP="00207091">
                            <w:pPr>
                              <w:shd w:val="clear" w:color="auto" w:fill="0054A4"/>
                              <w:rPr>
                                <w:rStyle w:val="PlaceholderText"/>
                                <w:color w:val="323E4F"/>
                              </w:rPr>
                            </w:pPr>
                          </w:p>
                          <w:p w14:paraId="12B25343" w14:textId="77777777" w:rsidR="001B5EFB" w:rsidRPr="00E40E80" w:rsidRDefault="001B5EFB" w:rsidP="00207091">
                            <w:pPr>
                              <w:shd w:val="clear" w:color="auto" w:fill="0054A4"/>
                              <w:rPr>
                                <w:rStyle w:val="PlaceholderText"/>
                                <w:color w:val="323E4F"/>
                              </w:rPr>
                            </w:pPr>
                          </w:p>
                          <w:p w14:paraId="5E30EEEE" w14:textId="77777777" w:rsidR="001B5EFB" w:rsidRPr="00E40E80" w:rsidRDefault="001B5EFB" w:rsidP="00207091">
                            <w:pPr>
                              <w:shd w:val="clear" w:color="auto" w:fill="0054A4"/>
                              <w:rPr>
                                <w:rStyle w:val="PlaceholderText"/>
                                <w:color w:val="323E4F"/>
                              </w:rPr>
                            </w:pPr>
                          </w:p>
                          <w:p w14:paraId="164B0624" w14:textId="77777777" w:rsidR="001B5EFB" w:rsidRDefault="001B5EFB" w:rsidP="00207091">
                            <w:pPr>
                              <w:shd w:val="clear" w:color="auto" w:fill="0054A4"/>
                              <w:rPr>
                                <w:rStyle w:val="PlaceholderText"/>
                                <w:color w:val="323E4F"/>
                              </w:rPr>
                            </w:pPr>
                          </w:p>
                          <w:p w14:paraId="57375936" w14:textId="77777777" w:rsidR="001B5EFB" w:rsidRPr="00E40E80" w:rsidRDefault="001B5EFB" w:rsidP="00207091">
                            <w:pPr>
                              <w:shd w:val="clear" w:color="auto" w:fill="0054A4"/>
                              <w:rPr>
                                <w:rStyle w:val="PlaceholderText"/>
                                <w:color w:val="323E4F"/>
                              </w:rPr>
                            </w:pPr>
                          </w:p>
                          <w:p w14:paraId="0166470F" w14:textId="77777777" w:rsidR="001B5EFB" w:rsidRPr="00E40E80" w:rsidRDefault="001B5EFB" w:rsidP="00207091">
                            <w:pPr>
                              <w:shd w:val="clear" w:color="auto" w:fill="0054A4"/>
                              <w:rPr>
                                <w:rStyle w:val="PlaceholderText"/>
                                <w:color w:val="323E4F"/>
                              </w:rPr>
                            </w:pPr>
                          </w:p>
                          <w:p w14:paraId="4BC0C724" w14:textId="77777777" w:rsidR="001B5EFB" w:rsidRPr="00E40E80" w:rsidRDefault="001B5EFB" w:rsidP="00207091">
                            <w:pPr>
                              <w:shd w:val="clear" w:color="auto" w:fill="0054A4"/>
                              <w:rPr>
                                <w:rStyle w:val="PlaceholderText"/>
                                <w:color w:val="323E4F"/>
                              </w:rPr>
                            </w:pPr>
                          </w:p>
                          <w:p w14:paraId="3DA48EDD" w14:textId="77777777" w:rsidR="001B5EFB" w:rsidRPr="00E40E80" w:rsidRDefault="001B5EFB" w:rsidP="00207091">
                            <w:pPr>
                              <w:shd w:val="clear" w:color="auto" w:fill="0054A4"/>
                              <w:rPr>
                                <w:rStyle w:val="PlaceholderText"/>
                                <w:color w:val="323E4F"/>
                              </w:rPr>
                            </w:pPr>
                          </w:p>
                          <w:p w14:paraId="6D0990F8" w14:textId="77777777" w:rsidR="001B5EFB" w:rsidRPr="00E40E80" w:rsidRDefault="001B5EFB" w:rsidP="00207091">
                            <w:pPr>
                              <w:shd w:val="clear" w:color="auto" w:fill="0054A4"/>
                              <w:rPr>
                                <w:rStyle w:val="PlaceholderText"/>
                                <w:color w:val="323E4F"/>
                              </w:rPr>
                            </w:pPr>
                          </w:p>
                          <w:p w14:paraId="230B6E62" w14:textId="77777777" w:rsidR="001B5EFB" w:rsidRPr="00E40E80" w:rsidRDefault="001B5EFB" w:rsidP="00207091">
                            <w:pPr>
                              <w:shd w:val="clear" w:color="auto" w:fill="0054A4"/>
                              <w:rPr>
                                <w:rStyle w:val="PlaceholderText"/>
                                <w:color w:val="323E4F"/>
                              </w:rPr>
                            </w:pPr>
                            <w:r w:rsidRPr="00E40E80">
                              <w:rPr>
                                <w:rFonts w:ascii="Effra Light" w:hAnsi="Effra Light"/>
                                <w:b/>
                                <w:noProof/>
                                <w:color w:val="FFFFFF"/>
                                <w:sz w:val="28"/>
                                <w:szCs w:val="28"/>
                                <w:lang w:eastAsia="lt-LT"/>
                              </w:rPr>
                              <w:drawing>
                                <wp:inline distT="0" distB="0" distL="0" distR="0" wp14:anchorId="310F81F3" wp14:editId="3AF91188">
                                  <wp:extent cx="729615" cy="904240"/>
                                  <wp:effectExtent l="0" t="0" r="0" b="0"/>
                                  <wp:docPr id="52" name="Picture 251" descr="C:\E\Virginijos\logo\SB baltas stulpeli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E\Virginijos\logo\SB baltas stulpeliu LOG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904240"/>
                                          </a:xfrm>
                                          <a:prstGeom prst="rect">
                                            <a:avLst/>
                                          </a:prstGeom>
                                          <a:noFill/>
                                          <a:ln>
                                            <a:noFill/>
                                          </a:ln>
                                        </pic:spPr>
                                      </pic:pic>
                                    </a:graphicData>
                                  </a:graphic>
                                </wp:inline>
                              </w:drawing>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E3DC1A4" id="_x0000_s1098" style="position:absolute;left:0;text-align:left;margin-left:755.6pt;margin-top:604.3pt;width:88.5pt;height:597pt;z-index:25165568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" o:allowincell="f" filled="f" stroked="f">
                <v:textbox inset="14.4pt,14.4pt,14.4pt,14.4pt">
                  <w:txbxContent>
                    <w:p w14:paraId="0436A8D8" w14:textId="77777777" w:rsidR="001B5EFB" w:rsidRDefault="001B5EFB" w:rsidP="0073115A">
                      <w:pPr>
                        <w:shd w:val="clear" w:color="auto" w:fill="0054A4"/>
                        <w:jc w:val="center"/>
                        <w:rPr>
                          <w:rStyle w:val="PlaceholderText"/>
                          <w:rFonts w:ascii="Effra Light" w:hAnsi="Effra Light"/>
                          <w:color w:val="FFFFFF"/>
                        </w:rPr>
                      </w:pPr>
                    </w:p>
                    <w:p w14:paraId="3FF80FC1" w14:textId="77777777" w:rsidR="001B5EFB" w:rsidRPr="0073115A" w:rsidRDefault="001B5EFB" w:rsidP="0073115A">
                      <w:pPr>
                        <w:shd w:val="clear" w:color="auto" w:fill="0054A4"/>
                        <w:jc w:val="center"/>
                        <w:rPr>
                          <w:rStyle w:val="PlaceholderText"/>
                          <w:rFonts w:ascii="Effra Light" w:hAnsi="Effra Light"/>
                          <w:color w:val="FFFFFF"/>
                        </w:rPr>
                      </w:pPr>
                      <w:r w:rsidRPr="0073115A">
                        <w:rPr>
                          <w:rStyle w:val="PlaceholderText"/>
                          <w:rFonts w:ascii="Effra Light" w:hAnsi="Effra Light"/>
                          <w:color w:val="FFFFFF"/>
                        </w:rPr>
                        <w:t>GRI</w:t>
                      </w:r>
                    </w:p>
                    <w:p w14:paraId="2A813C2D" w14:textId="77777777" w:rsidR="001B5EFB" w:rsidRPr="00E40E80" w:rsidRDefault="001B5EFB" w:rsidP="00207091">
                      <w:pPr>
                        <w:shd w:val="clear" w:color="auto" w:fill="0054A4"/>
                        <w:rPr>
                          <w:rStyle w:val="PlaceholderText"/>
                          <w:color w:val="323E4F"/>
                        </w:rPr>
                      </w:pPr>
                    </w:p>
                    <w:p w14:paraId="3AEE54C1" w14:textId="77777777" w:rsidR="001B5EFB" w:rsidRDefault="001B5EFB" w:rsidP="00FF4921">
                      <w:pPr>
                        <w:shd w:val="clear" w:color="auto" w:fill="0054A4"/>
                        <w:jc w:val="center"/>
                        <w:rPr>
                          <w:rStyle w:val="PlaceholderText"/>
                          <w:rFonts w:ascii="Effra Light" w:hAnsi="Effra Light"/>
                          <w:color w:val="FFFFFF"/>
                          <w:sz w:val="24"/>
                        </w:rPr>
                      </w:pPr>
                    </w:p>
                    <w:p w14:paraId="643631C0" w14:textId="77777777" w:rsidR="001B5EFB" w:rsidRDefault="001B5EFB" w:rsidP="00FF4921">
                      <w:pPr>
                        <w:shd w:val="clear" w:color="auto" w:fill="0054A4"/>
                        <w:jc w:val="center"/>
                        <w:rPr>
                          <w:rStyle w:val="PlaceholderText"/>
                          <w:rFonts w:ascii="Effra Light" w:hAnsi="Effra Light"/>
                          <w:color w:val="FFFFFF"/>
                          <w:sz w:val="24"/>
                        </w:rPr>
                      </w:pPr>
                    </w:p>
                    <w:p w14:paraId="0E1F7117" w14:textId="77777777" w:rsidR="001B5EFB" w:rsidRPr="0081176B" w:rsidRDefault="001B5EFB" w:rsidP="00FF4921">
                      <w:pPr>
                        <w:shd w:val="clear" w:color="auto" w:fill="0054A4"/>
                        <w:jc w:val="center"/>
                        <w:rPr>
                          <w:rStyle w:val="PlaceholderText"/>
                          <w:rFonts w:ascii="Effra Light" w:hAnsi="Effra Light"/>
                          <w:color w:val="FFFFFF"/>
                          <w:sz w:val="24"/>
                        </w:rPr>
                      </w:pPr>
                      <w:r w:rsidRPr="0081176B">
                        <w:rPr>
                          <w:rStyle w:val="PlaceholderText"/>
                          <w:rFonts w:ascii="Effra Light" w:hAnsi="Effra Light"/>
                          <w:color w:val="FFFFFF"/>
                          <w:sz w:val="24"/>
                        </w:rPr>
                        <w:t>401-3</w:t>
                      </w:r>
                    </w:p>
                    <w:p w14:paraId="674226C4" w14:textId="77777777" w:rsidR="001B5EFB" w:rsidRPr="0081176B" w:rsidRDefault="001B5EFB" w:rsidP="00FF4921">
                      <w:pPr>
                        <w:shd w:val="clear" w:color="auto" w:fill="0054A4"/>
                        <w:jc w:val="center"/>
                        <w:rPr>
                          <w:rStyle w:val="PlaceholderText"/>
                          <w:rFonts w:ascii="Effra Light" w:hAnsi="Effra Light"/>
                          <w:color w:val="FFFFFF"/>
                          <w:sz w:val="24"/>
                        </w:rPr>
                      </w:pPr>
                    </w:p>
                    <w:p w14:paraId="6FD61BDF" w14:textId="77777777" w:rsidR="001B5EFB" w:rsidRPr="0081176B" w:rsidRDefault="001B5EFB" w:rsidP="00FF4921">
                      <w:pPr>
                        <w:shd w:val="clear" w:color="auto" w:fill="0054A4"/>
                        <w:jc w:val="center"/>
                        <w:rPr>
                          <w:rStyle w:val="PlaceholderText"/>
                          <w:rFonts w:ascii="Effra Light" w:hAnsi="Effra Light"/>
                          <w:color w:val="FFFFFF"/>
                          <w:sz w:val="24"/>
                        </w:rPr>
                      </w:pPr>
                    </w:p>
                    <w:p w14:paraId="03F81EB8" w14:textId="77777777" w:rsidR="001B5EFB" w:rsidRPr="0081176B" w:rsidRDefault="001B5EFB" w:rsidP="00FF4921">
                      <w:pPr>
                        <w:shd w:val="clear" w:color="auto" w:fill="0054A4"/>
                        <w:jc w:val="center"/>
                        <w:rPr>
                          <w:rStyle w:val="PlaceholderText"/>
                          <w:rFonts w:ascii="Effra Light" w:hAnsi="Effra Light"/>
                          <w:color w:val="FFFFFF"/>
                          <w:sz w:val="24"/>
                        </w:rPr>
                      </w:pPr>
                      <w:r w:rsidRPr="0081176B">
                        <w:rPr>
                          <w:rStyle w:val="PlaceholderText"/>
                          <w:rFonts w:ascii="Effra Light" w:hAnsi="Effra Light"/>
                          <w:color w:val="FFFFFF"/>
                          <w:sz w:val="24"/>
                        </w:rPr>
                        <w:t>404-1</w:t>
                      </w:r>
                    </w:p>
                    <w:p w14:paraId="60BF311D" w14:textId="77777777" w:rsidR="001B5EFB" w:rsidRPr="0081176B" w:rsidRDefault="001B5EFB" w:rsidP="00FF4921">
                      <w:pPr>
                        <w:shd w:val="clear" w:color="auto" w:fill="0054A4"/>
                        <w:jc w:val="center"/>
                        <w:rPr>
                          <w:rStyle w:val="PlaceholderText"/>
                          <w:rFonts w:ascii="Effra Light" w:hAnsi="Effra Light"/>
                          <w:color w:val="FFFFFF"/>
                          <w:sz w:val="24"/>
                        </w:rPr>
                      </w:pPr>
                    </w:p>
                    <w:p w14:paraId="21CC0F30" w14:textId="77777777" w:rsidR="001B5EFB" w:rsidRPr="0081176B" w:rsidRDefault="001B5EFB" w:rsidP="00FF4921">
                      <w:pPr>
                        <w:shd w:val="clear" w:color="auto" w:fill="0054A4"/>
                        <w:jc w:val="center"/>
                        <w:rPr>
                          <w:rStyle w:val="PlaceholderText"/>
                          <w:rFonts w:ascii="Effra Light" w:hAnsi="Effra Light"/>
                          <w:color w:val="FFFFFF"/>
                          <w:sz w:val="24"/>
                        </w:rPr>
                      </w:pPr>
                    </w:p>
                    <w:p w14:paraId="2C6F5C43" w14:textId="77777777" w:rsidR="001B5EFB" w:rsidRPr="0081176B" w:rsidRDefault="001B5EFB" w:rsidP="00FF4921">
                      <w:pPr>
                        <w:shd w:val="clear" w:color="auto" w:fill="0054A4"/>
                        <w:jc w:val="center"/>
                        <w:rPr>
                          <w:rStyle w:val="PlaceholderText"/>
                          <w:rFonts w:ascii="Effra Light" w:hAnsi="Effra Light"/>
                          <w:color w:val="FFFFFF"/>
                          <w:sz w:val="24"/>
                        </w:rPr>
                      </w:pPr>
                      <w:r w:rsidRPr="0081176B">
                        <w:rPr>
                          <w:rStyle w:val="PlaceholderText"/>
                          <w:rFonts w:ascii="Effra Light" w:hAnsi="Effra Light"/>
                          <w:color w:val="FFFFFF"/>
                          <w:sz w:val="24"/>
                        </w:rPr>
                        <w:t>404-2</w:t>
                      </w:r>
                    </w:p>
                    <w:p w14:paraId="4733362E" w14:textId="77777777" w:rsidR="001B5EFB" w:rsidRPr="00E40E80" w:rsidRDefault="001B5EFB" w:rsidP="00207091">
                      <w:pPr>
                        <w:shd w:val="clear" w:color="auto" w:fill="0054A4"/>
                        <w:rPr>
                          <w:rStyle w:val="PlaceholderText"/>
                          <w:color w:val="323E4F"/>
                        </w:rPr>
                      </w:pPr>
                    </w:p>
                    <w:p w14:paraId="12B25343" w14:textId="77777777" w:rsidR="001B5EFB" w:rsidRPr="00E40E80" w:rsidRDefault="001B5EFB" w:rsidP="00207091">
                      <w:pPr>
                        <w:shd w:val="clear" w:color="auto" w:fill="0054A4"/>
                        <w:rPr>
                          <w:rStyle w:val="PlaceholderText"/>
                          <w:color w:val="323E4F"/>
                        </w:rPr>
                      </w:pPr>
                    </w:p>
                    <w:p w14:paraId="5E30EEEE" w14:textId="77777777" w:rsidR="001B5EFB" w:rsidRPr="00E40E80" w:rsidRDefault="001B5EFB" w:rsidP="00207091">
                      <w:pPr>
                        <w:shd w:val="clear" w:color="auto" w:fill="0054A4"/>
                        <w:rPr>
                          <w:rStyle w:val="PlaceholderText"/>
                          <w:color w:val="323E4F"/>
                        </w:rPr>
                      </w:pPr>
                    </w:p>
                    <w:p w14:paraId="164B0624" w14:textId="77777777" w:rsidR="001B5EFB" w:rsidRDefault="001B5EFB" w:rsidP="00207091">
                      <w:pPr>
                        <w:shd w:val="clear" w:color="auto" w:fill="0054A4"/>
                        <w:rPr>
                          <w:rStyle w:val="PlaceholderText"/>
                          <w:color w:val="323E4F"/>
                        </w:rPr>
                      </w:pPr>
                    </w:p>
                    <w:p w14:paraId="57375936" w14:textId="77777777" w:rsidR="001B5EFB" w:rsidRPr="00E40E80" w:rsidRDefault="001B5EFB" w:rsidP="00207091">
                      <w:pPr>
                        <w:shd w:val="clear" w:color="auto" w:fill="0054A4"/>
                        <w:rPr>
                          <w:rStyle w:val="PlaceholderText"/>
                          <w:color w:val="323E4F"/>
                        </w:rPr>
                      </w:pPr>
                    </w:p>
                    <w:p w14:paraId="0166470F" w14:textId="77777777" w:rsidR="001B5EFB" w:rsidRPr="00E40E80" w:rsidRDefault="001B5EFB" w:rsidP="00207091">
                      <w:pPr>
                        <w:shd w:val="clear" w:color="auto" w:fill="0054A4"/>
                        <w:rPr>
                          <w:rStyle w:val="PlaceholderText"/>
                          <w:color w:val="323E4F"/>
                        </w:rPr>
                      </w:pPr>
                    </w:p>
                    <w:p w14:paraId="4BC0C724" w14:textId="77777777" w:rsidR="001B5EFB" w:rsidRPr="00E40E80" w:rsidRDefault="001B5EFB" w:rsidP="00207091">
                      <w:pPr>
                        <w:shd w:val="clear" w:color="auto" w:fill="0054A4"/>
                        <w:rPr>
                          <w:rStyle w:val="PlaceholderText"/>
                          <w:color w:val="323E4F"/>
                        </w:rPr>
                      </w:pPr>
                    </w:p>
                    <w:p w14:paraId="3DA48EDD" w14:textId="77777777" w:rsidR="001B5EFB" w:rsidRPr="00E40E80" w:rsidRDefault="001B5EFB" w:rsidP="00207091">
                      <w:pPr>
                        <w:shd w:val="clear" w:color="auto" w:fill="0054A4"/>
                        <w:rPr>
                          <w:rStyle w:val="PlaceholderText"/>
                          <w:color w:val="323E4F"/>
                        </w:rPr>
                      </w:pPr>
                    </w:p>
                    <w:p w14:paraId="6D0990F8" w14:textId="77777777" w:rsidR="001B5EFB" w:rsidRPr="00E40E80" w:rsidRDefault="001B5EFB" w:rsidP="00207091">
                      <w:pPr>
                        <w:shd w:val="clear" w:color="auto" w:fill="0054A4"/>
                        <w:rPr>
                          <w:rStyle w:val="PlaceholderText"/>
                          <w:color w:val="323E4F"/>
                        </w:rPr>
                      </w:pPr>
                    </w:p>
                    <w:p w14:paraId="230B6E62" w14:textId="77777777" w:rsidR="001B5EFB" w:rsidRPr="00E40E80" w:rsidRDefault="001B5EFB" w:rsidP="00207091">
                      <w:pPr>
                        <w:shd w:val="clear" w:color="auto" w:fill="0054A4"/>
                        <w:rPr>
                          <w:rStyle w:val="PlaceholderText"/>
                          <w:color w:val="323E4F"/>
                        </w:rPr>
                      </w:pPr>
                      <w:r w:rsidRPr="00E40E80">
                        <w:rPr>
                          <w:rFonts w:ascii="Effra Light" w:hAnsi="Effra Light"/>
                          <w:b/>
                          <w:noProof/>
                          <w:color w:val="FFFFFF"/>
                          <w:sz w:val="28"/>
                          <w:szCs w:val="28"/>
                          <w:lang w:eastAsia="lt-LT"/>
                        </w:rPr>
                        <w:drawing>
                          <wp:inline distT="0" distB="0" distL="0" distR="0" wp14:anchorId="310F81F3" wp14:editId="3AF91188">
                            <wp:extent cx="729615" cy="904240"/>
                            <wp:effectExtent l="0" t="0" r="0" b="0"/>
                            <wp:docPr id="52" name="Picture 251" descr="C:\E\Virginijos\logo\SB baltas stulpeli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E\Virginijos\logo\SB baltas stulpeliu LOG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904240"/>
                                    </a:xfrm>
                                    <a:prstGeom prst="rect">
                                      <a:avLst/>
                                    </a:prstGeom>
                                    <a:noFill/>
                                    <a:ln>
                                      <a:noFill/>
                                    </a:ln>
                                  </pic:spPr>
                                </pic:pic>
                              </a:graphicData>
                            </a:graphic>
                          </wp:inline>
                        </w:drawing>
                      </w:r>
                    </w:p>
                  </w:txbxContent>
                </v:textbox>
                <w10:wrap type="square" anchorx="page" anchory="margin"/>
              </v:rect>
            </w:pict>
          </mc:Fallback>
        </mc:AlternateContent>
      </w:r>
    </w:p>
    <w:p w14:paraId="1222DC69" w14:textId="57AC0225" w:rsidR="00340AC1" w:rsidRPr="00C70FE0" w:rsidRDefault="00340AC1" w:rsidP="00340AC1">
      <w:pPr>
        <w:spacing w:after="0" w:line="240" w:lineRule="auto"/>
        <w:ind w:right="683"/>
        <w:jc w:val="both"/>
        <w:rPr>
          <w:rFonts w:ascii="Effra Light" w:hAnsi="Effra Light" w:cs="Calibri"/>
          <w:sz w:val="24"/>
          <w:szCs w:val="24"/>
          <w:lang w:val="en-GB"/>
        </w:rPr>
      </w:pPr>
    </w:p>
    <w:p w14:paraId="5E6E57B9" w14:textId="77777777" w:rsidR="00340AC1" w:rsidRPr="00C70FE0" w:rsidRDefault="00300A2E" w:rsidP="00340AC1">
      <w:pPr>
        <w:spacing w:after="0" w:line="240" w:lineRule="auto"/>
        <w:ind w:right="683"/>
        <w:jc w:val="both"/>
        <w:rPr>
          <w:rFonts w:ascii="Effra Light" w:hAnsi="Effra Light" w:cs="Calibri"/>
          <w:sz w:val="24"/>
          <w:szCs w:val="24"/>
          <w:lang w:val="en-GB"/>
        </w:rPr>
      </w:pPr>
      <w:r w:rsidRPr="00C70FE0">
        <w:rPr>
          <w:rFonts w:ascii="Effra Light" w:hAnsi="Effra Light" w:cs="Calibri"/>
          <w:noProof/>
          <w:sz w:val="24"/>
          <w:szCs w:val="24"/>
          <w:lang w:val="en-GB" w:eastAsia="lt-LT"/>
        </w:rPr>
        <mc:AlternateContent>
          <mc:Choice Requires="wps">
            <w:drawing>
              <wp:anchor distT="0" distB="0" distL="114300" distR="114300" simplePos="0" relativeHeight="251855360" behindDoc="0" locked="0" layoutInCell="1" allowOverlap="1" wp14:anchorId="49872F6A" wp14:editId="2E9AB3E1">
                <wp:simplePos x="0" y="0"/>
                <wp:positionH relativeFrom="column">
                  <wp:posOffset>4148455</wp:posOffset>
                </wp:positionH>
                <wp:positionV relativeFrom="paragraph">
                  <wp:posOffset>166370</wp:posOffset>
                </wp:positionV>
                <wp:extent cx="698500" cy="934720"/>
                <wp:effectExtent l="0" t="0" r="6350" b="0"/>
                <wp:wrapNone/>
                <wp:docPr id="309" name="Text Box 309"/>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9E9EF" w14:textId="77777777" w:rsidR="001B5EFB" w:rsidRPr="0088369B" w:rsidRDefault="001B5EFB" w:rsidP="00300A2E">
                            <w:pPr>
                              <w:jc w:val="center"/>
                              <w:rPr>
                                <w:rFonts w:ascii="Effra Light" w:hAnsi="Effra Light"/>
                                <w:color w:val="3B3838" w:themeColor="background2" w:themeShade="40"/>
                              </w:rPr>
                            </w:pPr>
                          </w:p>
                          <w:p w14:paraId="4D302ED8"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C81F713"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72F6A" id="Text Box 309" o:spid="_x0000_s1099" type="#_x0000_t202" style="position:absolute;left:0;text-align:left;margin-left:326.65pt;margin-top:13.1pt;width:55pt;height:73.6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" fillcolor="white [3201]" stroked="f" strokeweight=".5pt">
                <v:textbox>
                  <w:txbxContent>
                    <w:p w14:paraId="1019E9EF" w14:textId="77777777" w:rsidR="001B5EFB" w:rsidRPr="0088369B" w:rsidRDefault="001B5EFB" w:rsidP="00300A2E">
                      <w:pPr>
                        <w:jc w:val="center"/>
                        <w:rPr>
                          <w:rFonts w:ascii="Effra Light" w:hAnsi="Effra Light"/>
                          <w:color w:val="3B3838" w:themeColor="background2" w:themeShade="40"/>
                        </w:rPr>
                      </w:pPr>
                    </w:p>
                    <w:p w14:paraId="4D302ED8"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4C81F713"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401-1</w:t>
                      </w:r>
                    </w:p>
                  </w:txbxContent>
                </v:textbox>
              </v:shape>
            </w:pict>
          </mc:Fallback>
        </mc:AlternateContent>
      </w:r>
    </w:p>
    <w:p w14:paraId="4A283B29" w14:textId="77777777" w:rsidR="003C6979" w:rsidRPr="00C70FE0" w:rsidRDefault="003C6979" w:rsidP="00340AC1">
      <w:pPr>
        <w:spacing w:after="0" w:line="240" w:lineRule="auto"/>
        <w:ind w:right="683"/>
        <w:jc w:val="both"/>
        <w:rPr>
          <w:rFonts w:ascii="Effra Light" w:hAnsi="Effra Light" w:cs="Calibri"/>
          <w:sz w:val="24"/>
          <w:szCs w:val="24"/>
          <w:lang w:val="en-GB"/>
        </w:rPr>
      </w:pPr>
    </w:p>
    <w:p w14:paraId="04725D67" w14:textId="77777777" w:rsidR="000B5204" w:rsidRPr="00C70FE0" w:rsidRDefault="000B5204" w:rsidP="00340AC1">
      <w:pPr>
        <w:spacing w:after="0" w:line="240" w:lineRule="auto"/>
        <w:ind w:right="683"/>
        <w:jc w:val="both"/>
        <w:rPr>
          <w:rFonts w:ascii="Effra Light" w:hAnsi="Effra Light" w:cs="Calibri"/>
          <w:sz w:val="24"/>
          <w:szCs w:val="24"/>
          <w:highlight w:val="yellow"/>
          <w:lang w:val="en-GB"/>
        </w:rPr>
      </w:pPr>
    </w:p>
    <w:p w14:paraId="3275F32A" w14:textId="77777777" w:rsidR="000B5204" w:rsidRPr="00C70FE0" w:rsidRDefault="000B5204" w:rsidP="00340AC1">
      <w:pPr>
        <w:spacing w:after="0" w:line="240" w:lineRule="auto"/>
        <w:ind w:right="683"/>
        <w:jc w:val="both"/>
        <w:rPr>
          <w:rFonts w:ascii="Effra Light" w:hAnsi="Effra Light" w:cs="Calibri"/>
          <w:sz w:val="24"/>
          <w:szCs w:val="24"/>
          <w:highlight w:val="yellow"/>
          <w:lang w:val="en-GB"/>
        </w:rPr>
      </w:pPr>
    </w:p>
    <w:p w14:paraId="71FE5551" w14:textId="77777777" w:rsidR="000B5204" w:rsidRPr="00C70FE0" w:rsidRDefault="000B5204" w:rsidP="00340AC1">
      <w:pPr>
        <w:spacing w:after="0" w:line="240" w:lineRule="auto"/>
        <w:ind w:right="683"/>
        <w:jc w:val="both"/>
        <w:rPr>
          <w:rFonts w:ascii="Effra Light" w:hAnsi="Effra Light" w:cs="Calibri"/>
          <w:sz w:val="24"/>
          <w:szCs w:val="24"/>
          <w:highlight w:val="yellow"/>
          <w:lang w:val="en-GB"/>
        </w:rPr>
      </w:pPr>
    </w:p>
    <w:p w14:paraId="5C6F22E4" w14:textId="1B0E1FCB" w:rsidR="00A664BB" w:rsidRPr="00C70FE0" w:rsidRDefault="00D72532" w:rsidP="00732242">
      <w:pPr>
        <w:spacing w:after="0" w:line="240" w:lineRule="auto"/>
        <w:ind w:left="448" w:right="683"/>
        <w:jc w:val="both"/>
        <w:rPr>
          <w:rFonts w:ascii="Effra Light" w:hAnsi="Effra Light" w:cs="Calibri"/>
          <w:sz w:val="24"/>
          <w:szCs w:val="24"/>
          <w:lang w:val="en-GB"/>
        </w:rPr>
      </w:pPr>
      <w:r w:rsidRPr="00D72532">
        <w:rPr>
          <w:rFonts w:ascii="Effra Light" w:hAnsi="Effra Light" w:cs="Calibri"/>
          <w:sz w:val="24"/>
          <w:szCs w:val="24"/>
          <w:lang w:val="en-GB"/>
        </w:rPr>
        <w:t>New staff by gender in 2019:</w:t>
      </w:r>
    </w:p>
    <w:p w14:paraId="2E9A6231" w14:textId="77777777" w:rsidR="00A664BB" w:rsidRPr="00C70FE0" w:rsidRDefault="00300A2E" w:rsidP="00732242">
      <w:pPr>
        <w:spacing w:after="0" w:line="240" w:lineRule="auto"/>
        <w:ind w:left="448" w:right="683"/>
        <w:jc w:val="both"/>
        <w:rPr>
          <w:rFonts w:ascii="Effra Light" w:hAnsi="Effra Light" w:cs="Calibri"/>
          <w:sz w:val="24"/>
          <w:szCs w:val="24"/>
          <w:lang w:val="en-GB"/>
        </w:rPr>
      </w:pPr>
      <w:r w:rsidRPr="00C70FE0">
        <w:rPr>
          <w:rFonts w:ascii="Effra Light" w:hAnsi="Effra Light" w:cs="Calibri"/>
          <w:noProof/>
          <w:sz w:val="24"/>
          <w:szCs w:val="24"/>
          <w:lang w:val="en-GB" w:eastAsia="lt-LT"/>
        </w:rPr>
        <mc:AlternateContent>
          <mc:Choice Requires="wps">
            <w:drawing>
              <wp:anchor distT="0" distB="0" distL="114300" distR="114300" simplePos="0" relativeHeight="251856384" behindDoc="0" locked="0" layoutInCell="1" allowOverlap="1" wp14:anchorId="51AB421E" wp14:editId="3BA7C02D">
                <wp:simplePos x="0" y="0"/>
                <wp:positionH relativeFrom="column">
                  <wp:posOffset>4148455</wp:posOffset>
                </wp:positionH>
                <wp:positionV relativeFrom="paragraph">
                  <wp:posOffset>213360</wp:posOffset>
                </wp:positionV>
                <wp:extent cx="698500" cy="934720"/>
                <wp:effectExtent l="0" t="0" r="6350" b="0"/>
                <wp:wrapNone/>
                <wp:docPr id="310" name="Text Box 310"/>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8611D" w14:textId="77777777" w:rsidR="001B5EFB" w:rsidRPr="0088369B" w:rsidRDefault="001B5EFB" w:rsidP="00300A2E">
                            <w:pPr>
                              <w:jc w:val="center"/>
                              <w:rPr>
                                <w:rFonts w:ascii="Effra Light" w:hAnsi="Effra Light"/>
                                <w:color w:val="3B3838" w:themeColor="background2" w:themeShade="40"/>
                              </w:rPr>
                            </w:pPr>
                          </w:p>
                          <w:p w14:paraId="77E242DD"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E2C145E"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AB421E" id="Text Box 310" o:spid="_x0000_s1100" type="#_x0000_t202" style="position:absolute;left:0;text-align:left;margin-left:326.65pt;margin-top:16.8pt;width:55pt;height:73.6pt;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" fillcolor="white [3201]" stroked="f" strokeweight=".5pt">
                <v:textbox>
                  <w:txbxContent>
                    <w:p w14:paraId="12E8611D" w14:textId="77777777" w:rsidR="001B5EFB" w:rsidRPr="0088369B" w:rsidRDefault="001B5EFB" w:rsidP="00300A2E">
                      <w:pPr>
                        <w:jc w:val="center"/>
                        <w:rPr>
                          <w:rFonts w:ascii="Effra Light" w:hAnsi="Effra Light"/>
                          <w:color w:val="3B3838" w:themeColor="background2" w:themeShade="40"/>
                        </w:rPr>
                      </w:pPr>
                    </w:p>
                    <w:p w14:paraId="77E242DD"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E2C145E"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401-3</w:t>
                      </w:r>
                    </w:p>
                  </w:txbxContent>
                </v:textbox>
              </v:shape>
            </w:pict>
          </mc:Fallback>
        </mc:AlternateContent>
      </w:r>
    </w:p>
    <w:p w14:paraId="73B5B1B6" w14:textId="77777777" w:rsidR="00A664BB" w:rsidRPr="00C70FE0" w:rsidRDefault="00340AC1" w:rsidP="00340AC1">
      <w:pPr>
        <w:spacing w:after="0" w:line="240" w:lineRule="auto"/>
        <w:ind w:left="-142" w:right="683"/>
        <w:jc w:val="both"/>
        <w:rPr>
          <w:rFonts w:ascii="Effra Light" w:hAnsi="Effra Light" w:cs="Calibri"/>
          <w:sz w:val="24"/>
          <w:szCs w:val="24"/>
          <w:lang w:val="en-GB"/>
        </w:rPr>
      </w:pPr>
      <w:r w:rsidRPr="00C70FE0">
        <w:rPr>
          <w:rFonts w:ascii="Effra Light" w:hAnsi="Effra Light" w:cs="Calibri"/>
          <w:noProof/>
          <w:sz w:val="24"/>
          <w:szCs w:val="24"/>
          <w:lang w:val="en-GB" w:eastAsia="lt-LT"/>
        </w:rPr>
        <w:drawing>
          <wp:inline distT="0" distB="0" distL="0" distR="0" wp14:anchorId="501E9530" wp14:editId="6B606967">
            <wp:extent cx="3267075" cy="1582420"/>
            <wp:effectExtent l="0" t="0" r="0" b="0"/>
            <wp:docPr id="15" name="Objec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6F9100" w14:textId="77777777" w:rsidR="00A664BB" w:rsidRPr="00C70FE0" w:rsidRDefault="00A664BB" w:rsidP="00732242">
      <w:pPr>
        <w:spacing w:after="0" w:line="240" w:lineRule="auto"/>
        <w:ind w:left="448" w:right="683"/>
        <w:jc w:val="both"/>
        <w:rPr>
          <w:rFonts w:ascii="Effra Light" w:hAnsi="Effra Light" w:cs="Calibri"/>
          <w:sz w:val="24"/>
          <w:szCs w:val="24"/>
          <w:lang w:val="en-GB"/>
        </w:rPr>
      </w:pPr>
    </w:p>
    <w:p w14:paraId="7F1A6677" w14:textId="6DCB1F29" w:rsidR="00340AC1" w:rsidRPr="00C70FE0" w:rsidRDefault="00D72532" w:rsidP="002A3539">
      <w:pPr>
        <w:spacing w:after="0" w:line="240" w:lineRule="auto"/>
        <w:rPr>
          <w:rFonts w:ascii="Effra Light" w:hAnsi="Effra Light" w:cs="Calibri"/>
          <w:sz w:val="24"/>
          <w:szCs w:val="24"/>
          <w:lang w:val="en-GB"/>
        </w:rPr>
      </w:pPr>
      <w:r w:rsidRPr="00D72532">
        <w:rPr>
          <w:rFonts w:ascii="Effra Light" w:hAnsi="Effra Light" w:cs="Calibri"/>
          <w:sz w:val="24"/>
          <w:szCs w:val="24"/>
          <w:lang w:val="en-GB"/>
        </w:rPr>
        <w:t>Number of new employees by region in 2019</w:t>
      </w:r>
      <w:r w:rsidR="00340AC1" w:rsidRPr="00C70FE0">
        <w:rPr>
          <w:rFonts w:ascii="Effra Light" w:hAnsi="Effra Light" w:cs="Calibri"/>
          <w:sz w:val="24"/>
          <w:szCs w:val="24"/>
          <w:lang w:val="en-GB"/>
        </w:rPr>
        <w:t>:</w:t>
      </w:r>
    </w:p>
    <w:p w14:paraId="32D9EFA6" w14:textId="77777777" w:rsidR="00340AC1" w:rsidRPr="00C70FE0" w:rsidRDefault="00340AC1" w:rsidP="00340AC1">
      <w:pPr>
        <w:spacing w:after="0" w:line="240" w:lineRule="auto"/>
        <w:ind w:left="826"/>
        <w:jc w:val="both"/>
        <w:rPr>
          <w:rFonts w:ascii="Effra Light" w:hAnsi="Effra Light" w:cs="Calibri"/>
          <w:i/>
          <w:sz w:val="24"/>
          <w:szCs w:val="24"/>
          <w:lang w:val="en-GB"/>
        </w:rPr>
      </w:pPr>
    </w:p>
    <w:tbl>
      <w:tblPr>
        <w:tblpPr w:leftFromText="180" w:rightFromText="180" w:vertAnchor="text" w:tblpY="35"/>
        <w:tblW w:w="0" w:type="auto"/>
        <w:tblLayout w:type="fixed"/>
        <w:tblCellMar>
          <w:left w:w="0" w:type="dxa"/>
          <w:right w:w="0" w:type="dxa"/>
        </w:tblCellMar>
        <w:tblLook w:val="00A0" w:firstRow="1" w:lastRow="0" w:firstColumn="1" w:lastColumn="0" w:noHBand="0" w:noVBand="0"/>
      </w:tblPr>
      <w:tblGrid>
        <w:gridCol w:w="2128"/>
        <w:gridCol w:w="3261"/>
      </w:tblGrid>
      <w:tr w:rsidR="00340AC1" w:rsidRPr="00C70FE0" w14:paraId="2CBE49C0" w14:textId="77777777" w:rsidTr="00A07472">
        <w:tc>
          <w:tcPr>
            <w:tcW w:w="2128" w:type="dxa"/>
            <w:shd w:val="clear" w:color="auto" w:fill="0054A4"/>
            <w:vAlign w:val="center"/>
          </w:tcPr>
          <w:p w14:paraId="6DCB7610" w14:textId="10CDBC44" w:rsidR="00340AC1" w:rsidRPr="00C70FE0" w:rsidRDefault="00340AC1" w:rsidP="00A07472">
            <w:pPr>
              <w:spacing w:after="0" w:line="240" w:lineRule="auto"/>
              <w:ind w:left="141"/>
              <w:rPr>
                <w:rFonts w:ascii="Effra Light" w:hAnsi="Effra Light" w:cs="Calibri"/>
                <w:b/>
                <w:bCs/>
                <w:color w:val="FFFFFF"/>
                <w:sz w:val="24"/>
                <w:szCs w:val="24"/>
                <w:lang w:val="en-GB"/>
              </w:rPr>
            </w:pPr>
            <w:r w:rsidRPr="00C70FE0">
              <w:rPr>
                <w:rFonts w:ascii="Effra Light" w:hAnsi="Effra Light" w:cs="Calibri"/>
                <w:b/>
                <w:bCs/>
                <w:color w:val="FFFFFF"/>
                <w:sz w:val="24"/>
                <w:szCs w:val="24"/>
                <w:lang w:val="en-GB"/>
              </w:rPr>
              <w:t>Region</w:t>
            </w:r>
          </w:p>
        </w:tc>
        <w:tc>
          <w:tcPr>
            <w:tcW w:w="3261" w:type="dxa"/>
            <w:shd w:val="clear" w:color="auto" w:fill="0054A4"/>
            <w:vAlign w:val="bottom"/>
          </w:tcPr>
          <w:p w14:paraId="317D3DF2" w14:textId="0C4B0C78" w:rsidR="00340AC1" w:rsidRPr="00C70FE0" w:rsidRDefault="00D72532" w:rsidP="00340AC1">
            <w:pPr>
              <w:spacing w:after="0" w:line="240" w:lineRule="auto"/>
              <w:ind w:left="826"/>
              <w:rPr>
                <w:rFonts w:ascii="Effra Light" w:hAnsi="Effra Light" w:cs="Calibri"/>
                <w:b/>
                <w:bCs/>
                <w:color w:val="FFFFFF"/>
                <w:sz w:val="24"/>
                <w:szCs w:val="24"/>
                <w:lang w:val="en-GB"/>
              </w:rPr>
            </w:pPr>
            <w:r w:rsidRPr="00D72532">
              <w:rPr>
                <w:rFonts w:ascii="Effra Light" w:hAnsi="Effra Light" w:cs="Calibri"/>
                <w:b/>
                <w:bCs/>
                <w:color w:val="FFFFFF"/>
                <w:sz w:val="24"/>
                <w:szCs w:val="24"/>
                <w:lang w:val="en-GB"/>
              </w:rPr>
              <w:t>Number of new employees</w:t>
            </w:r>
          </w:p>
        </w:tc>
      </w:tr>
      <w:tr w:rsidR="00340AC1" w:rsidRPr="00C70FE0" w14:paraId="3E2AED7B" w14:textId="77777777" w:rsidTr="00340AC1">
        <w:tc>
          <w:tcPr>
            <w:tcW w:w="2128" w:type="dxa"/>
            <w:shd w:val="clear" w:color="auto" w:fill="F2F2F2"/>
            <w:vAlign w:val="bottom"/>
          </w:tcPr>
          <w:p w14:paraId="1B20269D" w14:textId="0D0F7DAD" w:rsidR="00340AC1" w:rsidRPr="00C70FE0" w:rsidRDefault="00340AC1" w:rsidP="00340AC1">
            <w:pPr>
              <w:spacing w:after="0" w:line="240" w:lineRule="auto"/>
              <w:ind w:left="141"/>
              <w:jc w:val="both"/>
              <w:rPr>
                <w:rFonts w:ascii="Effra Light" w:hAnsi="Effra Light" w:cs="Calibri"/>
                <w:sz w:val="24"/>
                <w:szCs w:val="24"/>
                <w:lang w:val="en-GB"/>
              </w:rPr>
            </w:pPr>
            <w:r w:rsidRPr="00C70FE0">
              <w:rPr>
                <w:rFonts w:ascii="Effra Light" w:hAnsi="Effra Light" w:cs="Calibri"/>
                <w:sz w:val="24"/>
                <w:szCs w:val="24"/>
                <w:lang w:val="en-GB"/>
              </w:rPr>
              <w:t>Kaun</w:t>
            </w:r>
            <w:r w:rsidR="00D72532">
              <w:rPr>
                <w:rFonts w:ascii="Effra Light" w:hAnsi="Effra Light" w:cs="Calibri"/>
                <w:sz w:val="24"/>
                <w:szCs w:val="24"/>
                <w:lang w:val="en-GB"/>
              </w:rPr>
              <w:t xml:space="preserve">as Region </w:t>
            </w:r>
          </w:p>
        </w:tc>
        <w:tc>
          <w:tcPr>
            <w:tcW w:w="3261" w:type="dxa"/>
            <w:shd w:val="clear" w:color="auto" w:fill="F2F2F2"/>
            <w:vAlign w:val="bottom"/>
          </w:tcPr>
          <w:p w14:paraId="3B762309" w14:textId="77777777" w:rsidR="00340AC1" w:rsidRPr="00C70FE0" w:rsidRDefault="00340AC1" w:rsidP="00340AC1">
            <w:pPr>
              <w:spacing w:after="0" w:line="240" w:lineRule="auto"/>
              <w:ind w:left="826"/>
              <w:jc w:val="both"/>
              <w:rPr>
                <w:rFonts w:ascii="Effra Light" w:hAnsi="Effra Light" w:cs="Calibri"/>
                <w:sz w:val="24"/>
                <w:szCs w:val="24"/>
                <w:lang w:val="en-GB"/>
              </w:rPr>
            </w:pPr>
            <w:r w:rsidRPr="00C70FE0">
              <w:rPr>
                <w:rFonts w:ascii="Effra Light" w:hAnsi="Effra Light" w:cs="Calibri"/>
                <w:sz w:val="24"/>
                <w:szCs w:val="24"/>
                <w:lang w:val="en-GB"/>
              </w:rPr>
              <w:t>30</w:t>
            </w:r>
          </w:p>
        </w:tc>
      </w:tr>
      <w:tr w:rsidR="00340AC1" w:rsidRPr="00C70FE0" w14:paraId="6D67C745" w14:textId="77777777" w:rsidTr="00340AC1">
        <w:tc>
          <w:tcPr>
            <w:tcW w:w="2128" w:type="dxa"/>
            <w:vAlign w:val="bottom"/>
          </w:tcPr>
          <w:p w14:paraId="0FE56007" w14:textId="2622D489" w:rsidR="00340AC1" w:rsidRPr="00C70FE0" w:rsidRDefault="00340AC1" w:rsidP="00340AC1">
            <w:pPr>
              <w:spacing w:after="0" w:line="240" w:lineRule="auto"/>
              <w:ind w:left="141"/>
              <w:jc w:val="both"/>
              <w:rPr>
                <w:rFonts w:ascii="Effra Light" w:hAnsi="Effra Light" w:cs="Calibri"/>
                <w:sz w:val="24"/>
                <w:szCs w:val="24"/>
                <w:lang w:val="en-GB"/>
              </w:rPr>
            </w:pPr>
            <w:r w:rsidRPr="00C70FE0">
              <w:rPr>
                <w:rFonts w:ascii="Effra Light" w:hAnsi="Effra Light" w:cs="Calibri"/>
                <w:sz w:val="24"/>
                <w:szCs w:val="24"/>
                <w:lang w:val="en-GB"/>
              </w:rPr>
              <w:t>Klaipėd</w:t>
            </w:r>
            <w:r w:rsidR="00D72532">
              <w:rPr>
                <w:rFonts w:ascii="Effra Light" w:hAnsi="Effra Light" w:cs="Calibri"/>
                <w:sz w:val="24"/>
                <w:szCs w:val="24"/>
                <w:lang w:val="en-GB"/>
              </w:rPr>
              <w:t xml:space="preserve">a Region </w:t>
            </w:r>
          </w:p>
        </w:tc>
        <w:tc>
          <w:tcPr>
            <w:tcW w:w="3261" w:type="dxa"/>
            <w:vAlign w:val="bottom"/>
          </w:tcPr>
          <w:p w14:paraId="6DA1A5F0" w14:textId="77777777" w:rsidR="00340AC1" w:rsidRPr="00C70FE0" w:rsidRDefault="00FC2038" w:rsidP="00340AC1">
            <w:pPr>
              <w:spacing w:after="0" w:line="240" w:lineRule="auto"/>
              <w:ind w:left="826"/>
              <w:jc w:val="both"/>
              <w:rPr>
                <w:rFonts w:ascii="Effra Light" w:hAnsi="Effra Light" w:cs="Calibri"/>
                <w:sz w:val="24"/>
                <w:szCs w:val="24"/>
                <w:lang w:val="en-GB"/>
              </w:rPr>
            </w:pPr>
            <w:r w:rsidRPr="00C70FE0">
              <w:rPr>
                <w:rFonts w:ascii="Effra Light" w:hAnsi="Effra Light" w:cs="Calibri"/>
                <w:sz w:val="24"/>
                <w:szCs w:val="24"/>
                <w:lang w:val="en-GB"/>
              </w:rPr>
              <w:t>23</w:t>
            </w:r>
          </w:p>
        </w:tc>
      </w:tr>
      <w:tr w:rsidR="00340AC1" w:rsidRPr="00C70FE0" w14:paraId="1DB5B5B2" w14:textId="77777777" w:rsidTr="00340AC1">
        <w:tc>
          <w:tcPr>
            <w:tcW w:w="2128" w:type="dxa"/>
            <w:shd w:val="clear" w:color="auto" w:fill="F2F2F2"/>
            <w:vAlign w:val="bottom"/>
          </w:tcPr>
          <w:p w14:paraId="41548F3D" w14:textId="366971FD" w:rsidR="00340AC1" w:rsidRPr="00C70FE0" w:rsidRDefault="00340AC1" w:rsidP="00340AC1">
            <w:pPr>
              <w:spacing w:after="0" w:line="240" w:lineRule="auto"/>
              <w:ind w:left="141"/>
              <w:jc w:val="both"/>
              <w:rPr>
                <w:rFonts w:ascii="Effra Light" w:hAnsi="Effra Light" w:cs="Calibri"/>
                <w:sz w:val="24"/>
                <w:szCs w:val="24"/>
                <w:lang w:val="en-GB"/>
              </w:rPr>
            </w:pPr>
            <w:r w:rsidRPr="00C70FE0">
              <w:rPr>
                <w:rFonts w:ascii="Effra Light" w:hAnsi="Effra Light" w:cs="Calibri"/>
                <w:sz w:val="24"/>
                <w:szCs w:val="24"/>
                <w:lang w:val="en-GB"/>
              </w:rPr>
              <w:t>Šiauli</w:t>
            </w:r>
            <w:r w:rsidR="00D72532">
              <w:rPr>
                <w:rFonts w:ascii="Effra Light" w:hAnsi="Effra Light" w:cs="Calibri"/>
                <w:sz w:val="24"/>
                <w:szCs w:val="24"/>
                <w:lang w:val="en-GB"/>
              </w:rPr>
              <w:t xml:space="preserve">ai Region </w:t>
            </w:r>
          </w:p>
        </w:tc>
        <w:tc>
          <w:tcPr>
            <w:tcW w:w="3261" w:type="dxa"/>
            <w:shd w:val="clear" w:color="auto" w:fill="F2F2F2"/>
            <w:vAlign w:val="bottom"/>
          </w:tcPr>
          <w:p w14:paraId="6407E3A9" w14:textId="77777777" w:rsidR="00340AC1" w:rsidRPr="00C70FE0" w:rsidRDefault="00FC2038" w:rsidP="00340AC1">
            <w:pPr>
              <w:spacing w:after="0" w:line="240" w:lineRule="auto"/>
              <w:ind w:left="826"/>
              <w:jc w:val="both"/>
              <w:rPr>
                <w:rFonts w:ascii="Effra Light" w:hAnsi="Effra Light" w:cs="Calibri"/>
                <w:sz w:val="24"/>
                <w:szCs w:val="24"/>
                <w:lang w:val="en-GB"/>
              </w:rPr>
            </w:pPr>
            <w:r w:rsidRPr="00C70FE0">
              <w:rPr>
                <w:rFonts w:ascii="Effra Light" w:hAnsi="Effra Light" w:cs="Calibri"/>
                <w:sz w:val="24"/>
                <w:szCs w:val="24"/>
                <w:lang w:val="en-GB"/>
              </w:rPr>
              <w:t>19</w:t>
            </w:r>
          </w:p>
        </w:tc>
      </w:tr>
      <w:tr w:rsidR="00340AC1" w:rsidRPr="00C70FE0" w14:paraId="00F15005" w14:textId="77777777" w:rsidTr="00340AC1">
        <w:tc>
          <w:tcPr>
            <w:tcW w:w="2128" w:type="dxa"/>
            <w:vAlign w:val="bottom"/>
          </w:tcPr>
          <w:p w14:paraId="5F082556" w14:textId="28D62A33" w:rsidR="00340AC1" w:rsidRPr="00C70FE0" w:rsidRDefault="00340AC1" w:rsidP="00340AC1">
            <w:pPr>
              <w:spacing w:after="0" w:line="240" w:lineRule="auto"/>
              <w:ind w:left="141"/>
              <w:jc w:val="both"/>
              <w:rPr>
                <w:rFonts w:ascii="Effra Light" w:hAnsi="Effra Light" w:cs="Calibri"/>
                <w:sz w:val="24"/>
                <w:szCs w:val="24"/>
                <w:lang w:val="en-GB"/>
              </w:rPr>
            </w:pPr>
            <w:r w:rsidRPr="00C70FE0">
              <w:rPr>
                <w:rFonts w:ascii="Effra Light" w:hAnsi="Effra Light" w:cs="Calibri"/>
                <w:sz w:val="24"/>
                <w:szCs w:val="24"/>
                <w:lang w:val="en-GB"/>
              </w:rPr>
              <w:t xml:space="preserve">Vilnius </w:t>
            </w:r>
            <w:r w:rsidR="00D72532">
              <w:rPr>
                <w:rFonts w:ascii="Effra Light" w:hAnsi="Effra Light" w:cs="Calibri"/>
                <w:sz w:val="24"/>
                <w:szCs w:val="24"/>
                <w:lang w:val="en-GB"/>
              </w:rPr>
              <w:t xml:space="preserve">Region </w:t>
            </w:r>
          </w:p>
        </w:tc>
        <w:tc>
          <w:tcPr>
            <w:tcW w:w="3261" w:type="dxa"/>
            <w:vAlign w:val="bottom"/>
          </w:tcPr>
          <w:p w14:paraId="568D2C82" w14:textId="77777777" w:rsidR="00340AC1" w:rsidRPr="00C70FE0" w:rsidRDefault="00FC2038" w:rsidP="00340AC1">
            <w:pPr>
              <w:spacing w:after="0" w:line="240" w:lineRule="auto"/>
              <w:ind w:left="826"/>
              <w:jc w:val="both"/>
              <w:rPr>
                <w:rFonts w:ascii="Effra Light" w:hAnsi="Effra Light" w:cs="Calibri"/>
                <w:sz w:val="24"/>
                <w:szCs w:val="24"/>
                <w:lang w:val="en-GB"/>
              </w:rPr>
            </w:pPr>
            <w:r w:rsidRPr="00C70FE0">
              <w:rPr>
                <w:rFonts w:ascii="Effra Light" w:hAnsi="Effra Light" w:cs="Calibri"/>
                <w:sz w:val="24"/>
                <w:szCs w:val="24"/>
                <w:lang w:val="en-GB"/>
              </w:rPr>
              <w:t>52</w:t>
            </w:r>
          </w:p>
        </w:tc>
      </w:tr>
      <w:tr w:rsidR="00340AC1" w:rsidRPr="00C70FE0" w14:paraId="510FC18F" w14:textId="77777777" w:rsidTr="00340AC1">
        <w:tc>
          <w:tcPr>
            <w:tcW w:w="2128" w:type="dxa"/>
            <w:shd w:val="clear" w:color="auto" w:fill="0054A4"/>
            <w:vAlign w:val="bottom"/>
          </w:tcPr>
          <w:p w14:paraId="44978CA9" w14:textId="2DD1AE2E" w:rsidR="00340AC1" w:rsidRPr="00C70FE0" w:rsidRDefault="006B6E62" w:rsidP="00C54CE5">
            <w:pPr>
              <w:spacing w:after="0" w:line="240" w:lineRule="auto"/>
              <w:ind w:left="142"/>
              <w:jc w:val="both"/>
              <w:rPr>
                <w:rFonts w:ascii="Effra Light" w:hAnsi="Effra Light" w:cs="Calibri"/>
                <w:b/>
                <w:bCs/>
                <w:color w:val="FFFFFF"/>
                <w:sz w:val="24"/>
                <w:szCs w:val="24"/>
                <w:lang w:val="en-GB"/>
              </w:rPr>
            </w:pPr>
            <w:r>
              <w:rPr>
                <w:rFonts w:ascii="Effra Light" w:hAnsi="Effra Light" w:cs="Calibri"/>
                <w:b/>
                <w:bCs/>
                <w:color w:val="FFFFFF"/>
                <w:sz w:val="24"/>
                <w:szCs w:val="24"/>
                <w:lang w:val="en-GB"/>
              </w:rPr>
              <w:t>Total</w:t>
            </w:r>
            <w:r w:rsidR="00340AC1" w:rsidRPr="00C70FE0">
              <w:rPr>
                <w:rFonts w:ascii="Effra Light" w:hAnsi="Effra Light" w:cs="Calibri"/>
                <w:b/>
                <w:bCs/>
                <w:color w:val="FFFFFF"/>
                <w:sz w:val="24"/>
                <w:szCs w:val="24"/>
                <w:lang w:val="en-GB"/>
              </w:rPr>
              <w:t>:</w:t>
            </w:r>
          </w:p>
        </w:tc>
        <w:tc>
          <w:tcPr>
            <w:tcW w:w="3261" w:type="dxa"/>
            <w:shd w:val="clear" w:color="auto" w:fill="0054A4"/>
            <w:vAlign w:val="bottom"/>
          </w:tcPr>
          <w:p w14:paraId="04FBF5C2" w14:textId="77777777" w:rsidR="00340AC1" w:rsidRPr="00C70FE0" w:rsidRDefault="00340AC1" w:rsidP="00340AC1">
            <w:pPr>
              <w:spacing w:after="0" w:line="240" w:lineRule="auto"/>
              <w:ind w:left="826"/>
              <w:jc w:val="both"/>
              <w:rPr>
                <w:rFonts w:ascii="Effra Light" w:hAnsi="Effra Light" w:cs="Calibri"/>
                <w:b/>
                <w:bCs/>
                <w:color w:val="FFFFFF"/>
                <w:sz w:val="24"/>
                <w:szCs w:val="24"/>
                <w:lang w:val="en-GB"/>
              </w:rPr>
            </w:pPr>
            <w:r w:rsidRPr="00C70FE0">
              <w:rPr>
                <w:rFonts w:ascii="Effra Light" w:hAnsi="Effra Light" w:cs="Calibri"/>
                <w:b/>
                <w:bCs/>
                <w:color w:val="FFFFFF" w:themeColor="background1"/>
                <w:sz w:val="24"/>
                <w:szCs w:val="24"/>
                <w:lang w:val="en-GB"/>
              </w:rPr>
              <w:t>1</w:t>
            </w:r>
            <w:r w:rsidR="00C232DA" w:rsidRPr="00C70FE0">
              <w:rPr>
                <w:rFonts w:ascii="Effra Light" w:hAnsi="Effra Light" w:cs="Calibri"/>
                <w:b/>
                <w:bCs/>
                <w:color w:val="FFFFFF" w:themeColor="background1"/>
                <w:sz w:val="24"/>
                <w:szCs w:val="24"/>
                <w:lang w:val="en-GB"/>
              </w:rPr>
              <w:t>24</w:t>
            </w:r>
          </w:p>
        </w:tc>
      </w:tr>
    </w:tbl>
    <w:p w14:paraId="6481599F" w14:textId="77777777" w:rsidR="00340AC1" w:rsidRPr="00C70FE0" w:rsidRDefault="007F3825" w:rsidP="00340AC1">
      <w:pPr>
        <w:spacing w:after="0" w:line="240" w:lineRule="auto"/>
        <w:ind w:right="116"/>
        <w:rPr>
          <w:rFonts w:ascii="Effra Light" w:hAnsi="Effra Light"/>
          <w:b/>
          <w:color w:val="0054A4"/>
          <w:sz w:val="24"/>
          <w:szCs w:val="24"/>
          <w:lang w:val="en-GB"/>
        </w:rPr>
      </w:pPr>
      <w:r w:rsidRPr="00C70FE0">
        <w:rPr>
          <w:rFonts w:ascii="Effra Light" w:hAnsi="Effra Light" w:cs="Calibri"/>
          <w:sz w:val="24"/>
          <w:szCs w:val="24"/>
          <w:lang w:val="en-GB"/>
        </w:rPr>
        <w:br/>
      </w:r>
    </w:p>
    <w:p w14:paraId="51581E53" w14:textId="77777777" w:rsidR="003F2618" w:rsidRPr="00C70FE0" w:rsidRDefault="003F2618" w:rsidP="00340AC1">
      <w:pPr>
        <w:spacing w:after="0" w:line="240" w:lineRule="auto"/>
        <w:ind w:right="116"/>
        <w:rPr>
          <w:rFonts w:ascii="Effra Light" w:hAnsi="Effra Light"/>
          <w:b/>
          <w:color w:val="0054A4"/>
          <w:sz w:val="24"/>
          <w:szCs w:val="24"/>
          <w:lang w:val="en-GB"/>
        </w:rPr>
      </w:pPr>
    </w:p>
    <w:p w14:paraId="3C902FC4" w14:textId="77777777" w:rsidR="003F2618" w:rsidRPr="00C70FE0" w:rsidRDefault="003F2618" w:rsidP="00340AC1">
      <w:pPr>
        <w:spacing w:after="0" w:line="240" w:lineRule="auto"/>
        <w:ind w:right="116"/>
        <w:rPr>
          <w:rFonts w:ascii="Effra Light" w:hAnsi="Effra Light"/>
          <w:b/>
          <w:color w:val="0054A4"/>
          <w:sz w:val="24"/>
          <w:szCs w:val="24"/>
          <w:lang w:val="en-GB"/>
        </w:rPr>
      </w:pPr>
    </w:p>
    <w:p w14:paraId="02855556" w14:textId="77777777" w:rsidR="003F2618" w:rsidRPr="00C70FE0" w:rsidRDefault="003F2618" w:rsidP="00340AC1">
      <w:pPr>
        <w:spacing w:after="0" w:line="240" w:lineRule="auto"/>
        <w:ind w:right="116"/>
        <w:rPr>
          <w:rFonts w:ascii="Effra Light" w:hAnsi="Effra Light"/>
          <w:b/>
          <w:color w:val="0054A4"/>
          <w:sz w:val="24"/>
          <w:szCs w:val="24"/>
          <w:lang w:val="en-GB"/>
        </w:rPr>
      </w:pPr>
    </w:p>
    <w:p w14:paraId="502783A2" w14:textId="77777777" w:rsidR="003F2618" w:rsidRPr="00C70FE0" w:rsidRDefault="003F2618" w:rsidP="00340AC1">
      <w:pPr>
        <w:spacing w:after="0" w:line="240" w:lineRule="auto"/>
        <w:ind w:right="116"/>
        <w:rPr>
          <w:rFonts w:ascii="Effra Light" w:hAnsi="Effra Light"/>
          <w:b/>
          <w:color w:val="0054A4"/>
          <w:sz w:val="24"/>
          <w:szCs w:val="24"/>
          <w:lang w:val="en-GB"/>
        </w:rPr>
      </w:pPr>
    </w:p>
    <w:p w14:paraId="16F1AAF5" w14:textId="77777777" w:rsidR="003F2618" w:rsidRPr="00C70FE0" w:rsidRDefault="003F2618" w:rsidP="00340AC1">
      <w:pPr>
        <w:spacing w:after="0" w:line="240" w:lineRule="auto"/>
        <w:ind w:right="116"/>
        <w:rPr>
          <w:rFonts w:ascii="Effra Light" w:hAnsi="Effra Light"/>
          <w:b/>
          <w:color w:val="0054A4"/>
          <w:sz w:val="24"/>
          <w:szCs w:val="24"/>
          <w:lang w:val="en-GB"/>
        </w:rPr>
      </w:pPr>
    </w:p>
    <w:p w14:paraId="50383FF6" w14:textId="77777777" w:rsidR="003F2618" w:rsidRPr="00C70FE0" w:rsidRDefault="003F2618" w:rsidP="00340AC1">
      <w:pPr>
        <w:spacing w:after="0" w:line="240" w:lineRule="auto"/>
        <w:ind w:right="116"/>
        <w:rPr>
          <w:rFonts w:ascii="Effra Light" w:hAnsi="Effra Light"/>
          <w:b/>
          <w:color w:val="0054A4"/>
          <w:sz w:val="24"/>
          <w:szCs w:val="24"/>
          <w:lang w:val="en-GB"/>
        </w:rPr>
      </w:pPr>
    </w:p>
    <w:p w14:paraId="18FA9ABC" w14:textId="41DD7AF5" w:rsidR="00340AC1" w:rsidRPr="00C70FE0" w:rsidRDefault="006B6E62" w:rsidP="00340AC1">
      <w:pPr>
        <w:spacing w:after="0" w:line="240" w:lineRule="auto"/>
        <w:ind w:right="116"/>
        <w:rPr>
          <w:rFonts w:ascii="Effra Light" w:hAnsi="Effra Light"/>
          <w:b/>
          <w:color w:val="0054A4"/>
          <w:sz w:val="24"/>
          <w:szCs w:val="24"/>
          <w:lang w:val="en-GB"/>
        </w:rPr>
      </w:pPr>
      <w:r>
        <w:rPr>
          <w:rFonts w:ascii="Effra Light" w:hAnsi="Effra Light"/>
          <w:b/>
          <w:color w:val="0054A4"/>
          <w:sz w:val="24"/>
          <w:szCs w:val="24"/>
          <w:lang w:val="en-GB"/>
        </w:rPr>
        <w:t xml:space="preserve">Parental Leave </w:t>
      </w:r>
    </w:p>
    <w:p w14:paraId="610ED405" w14:textId="7A6365CA" w:rsidR="00340AC1" w:rsidRPr="00C70FE0" w:rsidRDefault="006B6E62" w:rsidP="00752173">
      <w:pPr>
        <w:tabs>
          <w:tab w:val="left" w:pos="5670"/>
        </w:tabs>
        <w:spacing w:after="0" w:line="240" w:lineRule="auto"/>
        <w:ind w:right="683"/>
        <w:jc w:val="both"/>
        <w:rPr>
          <w:rFonts w:ascii="Effra Light" w:hAnsi="Effra Light"/>
          <w:sz w:val="24"/>
          <w:szCs w:val="24"/>
          <w:lang w:val="en-GB"/>
        </w:rPr>
      </w:pPr>
      <w:r w:rsidRPr="006B6E62">
        <w:rPr>
          <w:rFonts w:ascii="Effra Light" w:hAnsi="Effra Light"/>
          <w:sz w:val="24"/>
          <w:szCs w:val="24"/>
          <w:lang w:val="en-GB"/>
        </w:rPr>
        <w:t>All employees, regardless of gender, are entitled to parental leave</w:t>
      </w:r>
      <w:r w:rsidR="00340AC1" w:rsidRPr="00C70FE0">
        <w:rPr>
          <w:rFonts w:ascii="Effra Light" w:hAnsi="Effra Light"/>
          <w:sz w:val="24"/>
          <w:szCs w:val="24"/>
          <w:lang w:val="en-GB"/>
        </w:rPr>
        <w:t>.</w:t>
      </w:r>
    </w:p>
    <w:p w14:paraId="10E8A6BA" w14:textId="77777777" w:rsidR="00A5018E" w:rsidRPr="00C70FE0" w:rsidRDefault="00A5018E" w:rsidP="00581132">
      <w:pPr>
        <w:spacing w:after="0" w:line="240" w:lineRule="auto"/>
        <w:jc w:val="both"/>
        <w:rPr>
          <w:rFonts w:ascii="Effra Light" w:hAnsi="Effra Light" w:cs="Calibri"/>
          <w:sz w:val="24"/>
          <w:szCs w:val="24"/>
          <w:lang w:val="en-GB"/>
        </w:rPr>
      </w:pPr>
    </w:p>
    <w:p w14:paraId="7C5D562D" w14:textId="77777777" w:rsidR="005C6B08" w:rsidRDefault="006B6E62" w:rsidP="006B6E62">
      <w:pPr>
        <w:spacing w:after="0" w:line="240" w:lineRule="auto"/>
        <w:jc w:val="both"/>
        <w:rPr>
          <w:rFonts w:ascii="Effra Light" w:hAnsi="Effra Light" w:cs="Segoe UI"/>
          <w:b/>
          <w:szCs w:val="21"/>
          <w:lang w:val="en-GB" w:eastAsia="lt-LT"/>
        </w:rPr>
      </w:pPr>
      <w:r w:rsidRPr="006B6E62">
        <w:rPr>
          <w:rFonts w:ascii="Effra Light" w:hAnsi="Effra Light" w:cs="Segoe UI"/>
          <w:b/>
          <w:szCs w:val="21"/>
          <w:lang w:val="en-GB" w:eastAsia="lt-LT"/>
        </w:rPr>
        <w:t>Further details are available in:</w:t>
      </w:r>
      <w:r>
        <w:rPr>
          <w:rFonts w:ascii="Effra Light" w:hAnsi="Effra Light" w:cs="Segoe UI"/>
          <w:b/>
          <w:szCs w:val="21"/>
          <w:lang w:val="en-GB" w:eastAsia="lt-LT"/>
        </w:rPr>
        <w:t xml:space="preserve"> the section “</w:t>
      </w:r>
      <w:r w:rsidRPr="006B6E62">
        <w:rPr>
          <w:rFonts w:ascii="Effra Light" w:hAnsi="Effra Light" w:cs="Segoe UI"/>
          <w:b/>
          <w:szCs w:val="21"/>
          <w:lang w:val="en-GB" w:eastAsia="lt-LT"/>
        </w:rPr>
        <w:t>Employee</w:t>
      </w:r>
      <w:r>
        <w:rPr>
          <w:rFonts w:ascii="Effra Light" w:hAnsi="Effra Light" w:cs="Segoe UI"/>
          <w:b/>
          <w:szCs w:val="21"/>
          <w:lang w:val="en-GB" w:eastAsia="lt-LT"/>
        </w:rPr>
        <w:t>s”</w:t>
      </w:r>
    </w:p>
    <w:p w14:paraId="607D6A8C" w14:textId="7227CFD7" w:rsidR="00D24668" w:rsidRPr="00C70FE0" w:rsidRDefault="006B6E62" w:rsidP="006B6E62">
      <w:pPr>
        <w:spacing w:after="0" w:line="240" w:lineRule="auto"/>
        <w:jc w:val="both"/>
        <w:rPr>
          <w:rFonts w:ascii="Effra Light" w:hAnsi="Effra Light" w:cs="Calibri"/>
          <w:i/>
          <w:sz w:val="24"/>
          <w:szCs w:val="24"/>
          <w:lang w:val="en-GB"/>
        </w:rPr>
      </w:pPr>
      <w:r w:rsidRPr="006B6E62">
        <w:rPr>
          <w:rFonts w:ascii="Effra Light" w:hAnsi="Effra Light" w:cs="Segoe UI"/>
          <w:b/>
          <w:szCs w:val="21"/>
          <w:lang w:val="en-GB" w:eastAsia="lt-LT"/>
        </w:rPr>
        <w:t>of the Annual Report</w:t>
      </w:r>
    </w:p>
    <w:p w14:paraId="466D786B" w14:textId="77777777" w:rsidR="00732242" w:rsidRPr="00C70FE0" w:rsidRDefault="00732242" w:rsidP="00732242">
      <w:pPr>
        <w:spacing w:after="0" w:line="240" w:lineRule="auto"/>
        <w:ind w:left="826"/>
        <w:jc w:val="both"/>
        <w:rPr>
          <w:rFonts w:ascii="Effra Light" w:hAnsi="Effra Light" w:cs="Calibri"/>
          <w:i/>
          <w:sz w:val="24"/>
          <w:szCs w:val="24"/>
          <w:lang w:val="en-GB"/>
        </w:rPr>
        <w:sectPr w:rsidR="00732242" w:rsidRPr="00C70FE0" w:rsidSect="00732242">
          <w:type w:val="continuous"/>
          <w:pgSz w:w="16838" w:h="11906" w:orient="landscape"/>
          <w:pgMar w:top="0" w:right="1701" w:bottom="567" w:left="1134" w:header="567" w:footer="567" w:gutter="0"/>
          <w:cols w:num="2" w:space="1296"/>
          <w:docGrid w:linePitch="360"/>
        </w:sectPr>
      </w:pPr>
    </w:p>
    <w:p w14:paraId="70B16880" w14:textId="77777777" w:rsidR="00A664BB" w:rsidRPr="00C70FE0" w:rsidRDefault="00A664BB" w:rsidP="00A5018E">
      <w:pPr>
        <w:spacing w:after="0" w:line="240" w:lineRule="auto"/>
        <w:rPr>
          <w:rFonts w:ascii="Effra Light" w:hAnsi="Effra Light"/>
          <w:color w:val="0054A4"/>
          <w:sz w:val="24"/>
          <w:szCs w:val="24"/>
          <w:lang w:val="en-GB"/>
        </w:rPr>
      </w:pPr>
    </w:p>
    <w:p w14:paraId="6102E937" w14:textId="663B3EB4" w:rsidR="00A664BB" w:rsidRPr="00C70FE0" w:rsidRDefault="008A42EA" w:rsidP="00A5018E">
      <w:pPr>
        <w:spacing w:after="0" w:line="240" w:lineRule="auto"/>
        <w:rPr>
          <w:rFonts w:ascii="Effra Light" w:hAnsi="Effra Light"/>
          <w:color w:val="0054A4"/>
          <w:sz w:val="24"/>
          <w:szCs w:val="24"/>
          <w:lang w:val="en-GB"/>
        </w:rPr>
      </w:pPr>
      <w:r w:rsidRPr="00C70FE0">
        <w:rPr>
          <w:rFonts w:ascii="Effra Light" w:hAnsi="Effra Light" w:cs="Calibri"/>
          <w:noProof/>
          <w:color w:val="0054A4"/>
          <w:sz w:val="44"/>
          <w:szCs w:val="24"/>
          <w:lang w:val="en-GB" w:eastAsia="lt-LT"/>
        </w:rPr>
        <w:lastRenderedPageBreak/>
        <w:drawing>
          <wp:anchor distT="0" distB="0" distL="114300" distR="114300" simplePos="0" relativeHeight="251928064" behindDoc="1" locked="0" layoutInCell="1" allowOverlap="1" wp14:anchorId="1030E68C" wp14:editId="4781D789">
            <wp:simplePos x="0" y="0"/>
            <wp:positionH relativeFrom="column">
              <wp:posOffset>8696325</wp:posOffset>
            </wp:positionH>
            <wp:positionV relativeFrom="paragraph">
              <wp:posOffset>8255</wp:posOffset>
            </wp:positionV>
            <wp:extent cx="1283970" cy="7684770"/>
            <wp:effectExtent l="0" t="0" r="0" b="0"/>
            <wp:wrapNone/>
            <wp:docPr id="234" name="Picture 234"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9C06A" w14:textId="77777777" w:rsidR="0042441B" w:rsidRPr="00C70FE0" w:rsidRDefault="0042441B" w:rsidP="00A5018E">
      <w:pPr>
        <w:spacing w:after="0" w:line="240" w:lineRule="auto"/>
        <w:rPr>
          <w:rFonts w:ascii="Effra Light" w:hAnsi="Effra Light"/>
          <w:color w:val="0054A4"/>
          <w:sz w:val="24"/>
          <w:szCs w:val="24"/>
          <w:lang w:val="en-GB"/>
        </w:rPr>
        <w:sectPr w:rsidR="0042441B" w:rsidRPr="00C70FE0" w:rsidSect="00A5018E">
          <w:type w:val="continuous"/>
          <w:pgSz w:w="16838" w:h="11906" w:orient="landscape"/>
          <w:pgMar w:top="0" w:right="1701" w:bottom="567" w:left="1134" w:header="567" w:footer="567" w:gutter="0"/>
          <w:cols w:space="1296"/>
          <w:docGrid w:linePitch="360"/>
        </w:sectPr>
      </w:pPr>
    </w:p>
    <w:p w14:paraId="3C178FC1" w14:textId="77777777" w:rsidR="00D24668" w:rsidRPr="00C70FE0" w:rsidRDefault="00D24668" w:rsidP="009D4720">
      <w:pPr>
        <w:spacing w:after="0" w:line="240" w:lineRule="auto"/>
        <w:ind w:left="840" w:right="-451"/>
        <w:rPr>
          <w:rFonts w:ascii="Effra Light" w:hAnsi="Effra Light"/>
          <w:b/>
          <w:color w:val="0054A4"/>
          <w:sz w:val="24"/>
          <w:szCs w:val="24"/>
          <w:lang w:val="en-GB"/>
        </w:rPr>
      </w:pPr>
    </w:p>
    <w:p w14:paraId="6FB7056F" w14:textId="77777777" w:rsidR="00581132" w:rsidRPr="00C70FE0" w:rsidRDefault="00581132" w:rsidP="00D35381">
      <w:pPr>
        <w:spacing w:after="0" w:line="240" w:lineRule="auto"/>
        <w:ind w:right="116"/>
        <w:rPr>
          <w:rFonts w:ascii="Effra Light" w:hAnsi="Effra Light"/>
          <w:bCs/>
          <w:i/>
          <w:sz w:val="24"/>
          <w:szCs w:val="24"/>
          <w:lang w:val="en-GB"/>
        </w:rPr>
      </w:pPr>
    </w:p>
    <w:p w14:paraId="5B5855DB" w14:textId="3440F940" w:rsidR="00A5018E" w:rsidRPr="00C70FE0" w:rsidRDefault="007018A1" w:rsidP="00D35381">
      <w:pPr>
        <w:spacing w:after="0" w:line="240" w:lineRule="auto"/>
        <w:ind w:right="116"/>
        <w:rPr>
          <w:rFonts w:ascii="Effra Light" w:hAnsi="Effra Light"/>
          <w:bCs/>
          <w:i/>
          <w:sz w:val="24"/>
          <w:szCs w:val="24"/>
          <w:lang w:val="en-GB"/>
        </w:rPr>
      </w:pPr>
      <w:r w:rsidRPr="007018A1">
        <w:rPr>
          <w:rFonts w:ascii="Effra Light" w:hAnsi="Effra Light"/>
          <w:bCs/>
          <w:i/>
          <w:sz w:val="24"/>
          <w:szCs w:val="24"/>
          <w:lang w:val="en-GB"/>
        </w:rPr>
        <w:t xml:space="preserve">Employees who took parental leave in 2019 </w:t>
      </w:r>
      <w:r w:rsidR="00A5018E" w:rsidRPr="00C70FE0">
        <w:rPr>
          <w:rFonts w:ascii="Effra Light" w:hAnsi="Effra Light"/>
          <w:bCs/>
          <w:i/>
          <w:sz w:val="24"/>
          <w:szCs w:val="24"/>
          <w:lang w:val="en-GB"/>
        </w:rPr>
        <w:t>*</w:t>
      </w:r>
    </w:p>
    <w:tbl>
      <w:tblPr>
        <w:tblW w:w="6379" w:type="dxa"/>
        <w:tblLayout w:type="fixed"/>
        <w:tblCellMar>
          <w:left w:w="0" w:type="dxa"/>
          <w:right w:w="0" w:type="dxa"/>
        </w:tblCellMar>
        <w:tblLook w:val="00A0" w:firstRow="1" w:lastRow="0" w:firstColumn="1" w:lastColumn="0" w:noHBand="0" w:noVBand="0"/>
      </w:tblPr>
      <w:tblGrid>
        <w:gridCol w:w="1843"/>
        <w:gridCol w:w="4536"/>
      </w:tblGrid>
      <w:tr w:rsidR="00A5018E" w:rsidRPr="00C70FE0" w14:paraId="19A84ED6" w14:textId="77777777" w:rsidTr="00581132">
        <w:tc>
          <w:tcPr>
            <w:tcW w:w="1843" w:type="dxa"/>
            <w:shd w:val="clear" w:color="auto" w:fill="0054A4"/>
            <w:vAlign w:val="bottom"/>
          </w:tcPr>
          <w:p w14:paraId="66E28700" w14:textId="22AA1B4E" w:rsidR="00A5018E" w:rsidRPr="00C70FE0" w:rsidRDefault="007018A1" w:rsidP="00D35381">
            <w:pPr>
              <w:spacing w:after="0" w:line="240" w:lineRule="auto"/>
              <w:ind w:right="116"/>
              <w:jc w:val="both"/>
              <w:rPr>
                <w:rFonts w:ascii="Effra Light" w:hAnsi="Effra Light"/>
                <w:bCs/>
                <w:color w:val="FFFFFF"/>
                <w:sz w:val="24"/>
                <w:szCs w:val="24"/>
                <w:lang w:val="en-GB"/>
              </w:rPr>
            </w:pPr>
            <w:r>
              <w:rPr>
                <w:rFonts w:ascii="Effra Light" w:hAnsi="Effra Light"/>
                <w:bCs/>
                <w:color w:val="FFFFFF"/>
                <w:sz w:val="24"/>
                <w:szCs w:val="24"/>
                <w:lang w:val="en-GB"/>
              </w:rPr>
              <w:t>Gender</w:t>
            </w:r>
          </w:p>
        </w:tc>
        <w:tc>
          <w:tcPr>
            <w:tcW w:w="4536" w:type="dxa"/>
            <w:shd w:val="clear" w:color="auto" w:fill="0054A4"/>
            <w:vAlign w:val="bottom"/>
          </w:tcPr>
          <w:p w14:paraId="1B62000A" w14:textId="4D35526B" w:rsidR="00A5018E" w:rsidRPr="00C70FE0" w:rsidRDefault="007018A1" w:rsidP="00D35381">
            <w:pPr>
              <w:spacing w:after="0" w:line="240" w:lineRule="auto"/>
              <w:ind w:right="116"/>
              <w:jc w:val="both"/>
              <w:rPr>
                <w:rFonts w:ascii="Effra Light" w:hAnsi="Effra Light"/>
                <w:bCs/>
                <w:color w:val="FFFFFF"/>
                <w:sz w:val="24"/>
                <w:szCs w:val="24"/>
                <w:lang w:val="en-GB"/>
              </w:rPr>
            </w:pPr>
            <w:r>
              <w:rPr>
                <w:rFonts w:ascii="Effra Light" w:hAnsi="Effra Light"/>
                <w:bCs/>
                <w:color w:val="FFFFFF"/>
                <w:sz w:val="24"/>
                <w:szCs w:val="24"/>
                <w:lang w:val="en-GB"/>
              </w:rPr>
              <w:t>The number of employees</w:t>
            </w:r>
          </w:p>
        </w:tc>
      </w:tr>
      <w:tr w:rsidR="00A5018E" w:rsidRPr="00C70FE0" w14:paraId="72C4062B" w14:textId="77777777" w:rsidTr="00581132">
        <w:tc>
          <w:tcPr>
            <w:tcW w:w="1843" w:type="dxa"/>
            <w:shd w:val="clear" w:color="auto" w:fill="F2F2F2"/>
            <w:vAlign w:val="bottom"/>
          </w:tcPr>
          <w:p w14:paraId="68E51AFE" w14:textId="42F45847" w:rsidR="00A5018E" w:rsidRPr="00C70FE0" w:rsidRDefault="007018A1" w:rsidP="00D35381">
            <w:pPr>
              <w:spacing w:after="0" w:line="240" w:lineRule="auto"/>
              <w:ind w:right="116"/>
              <w:jc w:val="both"/>
              <w:rPr>
                <w:rFonts w:ascii="Effra Light" w:hAnsi="Effra Light"/>
                <w:sz w:val="24"/>
                <w:szCs w:val="24"/>
                <w:lang w:val="en-GB"/>
              </w:rPr>
            </w:pPr>
            <w:r>
              <w:rPr>
                <w:rFonts w:ascii="Effra Light" w:hAnsi="Effra Light"/>
                <w:sz w:val="24"/>
                <w:szCs w:val="24"/>
                <w:lang w:val="en-GB"/>
              </w:rPr>
              <w:t>Women</w:t>
            </w:r>
          </w:p>
        </w:tc>
        <w:tc>
          <w:tcPr>
            <w:tcW w:w="4536" w:type="dxa"/>
            <w:shd w:val="clear" w:color="auto" w:fill="F2F2F2"/>
            <w:vAlign w:val="bottom"/>
          </w:tcPr>
          <w:p w14:paraId="38496568" w14:textId="77777777" w:rsidR="00A5018E" w:rsidRPr="00C70FE0" w:rsidRDefault="00581132" w:rsidP="00D35381">
            <w:pPr>
              <w:spacing w:after="0" w:line="240" w:lineRule="auto"/>
              <w:ind w:right="116"/>
              <w:jc w:val="both"/>
              <w:rPr>
                <w:rFonts w:ascii="Effra Light" w:hAnsi="Effra Light"/>
                <w:sz w:val="24"/>
                <w:szCs w:val="24"/>
                <w:lang w:val="en-GB"/>
              </w:rPr>
            </w:pPr>
            <w:r w:rsidRPr="00C70FE0">
              <w:rPr>
                <w:rFonts w:ascii="Effra Light" w:hAnsi="Effra Light"/>
                <w:sz w:val="24"/>
                <w:szCs w:val="24"/>
                <w:lang w:val="en-GB"/>
              </w:rPr>
              <w:t>55</w:t>
            </w:r>
          </w:p>
        </w:tc>
      </w:tr>
      <w:tr w:rsidR="00A5018E" w:rsidRPr="00C70FE0" w14:paraId="18535F01" w14:textId="77777777" w:rsidTr="00581132">
        <w:tc>
          <w:tcPr>
            <w:tcW w:w="1843" w:type="dxa"/>
            <w:vAlign w:val="bottom"/>
          </w:tcPr>
          <w:p w14:paraId="652D9315" w14:textId="5D69A265" w:rsidR="00A5018E" w:rsidRPr="00C70FE0" w:rsidRDefault="007018A1" w:rsidP="00D35381">
            <w:pPr>
              <w:spacing w:after="0" w:line="240" w:lineRule="auto"/>
              <w:ind w:right="116"/>
              <w:jc w:val="both"/>
              <w:rPr>
                <w:rFonts w:ascii="Effra Light" w:hAnsi="Effra Light"/>
                <w:sz w:val="24"/>
                <w:szCs w:val="24"/>
                <w:lang w:val="en-GB"/>
              </w:rPr>
            </w:pPr>
            <w:r>
              <w:rPr>
                <w:rFonts w:ascii="Effra Light" w:hAnsi="Effra Light"/>
                <w:sz w:val="24"/>
                <w:szCs w:val="24"/>
                <w:lang w:val="en-GB"/>
              </w:rPr>
              <w:t>Men</w:t>
            </w:r>
          </w:p>
        </w:tc>
        <w:tc>
          <w:tcPr>
            <w:tcW w:w="4536" w:type="dxa"/>
            <w:vAlign w:val="bottom"/>
          </w:tcPr>
          <w:p w14:paraId="20708963" w14:textId="77777777" w:rsidR="00A5018E" w:rsidRPr="00C70FE0" w:rsidRDefault="001058A3" w:rsidP="00D35381">
            <w:pPr>
              <w:spacing w:after="0" w:line="240" w:lineRule="auto"/>
              <w:ind w:right="116"/>
              <w:jc w:val="both"/>
              <w:rPr>
                <w:rFonts w:ascii="Effra Light" w:hAnsi="Effra Light"/>
                <w:sz w:val="24"/>
                <w:szCs w:val="24"/>
                <w:lang w:val="en-GB"/>
              </w:rPr>
            </w:pPr>
            <w:r w:rsidRPr="00C70FE0">
              <w:rPr>
                <w:rFonts w:ascii="Effra Light" w:hAnsi="Effra Light"/>
                <w:sz w:val="24"/>
                <w:szCs w:val="24"/>
                <w:lang w:val="en-GB"/>
              </w:rPr>
              <w:t>0</w:t>
            </w:r>
          </w:p>
        </w:tc>
      </w:tr>
      <w:tr w:rsidR="00A5018E" w:rsidRPr="00C70FE0" w14:paraId="311A489F" w14:textId="77777777" w:rsidTr="00581132">
        <w:tc>
          <w:tcPr>
            <w:tcW w:w="1843" w:type="dxa"/>
            <w:shd w:val="clear" w:color="auto" w:fill="0054A4"/>
            <w:vAlign w:val="bottom"/>
          </w:tcPr>
          <w:p w14:paraId="51705A24" w14:textId="27F3757B" w:rsidR="00A5018E" w:rsidRPr="00C70FE0" w:rsidRDefault="007018A1" w:rsidP="00D35381">
            <w:pPr>
              <w:spacing w:after="0" w:line="240" w:lineRule="auto"/>
              <w:ind w:right="116"/>
              <w:jc w:val="both"/>
              <w:rPr>
                <w:rFonts w:ascii="Effra Light" w:hAnsi="Effra Light"/>
                <w:bCs/>
                <w:color w:val="FFFFFF"/>
                <w:sz w:val="24"/>
                <w:szCs w:val="24"/>
                <w:lang w:val="en-GB"/>
              </w:rPr>
            </w:pPr>
            <w:r>
              <w:rPr>
                <w:rFonts w:ascii="Effra Light" w:hAnsi="Effra Light"/>
                <w:bCs/>
                <w:color w:val="FFFFFF"/>
                <w:sz w:val="24"/>
                <w:szCs w:val="24"/>
                <w:lang w:val="en-GB"/>
              </w:rPr>
              <w:t>Total</w:t>
            </w:r>
            <w:r w:rsidR="00A5018E" w:rsidRPr="00C70FE0">
              <w:rPr>
                <w:rFonts w:ascii="Effra Light" w:hAnsi="Effra Light"/>
                <w:bCs/>
                <w:color w:val="FFFFFF"/>
                <w:sz w:val="24"/>
                <w:szCs w:val="24"/>
                <w:lang w:val="en-GB"/>
              </w:rPr>
              <w:t>:</w:t>
            </w:r>
          </w:p>
        </w:tc>
        <w:tc>
          <w:tcPr>
            <w:tcW w:w="4536" w:type="dxa"/>
            <w:shd w:val="clear" w:color="auto" w:fill="0054A4"/>
            <w:vAlign w:val="bottom"/>
          </w:tcPr>
          <w:p w14:paraId="5E3EFA6E" w14:textId="77777777" w:rsidR="00A5018E" w:rsidRPr="00C70FE0" w:rsidRDefault="00581132" w:rsidP="00D35381">
            <w:pPr>
              <w:spacing w:after="0" w:line="240" w:lineRule="auto"/>
              <w:ind w:right="116"/>
              <w:jc w:val="both"/>
              <w:rPr>
                <w:rFonts w:ascii="Effra Light" w:hAnsi="Effra Light"/>
                <w:bCs/>
                <w:color w:val="FFFFFF"/>
                <w:sz w:val="24"/>
                <w:szCs w:val="24"/>
                <w:lang w:val="en-GB"/>
              </w:rPr>
            </w:pPr>
            <w:r w:rsidRPr="00C70FE0">
              <w:rPr>
                <w:rFonts w:ascii="Effra Light" w:hAnsi="Effra Light"/>
                <w:bCs/>
                <w:color w:val="FFFFFF"/>
                <w:sz w:val="24"/>
                <w:szCs w:val="24"/>
                <w:lang w:val="en-GB"/>
              </w:rPr>
              <w:t>55</w:t>
            </w:r>
          </w:p>
        </w:tc>
      </w:tr>
    </w:tbl>
    <w:p w14:paraId="5860BC80" w14:textId="3ACCB1CA" w:rsidR="00A5018E" w:rsidRPr="00C70FE0" w:rsidRDefault="001058A3" w:rsidP="00D35381">
      <w:pPr>
        <w:spacing w:after="0" w:line="240" w:lineRule="auto"/>
        <w:ind w:right="116"/>
        <w:jc w:val="both"/>
        <w:rPr>
          <w:rFonts w:ascii="Effra Light" w:hAnsi="Effra Light"/>
          <w:bCs/>
          <w:szCs w:val="24"/>
          <w:lang w:val="en-GB"/>
        </w:rPr>
      </w:pPr>
      <w:r w:rsidRPr="00C70FE0">
        <w:rPr>
          <w:rFonts w:ascii="Effra Light" w:hAnsi="Effra Light"/>
          <w:bCs/>
          <w:szCs w:val="24"/>
          <w:lang w:val="en-GB"/>
        </w:rPr>
        <w:t>*</w:t>
      </w:r>
      <w:r w:rsidR="007018A1" w:rsidRPr="007018A1">
        <w:t xml:space="preserve"> </w:t>
      </w:r>
      <w:r w:rsidR="007018A1" w:rsidRPr="007018A1">
        <w:rPr>
          <w:rFonts w:ascii="Effra Light" w:hAnsi="Effra Light"/>
          <w:bCs/>
          <w:szCs w:val="24"/>
          <w:lang w:val="en-GB"/>
        </w:rPr>
        <w:t>this</w:t>
      </w:r>
      <w:r w:rsidR="007018A1">
        <w:rPr>
          <w:rFonts w:ascii="Effra Light" w:hAnsi="Effra Light"/>
          <w:bCs/>
          <w:szCs w:val="24"/>
          <w:lang w:val="en-GB"/>
        </w:rPr>
        <w:t xml:space="preserve"> number</w:t>
      </w:r>
      <w:r w:rsidR="007018A1" w:rsidRPr="007018A1">
        <w:rPr>
          <w:rFonts w:ascii="Effra Light" w:hAnsi="Effra Light"/>
          <w:bCs/>
          <w:szCs w:val="24"/>
          <w:lang w:val="en-GB"/>
        </w:rPr>
        <w:t xml:space="preserve"> includes both parental leave granted in 2019 and continuing parental leave</w:t>
      </w:r>
      <w:r w:rsidR="00A5018E" w:rsidRPr="00C70FE0">
        <w:rPr>
          <w:rFonts w:ascii="Effra Light" w:hAnsi="Effra Light"/>
          <w:bCs/>
          <w:szCs w:val="24"/>
          <w:lang w:val="en-GB"/>
        </w:rPr>
        <w:t>.</w:t>
      </w:r>
    </w:p>
    <w:p w14:paraId="122C51F2" w14:textId="77777777" w:rsidR="00A5018E" w:rsidRPr="00C70FE0" w:rsidRDefault="00A5018E" w:rsidP="00D35381">
      <w:pPr>
        <w:spacing w:after="0" w:line="240" w:lineRule="auto"/>
        <w:ind w:right="116"/>
        <w:jc w:val="both"/>
        <w:rPr>
          <w:rFonts w:ascii="Effra Light" w:hAnsi="Effra Light"/>
          <w:bCs/>
          <w:sz w:val="16"/>
          <w:szCs w:val="24"/>
          <w:lang w:val="en-GB"/>
        </w:rPr>
      </w:pPr>
    </w:p>
    <w:p w14:paraId="4950636A" w14:textId="77777777" w:rsidR="00581132" w:rsidRPr="00C70FE0" w:rsidRDefault="00581132" w:rsidP="00D35381">
      <w:pPr>
        <w:spacing w:after="0" w:line="240" w:lineRule="auto"/>
        <w:ind w:right="116"/>
        <w:jc w:val="both"/>
        <w:rPr>
          <w:rFonts w:ascii="Effra Light" w:hAnsi="Effra Light"/>
          <w:bCs/>
          <w:sz w:val="16"/>
          <w:szCs w:val="24"/>
          <w:lang w:val="en-GB"/>
        </w:rPr>
      </w:pPr>
    </w:p>
    <w:p w14:paraId="2C02C3AF" w14:textId="77777777" w:rsidR="00581132" w:rsidRPr="00C70FE0" w:rsidRDefault="00581132" w:rsidP="00D35381">
      <w:pPr>
        <w:spacing w:after="0" w:line="240" w:lineRule="auto"/>
        <w:ind w:right="116"/>
        <w:jc w:val="both"/>
        <w:rPr>
          <w:rFonts w:ascii="Effra Light" w:hAnsi="Effra Light"/>
          <w:bCs/>
          <w:sz w:val="16"/>
          <w:szCs w:val="24"/>
          <w:lang w:val="en-GB"/>
        </w:rPr>
      </w:pPr>
    </w:p>
    <w:p w14:paraId="0119D2D1" w14:textId="4083D30A" w:rsidR="00A5018E" w:rsidRPr="00C70FE0" w:rsidRDefault="007018A1" w:rsidP="00D35381">
      <w:pPr>
        <w:spacing w:after="0" w:line="240" w:lineRule="auto"/>
        <w:ind w:right="116"/>
        <w:jc w:val="both"/>
        <w:rPr>
          <w:rFonts w:ascii="Effra Light" w:hAnsi="Effra Light"/>
          <w:b/>
          <w:bCs/>
          <w:i/>
          <w:sz w:val="24"/>
          <w:szCs w:val="24"/>
          <w:lang w:val="en-GB"/>
        </w:rPr>
      </w:pPr>
      <w:r w:rsidRPr="007018A1">
        <w:rPr>
          <w:rFonts w:ascii="Effra Light" w:hAnsi="Effra Light"/>
          <w:bCs/>
          <w:i/>
          <w:sz w:val="24"/>
          <w:szCs w:val="24"/>
          <w:lang w:val="en-GB"/>
        </w:rPr>
        <w:t>Parental leave granted in 2019</w:t>
      </w:r>
    </w:p>
    <w:tbl>
      <w:tblPr>
        <w:tblW w:w="6379" w:type="dxa"/>
        <w:tblLayout w:type="fixed"/>
        <w:tblCellMar>
          <w:left w:w="0" w:type="dxa"/>
          <w:right w:w="0" w:type="dxa"/>
        </w:tblCellMar>
        <w:tblLook w:val="00A0" w:firstRow="1" w:lastRow="0" w:firstColumn="1" w:lastColumn="0" w:noHBand="0" w:noVBand="0"/>
      </w:tblPr>
      <w:tblGrid>
        <w:gridCol w:w="1984"/>
        <w:gridCol w:w="4395"/>
      </w:tblGrid>
      <w:tr w:rsidR="00A5018E" w:rsidRPr="00C70FE0" w14:paraId="3948FB44" w14:textId="77777777" w:rsidTr="00581132">
        <w:tc>
          <w:tcPr>
            <w:tcW w:w="1984" w:type="dxa"/>
            <w:shd w:val="clear" w:color="auto" w:fill="0054A4"/>
            <w:vAlign w:val="bottom"/>
          </w:tcPr>
          <w:p w14:paraId="56B93EEB" w14:textId="069F4B90" w:rsidR="00A5018E" w:rsidRPr="00C70FE0" w:rsidRDefault="007018A1" w:rsidP="00D35381">
            <w:pPr>
              <w:spacing w:after="0" w:line="240" w:lineRule="auto"/>
              <w:ind w:right="116" w:firstLine="28"/>
              <w:jc w:val="both"/>
              <w:rPr>
                <w:rFonts w:ascii="Effra Light" w:hAnsi="Effra Light"/>
                <w:bCs/>
                <w:color w:val="FFFFFF"/>
                <w:sz w:val="24"/>
                <w:szCs w:val="24"/>
                <w:lang w:val="en-GB"/>
              </w:rPr>
            </w:pPr>
            <w:r>
              <w:rPr>
                <w:rFonts w:ascii="Effra Light" w:hAnsi="Effra Light"/>
                <w:bCs/>
                <w:color w:val="FFFFFF"/>
                <w:sz w:val="24"/>
                <w:szCs w:val="24"/>
                <w:lang w:val="en-GB"/>
              </w:rPr>
              <w:t>Gender</w:t>
            </w:r>
          </w:p>
        </w:tc>
        <w:tc>
          <w:tcPr>
            <w:tcW w:w="4395" w:type="dxa"/>
            <w:shd w:val="clear" w:color="auto" w:fill="0054A4"/>
            <w:vAlign w:val="bottom"/>
          </w:tcPr>
          <w:p w14:paraId="1BAF908C" w14:textId="66E1C793" w:rsidR="00A5018E" w:rsidRPr="00C70FE0" w:rsidRDefault="007018A1" w:rsidP="00D35381">
            <w:pPr>
              <w:spacing w:after="0" w:line="240" w:lineRule="auto"/>
              <w:ind w:right="116"/>
              <w:jc w:val="both"/>
              <w:rPr>
                <w:rFonts w:ascii="Effra Light" w:hAnsi="Effra Light"/>
                <w:bCs/>
                <w:color w:val="FFFFFF"/>
                <w:sz w:val="24"/>
                <w:szCs w:val="24"/>
                <w:lang w:val="en-GB"/>
              </w:rPr>
            </w:pPr>
            <w:r>
              <w:rPr>
                <w:rFonts w:ascii="Effra Light" w:hAnsi="Effra Light"/>
                <w:bCs/>
                <w:color w:val="FFFFFF"/>
                <w:sz w:val="24"/>
                <w:szCs w:val="24"/>
                <w:lang w:val="en-GB"/>
              </w:rPr>
              <w:t>The number of employees</w:t>
            </w:r>
          </w:p>
        </w:tc>
      </w:tr>
      <w:tr w:rsidR="00A5018E" w:rsidRPr="00C70FE0" w14:paraId="1CF68AF8" w14:textId="77777777" w:rsidTr="00581132">
        <w:tc>
          <w:tcPr>
            <w:tcW w:w="1984" w:type="dxa"/>
            <w:vAlign w:val="bottom"/>
          </w:tcPr>
          <w:p w14:paraId="3FDC2037" w14:textId="518DEAED" w:rsidR="00A5018E" w:rsidRPr="00C70FE0" w:rsidRDefault="007018A1" w:rsidP="00D35381">
            <w:pPr>
              <w:spacing w:after="0" w:line="240" w:lineRule="auto"/>
              <w:ind w:right="116" w:firstLine="28"/>
              <w:jc w:val="both"/>
              <w:rPr>
                <w:rFonts w:ascii="Effra Light" w:hAnsi="Effra Light"/>
                <w:sz w:val="24"/>
                <w:szCs w:val="24"/>
                <w:lang w:val="en-GB"/>
              </w:rPr>
            </w:pPr>
            <w:r>
              <w:rPr>
                <w:rFonts w:ascii="Effra Light" w:hAnsi="Effra Light"/>
                <w:sz w:val="24"/>
                <w:szCs w:val="24"/>
                <w:lang w:val="en-GB"/>
              </w:rPr>
              <w:t>Men</w:t>
            </w:r>
          </w:p>
        </w:tc>
        <w:tc>
          <w:tcPr>
            <w:tcW w:w="4395" w:type="dxa"/>
            <w:vAlign w:val="bottom"/>
          </w:tcPr>
          <w:p w14:paraId="7ACCC6E0" w14:textId="77777777" w:rsidR="00A5018E" w:rsidRPr="00C70FE0" w:rsidRDefault="00581132" w:rsidP="00D35381">
            <w:pPr>
              <w:spacing w:after="0" w:line="240" w:lineRule="auto"/>
              <w:ind w:right="116"/>
              <w:jc w:val="both"/>
              <w:rPr>
                <w:rFonts w:ascii="Effra Light" w:hAnsi="Effra Light"/>
                <w:sz w:val="24"/>
                <w:szCs w:val="24"/>
                <w:lang w:val="en-GB"/>
              </w:rPr>
            </w:pPr>
            <w:r w:rsidRPr="00C70FE0">
              <w:rPr>
                <w:rFonts w:ascii="Effra Light" w:hAnsi="Effra Light"/>
                <w:sz w:val="24"/>
                <w:szCs w:val="24"/>
                <w:lang w:val="en-GB"/>
              </w:rPr>
              <w:t>7</w:t>
            </w:r>
          </w:p>
        </w:tc>
      </w:tr>
    </w:tbl>
    <w:p w14:paraId="393E0EDB" w14:textId="77777777" w:rsidR="00A5018E" w:rsidRPr="00C70FE0" w:rsidRDefault="00A5018E" w:rsidP="00D35381">
      <w:pPr>
        <w:spacing w:after="0" w:line="240" w:lineRule="auto"/>
        <w:ind w:right="116"/>
        <w:jc w:val="both"/>
        <w:rPr>
          <w:rFonts w:ascii="Effra Light" w:hAnsi="Effra Light"/>
          <w:sz w:val="18"/>
          <w:szCs w:val="24"/>
          <w:lang w:val="en-GB"/>
        </w:rPr>
      </w:pPr>
    </w:p>
    <w:p w14:paraId="1CCCBB55" w14:textId="77777777" w:rsidR="00581132" w:rsidRPr="00C70FE0" w:rsidRDefault="00581132" w:rsidP="00D35381">
      <w:pPr>
        <w:spacing w:after="0" w:line="240" w:lineRule="auto"/>
        <w:ind w:right="116"/>
        <w:jc w:val="both"/>
        <w:rPr>
          <w:rFonts w:ascii="Effra Light" w:hAnsi="Effra Light"/>
          <w:sz w:val="18"/>
          <w:szCs w:val="24"/>
          <w:lang w:val="en-GB"/>
        </w:rPr>
      </w:pPr>
    </w:p>
    <w:p w14:paraId="753B6233" w14:textId="16A3E9C0" w:rsidR="00A5018E" w:rsidRPr="00C70FE0" w:rsidRDefault="007018A1" w:rsidP="00D35381">
      <w:pPr>
        <w:spacing w:after="0" w:line="240" w:lineRule="auto"/>
        <w:ind w:right="116"/>
        <w:jc w:val="both"/>
        <w:rPr>
          <w:rFonts w:ascii="Effra Light" w:hAnsi="Effra Light"/>
          <w:i/>
          <w:sz w:val="24"/>
          <w:szCs w:val="24"/>
          <w:lang w:val="en-GB"/>
        </w:rPr>
      </w:pPr>
      <w:r w:rsidRPr="007018A1">
        <w:rPr>
          <w:rFonts w:ascii="Effra Light" w:hAnsi="Effra Light"/>
          <w:i/>
          <w:sz w:val="24"/>
          <w:szCs w:val="24"/>
          <w:lang w:val="en-GB"/>
        </w:rPr>
        <w:t xml:space="preserve">Number of employees returning to work after parental leave in 2019 by </w:t>
      </w:r>
      <w:r>
        <w:rPr>
          <w:rFonts w:ascii="Effra Light" w:hAnsi="Effra Light"/>
          <w:i/>
          <w:sz w:val="24"/>
          <w:szCs w:val="24"/>
          <w:lang w:val="en-GB"/>
        </w:rPr>
        <w:t>gender</w:t>
      </w:r>
      <w:r w:rsidR="00581132" w:rsidRPr="00C70FE0">
        <w:rPr>
          <w:rFonts w:ascii="Effra Light" w:hAnsi="Effra Light"/>
          <w:i/>
          <w:sz w:val="24"/>
          <w:szCs w:val="24"/>
          <w:lang w:val="en-GB"/>
        </w:rPr>
        <w:t>*</w:t>
      </w:r>
    </w:p>
    <w:tbl>
      <w:tblPr>
        <w:tblW w:w="6379" w:type="dxa"/>
        <w:tblLayout w:type="fixed"/>
        <w:tblCellMar>
          <w:left w:w="0" w:type="dxa"/>
          <w:right w:w="0" w:type="dxa"/>
        </w:tblCellMar>
        <w:tblLook w:val="00A0" w:firstRow="1" w:lastRow="0" w:firstColumn="1" w:lastColumn="0" w:noHBand="0" w:noVBand="0"/>
      </w:tblPr>
      <w:tblGrid>
        <w:gridCol w:w="1984"/>
        <w:gridCol w:w="4395"/>
      </w:tblGrid>
      <w:tr w:rsidR="00A5018E" w:rsidRPr="00C70FE0" w14:paraId="5C2A1815" w14:textId="77777777" w:rsidTr="00581132">
        <w:tc>
          <w:tcPr>
            <w:tcW w:w="1984" w:type="dxa"/>
            <w:shd w:val="clear" w:color="auto" w:fill="0054A4"/>
            <w:vAlign w:val="bottom"/>
          </w:tcPr>
          <w:p w14:paraId="023332D2" w14:textId="4F99C50E" w:rsidR="00A5018E" w:rsidRPr="00C70FE0" w:rsidRDefault="007018A1" w:rsidP="00D35381">
            <w:pPr>
              <w:spacing w:after="0" w:line="240" w:lineRule="auto"/>
              <w:ind w:right="116"/>
              <w:jc w:val="both"/>
              <w:rPr>
                <w:rFonts w:ascii="Effra Light" w:hAnsi="Effra Light"/>
                <w:bCs/>
                <w:color w:val="FFFFFF"/>
                <w:sz w:val="24"/>
                <w:szCs w:val="24"/>
                <w:lang w:val="en-GB"/>
              </w:rPr>
            </w:pPr>
            <w:r>
              <w:rPr>
                <w:rFonts w:ascii="Effra Light" w:hAnsi="Effra Light"/>
                <w:bCs/>
                <w:color w:val="FFFFFF"/>
                <w:sz w:val="24"/>
                <w:szCs w:val="24"/>
                <w:lang w:val="en-GB"/>
              </w:rPr>
              <w:t>Gender</w:t>
            </w:r>
          </w:p>
        </w:tc>
        <w:tc>
          <w:tcPr>
            <w:tcW w:w="4395" w:type="dxa"/>
            <w:shd w:val="clear" w:color="auto" w:fill="0054A4"/>
            <w:vAlign w:val="bottom"/>
          </w:tcPr>
          <w:p w14:paraId="0131522C" w14:textId="16C7DC22" w:rsidR="00A5018E" w:rsidRPr="00C70FE0" w:rsidRDefault="007018A1" w:rsidP="00D35381">
            <w:pPr>
              <w:spacing w:after="0" w:line="240" w:lineRule="auto"/>
              <w:ind w:right="116"/>
              <w:jc w:val="both"/>
              <w:rPr>
                <w:rFonts w:ascii="Effra Light" w:hAnsi="Effra Light"/>
                <w:bCs/>
                <w:color w:val="FFFFFF"/>
                <w:sz w:val="24"/>
                <w:szCs w:val="24"/>
                <w:lang w:val="en-GB"/>
              </w:rPr>
            </w:pPr>
            <w:r>
              <w:rPr>
                <w:rFonts w:ascii="Effra Light" w:hAnsi="Effra Light"/>
                <w:bCs/>
                <w:color w:val="FFFFFF"/>
                <w:sz w:val="24"/>
                <w:szCs w:val="24"/>
                <w:lang w:val="en-GB"/>
              </w:rPr>
              <w:t>The number of employees</w:t>
            </w:r>
          </w:p>
        </w:tc>
      </w:tr>
      <w:tr w:rsidR="00A5018E" w:rsidRPr="00C70FE0" w14:paraId="65490DA0" w14:textId="77777777" w:rsidTr="00581132">
        <w:tc>
          <w:tcPr>
            <w:tcW w:w="1984" w:type="dxa"/>
            <w:shd w:val="clear" w:color="auto" w:fill="F2F2F2"/>
            <w:vAlign w:val="bottom"/>
          </w:tcPr>
          <w:p w14:paraId="55EAD402" w14:textId="0E997331" w:rsidR="00A5018E" w:rsidRPr="00C70FE0" w:rsidRDefault="007018A1" w:rsidP="00D35381">
            <w:pPr>
              <w:spacing w:after="0" w:line="240" w:lineRule="auto"/>
              <w:ind w:right="116"/>
              <w:jc w:val="both"/>
              <w:rPr>
                <w:rFonts w:ascii="Effra Light" w:hAnsi="Effra Light"/>
                <w:sz w:val="24"/>
                <w:szCs w:val="24"/>
                <w:lang w:val="en-GB"/>
              </w:rPr>
            </w:pPr>
            <w:r>
              <w:rPr>
                <w:rFonts w:ascii="Effra Light" w:hAnsi="Effra Light"/>
                <w:sz w:val="24"/>
                <w:szCs w:val="24"/>
                <w:lang w:val="en-GB"/>
              </w:rPr>
              <w:t>Women</w:t>
            </w:r>
          </w:p>
        </w:tc>
        <w:tc>
          <w:tcPr>
            <w:tcW w:w="4395" w:type="dxa"/>
            <w:shd w:val="clear" w:color="auto" w:fill="F2F2F2"/>
            <w:vAlign w:val="bottom"/>
          </w:tcPr>
          <w:p w14:paraId="2CD43D86" w14:textId="77777777" w:rsidR="00A5018E" w:rsidRPr="00C70FE0" w:rsidRDefault="00A5018E" w:rsidP="00D35381">
            <w:pPr>
              <w:spacing w:after="0" w:line="240" w:lineRule="auto"/>
              <w:ind w:right="116"/>
              <w:jc w:val="both"/>
              <w:rPr>
                <w:rFonts w:ascii="Effra Light" w:hAnsi="Effra Light"/>
                <w:sz w:val="24"/>
                <w:szCs w:val="24"/>
                <w:lang w:val="en-GB"/>
              </w:rPr>
            </w:pPr>
            <w:r w:rsidRPr="00C70FE0">
              <w:rPr>
                <w:rFonts w:ascii="Effra Light" w:hAnsi="Effra Light"/>
                <w:sz w:val="24"/>
                <w:szCs w:val="24"/>
                <w:lang w:val="en-GB"/>
              </w:rPr>
              <w:t>2</w:t>
            </w:r>
            <w:r w:rsidR="00581132" w:rsidRPr="00C70FE0">
              <w:rPr>
                <w:rFonts w:ascii="Effra Light" w:hAnsi="Effra Light"/>
                <w:sz w:val="24"/>
                <w:szCs w:val="24"/>
                <w:lang w:val="en-GB"/>
              </w:rPr>
              <w:t>7</w:t>
            </w:r>
          </w:p>
        </w:tc>
      </w:tr>
      <w:tr w:rsidR="00A5018E" w:rsidRPr="00C70FE0" w14:paraId="56403E6E" w14:textId="77777777" w:rsidTr="00581132">
        <w:trPr>
          <w:trHeight w:val="70"/>
        </w:trPr>
        <w:tc>
          <w:tcPr>
            <w:tcW w:w="1984" w:type="dxa"/>
            <w:vAlign w:val="bottom"/>
          </w:tcPr>
          <w:p w14:paraId="3E9CAC0F" w14:textId="3AF08A50" w:rsidR="00A5018E" w:rsidRPr="00C70FE0" w:rsidRDefault="007018A1" w:rsidP="00D35381">
            <w:pPr>
              <w:spacing w:after="0" w:line="240" w:lineRule="auto"/>
              <w:ind w:right="116"/>
              <w:jc w:val="both"/>
              <w:rPr>
                <w:rFonts w:ascii="Effra Light" w:hAnsi="Effra Light"/>
                <w:sz w:val="24"/>
                <w:szCs w:val="24"/>
                <w:lang w:val="en-GB"/>
              </w:rPr>
            </w:pPr>
            <w:r>
              <w:rPr>
                <w:rFonts w:ascii="Effra Light" w:hAnsi="Effra Light"/>
                <w:sz w:val="24"/>
                <w:szCs w:val="24"/>
                <w:lang w:val="en-GB"/>
              </w:rPr>
              <w:t>Man</w:t>
            </w:r>
          </w:p>
        </w:tc>
        <w:tc>
          <w:tcPr>
            <w:tcW w:w="4395" w:type="dxa"/>
            <w:vAlign w:val="bottom"/>
          </w:tcPr>
          <w:p w14:paraId="1B819BBC" w14:textId="77777777" w:rsidR="00A5018E" w:rsidRPr="00C70FE0" w:rsidRDefault="00A5018E" w:rsidP="00D35381">
            <w:pPr>
              <w:spacing w:after="0" w:line="240" w:lineRule="auto"/>
              <w:ind w:right="116"/>
              <w:jc w:val="both"/>
              <w:rPr>
                <w:rFonts w:ascii="Effra Light" w:hAnsi="Effra Light"/>
                <w:sz w:val="24"/>
                <w:szCs w:val="24"/>
                <w:lang w:val="en-GB"/>
              </w:rPr>
            </w:pPr>
            <w:r w:rsidRPr="00C70FE0">
              <w:rPr>
                <w:rFonts w:ascii="Effra Light" w:hAnsi="Effra Light"/>
                <w:sz w:val="24"/>
                <w:szCs w:val="24"/>
                <w:lang w:val="en-GB"/>
              </w:rPr>
              <w:t>1</w:t>
            </w:r>
          </w:p>
        </w:tc>
      </w:tr>
      <w:tr w:rsidR="00A5018E" w:rsidRPr="00C70FE0" w14:paraId="30784FFF" w14:textId="77777777" w:rsidTr="00581132">
        <w:tc>
          <w:tcPr>
            <w:tcW w:w="1984" w:type="dxa"/>
            <w:shd w:val="clear" w:color="auto" w:fill="0054A4"/>
            <w:vAlign w:val="bottom"/>
          </w:tcPr>
          <w:p w14:paraId="79A7F892" w14:textId="7D0FB561" w:rsidR="00A5018E" w:rsidRPr="00C70FE0" w:rsidRDefault="007018A1" w:rsidP="00D35381">
            <w:pPr>
              <w:spacing w:after="0" w:line="240" w:lineRule="auto"/>
              <w:ind w:right="116"/>
              <w:jc w:val="both"/>
              <w:rPr>
                <w:rFonts w:ascii="Effra Light" w:hAnsi="Effra Light"/>
                <w:bCs/>
                <w:color w:val="FFFFFF"/>
                <w:sz w:val="24"/>
                <w:szCs w:val="24"/>
                <w:lang w:val="en-GB"/>
              </w:rPr>
            </w:pPr>
            <w:r>
              <w:rPr>
                <w:rFonts w:ascii="Effra Light" w:hAnsi="Effra Light"/>
                <w:bCs/>
                <w:color w:val="FFFFFF"/>
                <w:sz w:val="24"/>
                <w:szCs w:val="24"/>
                <w:lang w:val="en-GB"/>
              </w:rPr>
              <w:t>Total</w:t>
            </w:r>
            <w:r w:rsidR="00A5018E" w:rsidRPr="00C70FE0">
              <w:rPr>
                <w:rFonts w:ascii="Effra Light" w:hAnsi="Effra Light"/>
                <w:bCs/>
                <w:color w:val="FFFFFF"/>
                <w:sz w:val="24"/>
                <w:szCs w:val="24"/>
                <w:lang w:val="en-GB"/>
              </w:rPr>
              <w:t>:</w:t>
            </w:r>
          </w:p>
        </w:tc>
        <w:tc>
          <w:tcPr>
            <w:tcW w:w="4395" w:type="dxa"/>
            <w:shd w:val="clear" w:color="auto" w:fill="0054A4"/>
            <w:vAlign w:val="bottom"/>
          </w:tcPr>
          <w:p w14:paraId="3BF7E77C" w14:textId="77777777" w:rsidR="00A5018E" w:rsidRPr="00C70FE0" w:rsidRDefault="00A5018E" w:rsidP="00D35381">
            <w:pPr>
              <w:spacing w:after="0" w:line="240" w:lineRule="auto"/>
              <w:ind w:right="116"/>
              <w:jc w:val="both"/>
              <w:rPr>
                <w:rFonts w:ascii="Effra Light" w:hAnsi="Effra Light"/>
                <w:bCs/>
                <w:color w:val="FFFFFF"/>
                <w:sz w:val="24"/>
                <w:szCs w:val="24"/>
                <w:lang w:val="en-GB"/>
              </w:rPr>
            </w:pPr>
            <w:r w:rsidRPr="00C70FE0">
              <w:rPr>
                <w:rFonts w:ascii="Effra Light" w:hAnsi="Effra Light"/>
                <w:bCs/>
                <w:color w:val="FFFFFF"/>
                <w:sz w:val="24"/>
                <w:szCs w:val="24"/>
                <w:lang w:val="en-GB"/>
              </w:rPr>
              <w:t>2</w:t>
            </w:r>
            <w:r w:rsidR="00581132" w:rsidRPr="00C70FE0">
              <w:rPr>
                <w:rFonts w:ascii="Effra Light" w:hAnsi="Effra Light"/>
                <w:bCs/>
                <w:color w:val="FFFFFF"/>
                <w:sz w:val="24"/>
                <w:szCs w:val="24"/>
                <w:lang w:val="en-GB"/>
              </w:rPr>
              <w:t>8</w:t>
            </w:r>
          </w:p>
        </w:tc>
      </w:tr>
    </w:tbl>
    <w:p w14:paraId="12A1BC36" w14:textId="5B366FB8" w:rsidR="00581132" w:rsidRPr="00C70FE0" w:rsidRDefault="00581132" w:rsidP="00581132">
      <w:pPr>
        <w:spacing w:after="0" w:line="240" w:lineRule="auto"/>
        <w:ind w:right="116"/>
        <w:jc w:val="both"/>
        <w:rPr>
          <w:rFonts w:ascii="Effra Light" w:hAnsi="Effra Light"/>
          <w:szCs w:val="24"/>
          <w:lang w:val="en-GB"/>
        </w:rPr>
      </w:pPr>
      <w:r w:rsidRPr="00C70FE0">
        <w:rPr>
          <w:rFonts w:ascii="Effra Light" w:hAnsi="Effra Light"/>
          <w:szCs w:val="24"/>
          <w:lang w:val="en-GB"/>
        </w:rPr>
        <w:t>*</w:t>
      </w:r>
      <w:r w:rsidR="007018A1">
        <w:rPr>
          <w:rFonts w:ascii="Effra Light" w:hAnsi="Effra Light"/>
          <w:szCs w:val="24"/>
          <w:lang w:val="en-GB"/>
        </w:rPr>
        <w:t xml:space="preserve">employees returning for work </w:t>
      </w:r>
      <w:r w:rsidRPr="00C70FE0">
        <w:rPr>
          <w:rFonts w:ascii="Effra Light" w:hAnsi="Effra Light"/>
          <w:szCs w:val="24"/>
          <w:lang w:val="en-GB"/>
        </w:rPr>
        <w:t>/</w:t>
      </w:r>
      <w:r w:rsidR="00E43D1D">
        <w:rPr>
          <w:rFonts w:ascii="Effra Light" w:hAnsi="Effra Light"/>
          <w:szCs w:val="24"/>
          <w:lang w:val="en-GB"/>
        </w:rPr>
        <w:t xml:space="preserve"> redundancies after </w:t>
      </w:r>
      <w:r w:rsidRPr="00C70FE0">
        <w:rPr>
          <w:rFonts w:ascii="Effra Light" w:hAnsi="Effra Light"/>
          <w:szCs w:val="24"/>
          <w:lang w:val="en-GB"/>
        </w:rPr>
        <w:t>AVP.</w:t>
      </w:r>
    </w:p>
    <w:p w14:paraId="61BE1D89" w14:textId="77777777" w:rsidR="00581132" w:rsidRPr="00C70FE0" w:rsidRDefault="00581132" w:rsidP="00581132">
      <w:pPr>
        <w:spacing w:after="0" w:line="240" w:lineRule="auto"/>
        <w:ind w:right="-26"/>
        <w:jc w:val="both"/>
        <w:rPr>
          <w:rFonts w:ascii="Effra Light" w:hAnsi="Effra Light"/>
          <w:b/>
          <w:color w:val="0054A4"/>
          <w:sz w:val="24"/>
          <w:szCs w:val="24"/>
          <w:lang w:val="en-GB"/>
        </w:rPr>
      </w:pPr>
    </w:p>
    <w:p w14:paraId="557FFA45" w14:textId="3C36B272" w:rsidR="00A5018E" w:rsidRPr="00C70FE0" w:rsidRDefault="00E43D1D" w:rsidP="00581132">
      <w:pPr>
        <w:spacing w:after="0" w:line="240" w:lineRule="auto"/>
        <w:ind w:right="-26"/>
        <w:jc w:val="both"/>
        <w:rPr>
          <w:rFonts w:ascii="Effra Light" w:hAnsi="Effra Light"/>
          <w:b/>
          <w:color w:val="0054A4"/>
          <w:sz w:val="24"/>
          <w:szCs w:val="24"/>
          <w:lang w:val="en-GB"/>
        </w:rPr>
      </w:pPr>
      <w:r>
        <w:rPr>
          <w:rFonts w:ascii="Effra Light" w:hAnsi="Effra Light"/>
          <w:b/>
          <w:color w:val="0054A4"/>
          <w:sz w:val="24"/>
          <w:szCs w:val="24"/>
          <w:lang w:val="en-GB"/>
        </w:rPr>
        <w:t xml:space="preserve">The Average Number of Training Courses Per Employee Per Year </w:t>
      </w:r>
    </w:p>
    <w:p w14:paraId="29B0F951" w14:textId="121D93B5" w:rsidR="00FF4921" w:rsidRPr="00C70FE0" w:rsidRDefault="00E43D1D" w:rsidP="00581132">
      <w:pPr>
        <w:spacing w:after="0" w:line="240" w:lineRule="auto"/>
        <w:ind w:right="-26"/>
        <w:jc w:val="both"/>
        <w:rPr>
          <w:rFonts w:ascii="Effra Light" w:hAnsi="Effra Light"/>
          <w:sz w:val="24"/>
          <w:szCs w:val="24"/>
          <w:lang w:val="en-GB"/>
        </w:rPr>
      </w:pPr>
      <w:r w:rsidRPr="00E43D1D">
        <w:rPr>
          <w:rFonts w:ascii="Effra Light" w:hAnsi="Effra Light"/>
          <w:sz w:val="24"/>
          <w:szCs w:val="24"/>
          <w:lang w:val="en-GB"/>
        </w:rPr>
        <w:t>The average number of training days per year for bank network employees was 2.2 days. The staff of the Cent</w:t>
      </w:r>
      <w:r>
        <w:rPr>
          <w:rFonts w:ascii="Effra Light" w:hAnsi="Effra Light"/>
          <w:sz w:val="24"/>
          <w:szCs w:val="24"/>
          <w:lang w:val="en-GB"/>
        </w:rPr>
        <w:t>re</w:t>
      </w:r>
      <w:r w:rsidRPr="00E43D1D">
        <w:rPr>
          <w:rFonts w:ascii="Effra Light" w:hAnsi="Effra Light"/>
          <w:sz w:val="24"/>
          <w:szCs w:val="24"/>
          <w:lang w:val="en-GB"/>
        </w:rPr>
        <w:t xml:space="preserve"> and the regional units received on average 9.5 hours of external training per year.</w:t>
      </w:r>
    </w:p>
    <w:p w14:paraId="05596083" w14:textId="77777777" w:rsidR="00581132" w:rsidRPr="00C70FE0" w:rsidRDefault="00581132" w:rsidP="00581132">
      <w:pPr>
        <w:spacing w:after="0" w:line="240" w:lineRule="auto"/>
        <w:ind w:right="-26"/>
        <w:jc w:val="both"/>
        <w:rPr>
          <w:rFonts w:ascii="Effra Light" w:hAnsi="Effra Light"/>
          <w:sz w:val="24"/>
          <w:szCs w:val="24"/>
          <w:lang w:val="en-GB"/>
        </w:rPr>
      </w:pPr>
    </w:p>
    <w:p w14:paraId="50D82B06" w14:textId="661127D8" w:rsidR="00FF4921" w:rsidRPr="00C70FE0" w:rsidRDefault="00E43D1D" w:rsidP="00581132">
      <w:pPr>
        <w:spacing w:after="0" w:line="240" w:lineRule="auto"/>
        <w:ind w:right="-26"/>
        <w:jc w:val="both"/>
        <w:rPr>
          <w:rFonts w:ascii="Effra Light" w:hAnsi="Effra Light"/>
          <w:b/>
          <w:color w:val="0054A4"/>
          <w:sz w:val="24"/>
          <w:szCs w:val="24"/>
          <w:lang w:val="en-GB"/>
        </w:rPr>
      </w:pPr>
      <w:r w:rsidRPr="00E43D1D">
        <w:rPr>
          <w:rFonts w:ascii="Effra Light" w:hAnsi="Effra Light"/>
          <w:b/>
          <w:color w:val="0054A4"/>
          <w:sz w:val="24"/>
          <w:szCs w:val="24"/>
          <w:lang w:val="en-GB"/>
        </w:rPr>
        <w:t xml:space="preserve">In-service </w:t>
      </w:r>
      <w:r>
        <w:rPr>
          <w:rFonts w:ascii="Effra Light" w:hAnsi="Effra Light"/>
          <w:b/>
          <w:color w:val="0054A4"/>
          <w:sz w:val="24"/>
          <w:szCs w:val="24"/>
          <w:lang w:val="en-GB"/>
        </w:rPr>
        <w:t>T</w:t>
      </w:r>
      <w:r w:rsidRPr="00E43D1D">
        <w:rPr>
          <w:rFonts w:ascii="Effra Light" w:hAnsi="Effra Light"/>
          <w:b/>
          <w:color w:val="0054A4"/>
          <w:sz w:val="24"/>
          <w:szCs w:val="24"/>
          <w:lang w:val="en-GB"/>
        </w:rPr>
        <w:t xml:space="preserve">raining and </w:t>
      </w:r>
      <w:r>
        <w:rPr>
          <w:rFonts w:ascii="Effra Light" w:hAnsi="Effra Light"/>
          <w:b/>
          <w:color w:val="0054A4"/>
          <w:sz w:val="24"/>
          <w:szCs w:val="24"/>
          <w:lang w:val="en-GB"/>
        </w:rPr>
        <w:t>T</w:t>
      </w:r>
      <w:r w:rsidRPr="00E43D1D">
        <w:rPr>
          <w:rFonts w:ascii="Effra Light" w:hAnsi="Effra Light"/>
          <w:b/>
          <w:color w:val="0054A4"/>
          <w:sz w:val="24"/>
          <w:szCs w:val="24"/>
          <w:lang w:val="en-GB"/>
        </w:rPr>
        <w:t xml:space="preserve">ransition </w:t>
      </w:r>
      <w:r>
        <w:rPr>
          <w:rFonts w:ascii="Effra Light" w:hAnsi="Effra Light"/>
          <w:b/>
          <w:color w:val="0054A4"/>
          <w:sz w:val="24"/>
          <w:szCs w:val="24"/>
          <w:lang w:val="en-GB"/>
        </w:rPr>
        <w:t>A</w:t>
      </w:r>
      <w:r w:rsidRPr="00E43D1D">
        <w:rPr>
          <w:rFonts w:ascii="Effra Light" w:hAnsi="Effra Light"/>
          <w:b/>
          <w:color w:val="0054A4"/>
          <w:sz w:val="24"/>
          <w:szCs w:val="24"/>
          <w:lang w:val="en-GB"/>
        </w:rPr>
        <w:t xml:space="preserve">ssistance </w:t>
      </w:r>
      <w:r>
        <w:rPr>
          <w:rFonts w:ascii="Effra Light" w:hAnsi="Effra Light"/>
          <w:b/>
          <w:color w:val="0054A4"/>
          <w:sz w:val="24"/>
          <w:szCs w:val="24"/>
          <w:lang w:val="en-GB"/>
        </w:rPr>
        <w:t>P</w:t>
      </w:r>
      <w:r w:rsidRPr="00E43D1D">
        <w:rPr>
          <w:rFonts w:ascii="Effra Light" w:hAnsi="Effra Light"/>
          <w:b/>
          <w:color w:val="0054A4"/>
          <w:sz w:val="24"/>
          <w:szCs w:val="24"/>
          <w:lang w:val="en-GB"/>
        </w:rPr>
        <w:t>rograms</w:t>
      </w:r>
    </w:p>
    <w:p w14:paraId="044294A9" w14:textId="77777777" w:rsidR="00E43D1D" w:rsidRDefault="00E43D1D" w:rsidP="00581132">
      <w:pPr>
        <w:spacing w:after="0" w:line="240" w:lineRule="auto"/>
        <w:ind w:right="-26"/>
        <w:jc w:val="both"/>
        <w:rPr>
          <w:rFonts w:ascii="Effra Light" w:hAnsi="Effra Light"/>
          <w:sz w:val="24"/>
          <w:szCs w:val="24"/>
          <w:lang w:val="en-GB"/>
        </w:rPr>
      </w:pPr>
    </w:p>
    <w:p w14:paraId="0FF7702E" w14:textId="58BDCBDC" w:rsidR="00207091" w:rsidRPr="00C70FE0" w:rsidRDefault="00E43D1D" w:rsidP="008A42EA">
      <w:pPr>
        <w:spacing w:after="0" w:line="240" w:lineRule="auto"/>
        <w:ind w:right="344"/>
        <w:jc w:val="both"/>
        <w:rPr>
          <w:rFonts w:ascii="Effra Light" w:hAnsi="Effra Light"/>
          <w:sz w:val="24"/>
          <w:szCs w:val="24"/>
          <w:lang w:val="en-GB"/>
        </w:rPr>
      </w:pPr>
      <w:r w:rsidRPr="00E43D1D">
        <w:rPr>
          <w:rFonts w:ascii="Effra Light" w:hAnsi="Effra Light"/>
          <w:sz w:val="24"/>
          <w:szCs w:val="24"/>
          <w:lang w:val="en-GB"/>
        </w:rPr>
        <w:t>The staff development system includes the adaptation process for newcomers, vocational training, specific training (compulsory training regulated by LT legislation) and general competency training</w:t>
      </w:r>
      <w:r w:rsidR="00207091" w:rsidRPr="00C70FE0">
        <w:rPr>
          <w:rFonts w:ascii="Effra Light" w:hAnsi="Effra Light"/>
          <w:sz w:val="24"/>
          <w:szCs w:val="24"/>
          <w:lang w:val="en-GB"/>
        </w:rPr>
        <w:t>.</w:t>
      </w:r>
    </w:p>
    <w:p w14:paraId="229756E0" w14:textId="56070442" w:rsidR="00D35381" w:rsidRPr="00C70FE0" w:rsidRDefault="00D35381" w:rsidP="00581132">
      <w:pPr>
        <w:spacing w:after="0" w:line="240" w:lineRule="auto"/>
        <w:ind w:right="-26"/>
        <w:jc w:val="both"/>
        <w:rPr>
          <w:rFonts w:ascii="Effra Light" w:hAnsi="Effra Light"/>
          <w:sz w:val="24"/>
          <w:szCs w:val="24"/>
          <w:lang w:val="en-GB"/>
        </w:rPr>
      </w:pPr>
    </w:p>
    <w:p w14:paraId="22EC91C3" w14:textId="77777777" w:rsidR="00581132" w:rsidRPr="00C70FE0" w:rsidRDefault="00581132" w:rsidP="00581132">
      <w:pPr>
        <w:spacing w:after="0" w:line="240" w:lineRule="auto"/>
        <w:ind w:left="56" w:right="399"/>
        <w:jc w:val="both"/>
        <w:rPr>
          <w:rFonts w:ascii="Effra Light" w:hAnsi="Effra Light"/>
          <w:sz w:val="24"/>
          <w:szCs w:val="24"/>
          <w:lang w:val="en-GB"/>
        </w:rPr>
      </w:pPr>
    </w:p>
    <w:p w14:paraId="79848C47" w14:textId="77777777" w:rsidR="00581132" w:rsidRPr="00C70FE0" w:rsidRDefault="006A663C" w:rsidP="009A0ABD">
      <w:pPr>
        <w:spacing w:after="0" w:line="240" w:lineRule="auto"/>
        <w:ind w:right="399"/>
        <w:jc w:val="both"/>
        <w:rPr>
          <w:rFonts w:ascii="Effra Light" w:hAnsi="Effra Light"/>
          <w:sz w:val="24"/>
          <w:szCs w:val="24"/>
          <w:lang w:val="en-GB"/>
        </w:rPr>
      </w:pPr>
      <w:r w:rsidRPr="00C70FE0">
        <w:rPr>
          <w:rFonts w:ascii="Effra Light" w:hAnsi="Effra Light" w:cs="Calibri"/>
          <w:noProof/>
          <w:sz w:val="24"/>
          <w:szCs w:val="24"/>
          <w:lang w:val="en-GB" w:eastAsia="lt-LT"/>
        </w:rPr>
        <mc:AlternateContent>
          <mc:Choice Requires="wps">
            <w:drawing>
              <wp:anchor distT="0" distB="0" distL="114300" distR="114300" simplePos="0" relativeHeight="251858432" behindDoc="0" locked="0" layoutInCell="1" allowOverlap="1" wp14:anchorId="63397FEF" wp14:editId="62B4E889">
                <wp:simplePos x="0" y="0"/>
                <wp:positionH relativeFrom="column">
                  <wp:posOffset>4391025</wp:posOffset>
                </wp:positionH>
                <wp:positionV relativeFrom="paragraph">
                  <wp:posOffset>239395</wp:posOffset>
                </wp:positionV>
                <wp:extent cx="698500" cy="934720"/>
                <wp:effectExtent l="0" t="0" r="6350" b="0"/>
                <wp:wrapNone/>
                <wp:docPr id="311" name="Text Box 311"/>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CD22E3"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9C05274"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97FEF" id="Text Box 311" o:spid="_x0000_s1101" type="#_x0000_t202" style="position:absolute;left:0;text-align:left;margin-left:345.75pt;margin-top:18.85pt;width:55pt;height:73.6pt;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" fillcolor="white [3201]" stroked="f" strokeweight=".5pt">
                <v:textbox>
                  <w:txbxContent>
                    <w:p w14:paraId="55CD22E3"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9C05274"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401-3</w:t>
                      </w:r>
                    </w:p>
                  </w:txbxContent>
                </v:textbox>
              </v:shape>
            </w:pict>
          </mc:Fallback>
        </mc:AlternateContent>
      </w:r>
    </w:p>
    <w:p w14:paraId="4D71F504" w14:textId="25BA6D5B" w:rsidR="00E43D1D" w:rsidRDefault="009A0ABD" w:rsidP="006A663C">
      <w:pPr>
        <w:spacing w:after="0" w:line="240" w:lineRule="auto"/>
        <w:ind w:left="56" w:right="399"/>
        <w:jc w:val="both"/>
        <w:rPr>
          <w:rFonts w:ascii="Effra Light" w:hAnsi="Effra Light"/>
          <w:sz w:val="24"/>
          <w:szCs w:val="24"/>
          <w:lang w:val="en-GB"/>
        </w:rPr>
      </w:pPr>
      <w:r w:rsidRPr="00C70FE0">
        <w:rPr>
          <w:rFonts w:ascii="Effra Light" w:hAnsi="Effra Light" w:cs="Calibri"/>
          <w:noProof/>
          <w:sz w:val="24"/>
          <w:szCs w:val="24"/>
          <w:lang w:val="en-GB" w:eastAsia="lt-LT"/>
        </w:rPr>
        <mc:AlternateContent>
          <mc:Choice Requires="wps">
            <w:drawing>
              <wp:anchor distT="0" distB="0" distL="114300" distR="114300" simplePos="0" relativeHeight="251859456" behindDoc="0" locked="0" layoutInCell="1" allowOverlap="1" wp14:anchorId="54647CFC" wp14:editId="4B7B7A31">
                <wp:simplePos x="0" y="0"/>
                <wp:positionH relativeFrom="column">
                  <wp:posOffset>4395470</wp:posOffset>
                </wp:positionH>
                <wp:positionV relativeFrom="paragraph">
                  <wp:posOffset>1310005</wp:posOffset>
                </wp:positionV>
                <wp:extent cx="698500" cy="676275"/>
                <wp:effectExtent l="0" t="0" r="6350" b="9525"/>
                <wp:wrapNone/>
                <wp:docPr id="312" name="Text Box 312"/>
                <wp:cNvGraphicFramePr/>
                <a:graphic xmlns:a="http://schemas.openxmlformats.org/drawingml/2006/main">
                  <a:graphicData uri="http://schemas.microsoft.com/office/word/2010/wordprocessingShape">
                    <wps:wsp>
                      <wps:cNvSpPr txBox="1"/>
                      <wps:spPr>
                        <a:xfrm>
                          <a:off x="0" y="0"/>
                          <a:ext cx="69850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E9BE4"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6EF443C"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47CFC" id="Text Box 312" o:spid="_x0000_s1102" type="#_x0000_t202" style="position:absolute;left:0;text-align:left;margin-left:346.1pt;margin-top:103.15pt;width:55pt;height:53.25pt;z-index:25185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" fillcolor="white [3201]" stroked="f" strokeweight=".5pt">
                <v:textbox>
                  <w:txbxContent>
                    <w:p w14:paraId="323E9BE4"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26EF443C"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404-1</w:t>
                      </w:r>
                    </w:p>
                  </w:txbxContent>
                </v:textbox>
              </v:shape>
            </w:pict>
          </mc:Fallback>
        </mc:AlternateContent>
      </w:r>
      <w:r w:rsidR="00E43D1D" w:rsidRPr="00E43D1D">
        <w:rPr>
          <w:rFonts w:ascii="Effra Light" w:hAnsi="Effra Light"/>
          <w:sz w:val="24"/>
          <w:szCs w:val="24"/>
          <w:lang w:val="en-GB"/>
        </w:rPr>
        <w:t xml:space="preserve">Newbie Days </w:t>
      </w:r>
      <w:r w:rsidR="00E43D1D">
        <w:rPr>
          <w:rFonts w:ascii="Effra Light" w:hAnsi="Effra Light"/>
          <w:sz w:val="24"/>
          <w:szCs w:val="24"/>
          <w:lang w:val="en-GB"/>
        </w:rPr>
        <w:t xml:space="preserve">are designated for </w:t>
      </w:r>
      <w:r w:rsidR="00E43D1D" w:rsidRPr="00E43D1D">
        <w:rPr>
          <w:rFonts w:ascii="Effra Light" w:hAnsi="Effra Light"/>
          <w:sz w:val="24"/>
          <w:szCs w:val="24"/>
          <w:lang w:val="en-GB"/>
        </w:rPr>
        <w:t xml:space="preserve">Newbie Adaptation Program. In 2019, the program for new employees was completely updated. All new employees of the Bank take part in the two-day </w:t>
      </w:r>
      <w:r w:rsidR="00E43D1D">
        <w:rPr>
          <w:rFonts w:ascii="Effra Light" w:hAnsi="Effra Light"/>
          <w:sz w:val="24"/>
          <w:szCs w:val="24"/>
          <w:lang w:val="en-GB"/>
        </w:rPr>
        <w:t xml:space="preserve">lasting Newbie Days </w:t>
      </w:r>
      <w:r w:rsidR="00E43D1D" w:rsidRPr="00E43D1D">
        <w:rPr>
          <w:rFonts w:ascii="Effra Light" w:hAnsi="Effra Light"/>
          <w:sz w:val="24"/>
          <w:szCs w:val="24"/>
          <w:lang w:val="en-GB"/>
        </w:rPr>
        <w:t xml:space="preserve">event, which introduces the Bank's activities, structure and functions of departments. They hear about the Bank's services and products, processes, ongoing projects. We play the Bank Values game. Managers from different fields share their professional experience, encourage, and wish for easy engagement. In 2019, nearly 100 new employees attended </w:t>
      </w:r>
      <w:r w:rsidR="00E43D1D">
        <w:rPr>
          <w:rFonts w:ascii="Effra Light" w:hAnsi="Effra Light"/>
          <w:sz w:val="24"/>
          <w:szCs w:val="24"/>
          <w:lang w:val="en-GB"/>
        </w:rPr>
        <w:t>Newbie</w:t>
      </w:r>
      <w:r w:rsidR="00E43D1D" w:rsidRPr="00E43D1D">
        <w:rPr>
          <w:rFonts w:ascii="Effra Light" w:hAnsi="Effra Light"/>
          <w:sz w:val="24"/>
          <w:szCs w:val="24"/>
          <w:lang w:val="en-GB"/>
        </w:rPr>
        <w:t xml:space="preserve"> Days.</w:t>
      </w:r>
    </w:p>
    <w:p w14:paraId="2B58432E" w14:textId="3F2452FE" w:rsidR="006A663C" w:rsidRPr="00C70FE0" w:rsidRDefault="006A663C" w:rsidP="006A663C">
      <w:pPr>
        <w:spacing w:after="0" w:line="240" w:lineRule="auto"/>
        <w:ind w:left="56" w:right="399"/>
        <w:jc w:val="both"/>
        <w:rPr>
          <w:rFonts w:ascii="Effra Light" w:hAnsi="Effra Light"/>
          <w:sz w:val="16"/>
          <w:szCs w:val="24"/>
          <w:lang w:val="en-GB"/>
        </w:rPr>
      </w:pPr>
    </w:p>
    <w:p w14:paraId="74161326" w14:textId="7C020A48" w:rsidR="00A5018E" w:rsidRDefault="009A0ABD" w:rsidP="00581132">
      <w:pPr>
        <w:tabs>
          <w:tab w:val="left" w:pos="5670"/>
        </w:tabs>
        <w:spacing w:after="0" w:line="240" w:lineRule="auto"/>
        <w:ind w:left="56" w:right="399"/>
        <w:jc w:val="both"/>
        <w:rPr>
          <w:rFonts w:ascii="Effra Light" w:hAnsi="Effra Light"/>
          <w:noProof/>
          <w:sz w:val="24"/>
          <w:szCs w:val="24"/>
          <w:lang w:val="en-GB" w:eastAsia="lt-LT"/>
        </w:rPr>
      </w:pPr>
      <w:r w:rsidRPr="00C70FE0">
        <w:rPr>
          <w:rFonts w:ascii="Effra Light" w:hAnsi="Effra Light"/>
          <w:noProof/>
          <w:sz w:val="24"/>
          <w:szCs w:val="24"/>
          <w:lang w:val="en-GB" w:eastAsia="lt-LT"/>
        </w:rPr>
        <mc:AlternateContent>
          <mc:Choice Requires="wps">
            <w:drawing>
              <wp:anchor distT="0" distB="0" distL="114300" distR="114300" simplePos="0" relativeHeight="251861504" behindDoc="0" locked="0" layoutInCell="1" allowOverlap="1" wp14:anchorId="77889DC3" wp14:editId="473BFEFF">
                <wp:simplePos x="0" y="0"/>
                <wp:positionH relativeFrom="column">
                  <wp:posOffset>4395470</wp:posOffset>
                </wp:positionH>
                <wp:positionV relativeFrom="paragraph">
                  <wp:posOffset>461010</wp:posOffset>
                </wp:positionV>
                <wp:extent cx="698500" cy="676275"/>
                <wp:effectExtent l="0" t="0" r="6350" b="9525"/>
                <wp:wrapNone/>
                <wp:docPr id="313" name="Text Box 313"/>
                <wp:cNvGraphicFramePr/>
                <a:graphic xmlns:a="http://schemas.openxmlformats.org/drawingml/2006/main">
                  <a:graphicData uri="http://schemas.microsoft.com/office/word/2010/wordprocessingShape">
                    <wps:wsp>
                      <wps:cNvSpPr txBox="1"/>
                      <wps:spPr>
                        <a:xfrm>
                          <a:off x="0" y="0"/>
                          <a:ext cx="69850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FEC2B"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1D41C4B"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404-2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89DC3" id="Text Box 313" o:spid="_x0000_s1103" type="#_x0000_t202" style="position:absolute;left:0;text-align:left;margin-left:346.1pt;margin-top:36.3pt;width:55pt;height:53.25pt;z-index:25186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" fillcolor="white [3201]" stroked="f" strokeweight=".5pt">
                <v:textbox>
                  <w:txbxContent>
                    <w:p w14:paraId="64BFEC2B"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31D41C4B"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404-2</w:t>
                      </w:r>
                    </w:p>
                  </w:txbxContent>
                </v:textbox>
              </v:shape>
            </w:pict>
          </mc:Fallback>
        </mc:AlternateContent>
      </w:r>
      <w:r w:rsidR="00E43D1D" w:rsidRPr="00E43D1D">
        <w:t xml:space="preserve"> </w:t>
      </w:r>
      <w:r w:rsidR="00E43D1D" w:rsidRPr="00E43D1D">
        <w:rPr>
          <w:rFonts w:ascii="Effra Light" w:hAnsi="Effra Light"/>
          <w:noProof/>
          <w:sz w:val="24"/>
          <w:szCs w:val="24"/>
          <w:lang w:val="en-GB" w:eastAsia="lt-LT"/>
        </w:rPr>
        <w:t>Every year the Bank's network employees - customer service managers and group managers - receive training on upgrading the bank's product knowledge and customer service skills. The purpose of these trainings is to provide, consolidate and develop customer service, proactive sales skills, change employee attitudes, and familiarize employees with existing or new Bank products and services. In 2019, 15 such training projects took place.</w:t>
      </w:r>
    </w:p>
    <w:p w14:paraId="54802C1E" w14:textId="54295A22" w:rsidR="00AD0A38" w:rsidRDefault="00AD0A38" w:rsidP="00581132">
      <w:pPr>
        <w:tabs>
          <w:tab w:val="left" w:pos="5670"/>
        </w:tabs>
        <w:spacing w:after="0" w:line="240" w:lineRule="auto"/>
        <w:ind w:left="56" w:right="399"/>
        <w:jc w:val="both"/>
        <w:rPr>
          <w:rFonts w:ascii="Effra Light" w:hAnsi="Effra Light"/>
          <w:noProof/>
          <w:sz w:val="24"/>
          <w:szCs w:val="24"/>
          <w:lang w:val="en-GB" w:eastAsia="lt-LT"/>
        </w:rPr>
      </w:pPr>
    </w:p>
    <w:p w14:paraId="51739F05" w14:textId="702E4147" w:rsidR="00AD0A38" w:rsidRDefault="00AD0A38" w:rsidP="00581132">
      <w:pPr>
        <w:tabs>
          <w:tab w:val="left" w:pos="5670"/>
        </w:tabs>
        <w:spacing w:after="0" w:line="240" w:lineRule="auto"/>
        <w:ind w:left="56" w:right="399"/>
        <w:jc w:val="both"/>
        <w:rPr>
          <w:rFonts w:ascii="Effra Light" w:hAnsi="Effra Light"/>
          <w:noProof/>
          <w:sz w:val="24"/>
          <w:szCs w:val="24"/>
          <w:lang w:val="en-GB" w:eastAsia="lt-LT"/>
        </w:rPr>
      </w:pPr>
      <w:r w:rsidRPr="00AD0A38">
        <w:rPr>
          <w:rFonts w:ascii="Effra Light" w:hAnsi="Effra Light"/>
          <w:noProof/>
          <w:sz w:val="24"/>
          <w:szCs w:val="24"/>
          <w:lang w:val="en-GB" w:eastAsia="lt-LT"/>
        </w:rPr>
        <w:t>During the reporting period, the Bank also hosted a "Funding Solutions Forum", an in-house lecturer program, procurement process organi</w:t>
      </w:r>
      <w:r>
        <w:rPr>
          <w:rFonts w:ascii="Effra Light" w:hAnsi="Effra Light"/>
          <w:noProof/>
          <w:sz w:val="24"/>
          <w:szCs w:val="24"/>
          <w:lang w:val="en-GB" w:eastAsia="lt-LT"/>
        </w:rPr>
        <w:t>s</w:t>
      </w:r>
      <w:r w:rsidRPr="00AD0A38">
        <w:rPr>
          <w:rFonts w:ascii="Effra Light" w:hAnsi="Effra Light"/>
          <w:noProof/>
          <w:sz w:val="24"/>
          <w:szCs w:val="24"/>
          <w:lang w:val="en-GB" w:eastAsia="lt-LT"/>
        </w:rPr>
        <w:t>ation and negotiation competency training, money laundering and terrorist financing prevention training. The staff of the Cent</w:t>
      </w:r>
      <w:r>
        <w:rPr>
          <w:rFonts w:ascii="Effra Light" w:hAnsi="Effra Light"/>
          <w:noProof/>
          <w:sz w:val="24"/>
          <w:szCs w:val="24"/>
          <w:lang w:val="en-GB" w:eastAsia="lt-LT"/>
        </w:rPr>
        <w:t xml:space="preserve">re </w:t>
      </w:r>
      <w:r w:rsidRPr="00AD0A38">
        <w:rPr>
          <w:rFonts w:ascii="Effra Light" w:hAnsi="Effra Light"/>
          <w:noProof/>
          <w:sz w:val="24"/>
          <w:szCs w:val="24"/>
          <w:lang w:val="en-GB" w:eastAsia="lt-LT"/>
        </w:rPr>
        <w:t>units developed their expertise by participating in external conferences and seminars</w:t>
      </w:r>
      <w:r>
        <w:rPr>
          <w:rFonts w:ascii="Effra Light" w:hAnsi="Effra Light"/>
          <w:noProof/>
          <w:sz w:val="24"/>
          <w:szCs w:val="24"/>
          <w:lang w:val="en-GB" w:eastAsia="lt-LT"/>
        </w:rPr>
        <w:t>.</w:t>
      </w:r>
    </w:p>
    <w:p w14:paraId="398B3C80" w14:textId="2D9CD025" w:rsidR="00AD0A38" w:rsidRDefault="00AD0A38" w:rsidP="00581132">
      <w:pPr>
        <w:tabs>
          <w:tab w:val="left" w:pos="5670"/>
        </w:tabs>
        <w:spacing w:after="0" w:line="240" w:lineRule="auto"/>
        <w:ind w:left="56" w:right="399"/>
        <w:jc w:val="both"/>
        <w:rPr>
          <w:rFonts w:ascii="Effra Light" w:hAnsi="Effra Light"/>
          <w:noProof/>
          <w:sz w:val="24"/>
          <w:szCs w:val="24"/>
          <w:lang w:val="en-GB" w:eastAsia="lt-LT"/>
        </w:rPr>
      </w:pPr>
    </w:p>
    <w:p w14:paraId="73E9E684" w14:textId="0B1D37A1" w:rsidR="00AD0A38" w:rsidRDefault="00AD0A38" w:rsidP="00581132">
      <w:pPr>
        <w:tabs>
          <w:tab w:val="left" w:pos="5670"/>
        </w:tabs>
        <w:spacing w:after="0" w:line="240" w:lineRule="auto"/>
        <w:ind w:left="56" w:right="399"/>
        <w:jc w:val="both"/>
        <w:rPr>
          <w:rFonts w:ascii="Effra Light" w:hAnsi="Effra Light"/>
          <w:noProof/>
          <w:sz w:val="24"/>
          <w:szCs w:val="24"/>
          <w:lang w:val="en-GB" w:eastAsia="lt-LT"/>
        </w:rPr>
      </w:pPr>
      <w:r w:rsidRPr="00AD0A38">
        <w:rPr>
          <w:rFonts w:ascii="Effra Light" w:hAnsi="Effra Light"/>
          <w:noProof/>
          <w:sz w:val="24"/>
          <w:szCs w:val="24"/>
          <w:lang w:val="en-GB" w:eastAsia="lt-LT"/>
        </w:rPr>
        <w:t xml:space="preserve">In 2019, we continued with the expansion of the Club </w:t>
      </w:r>
      <w:r>
        <w:rPr>
          <w:rFonts w:ascii="Effra Light" w:hAnsi="Effra Light"/>
          <w:noProof/>
          <w:sz w:val="24"/>
          <w:szCs w:val="24"/>
          <w:lang w:val="en-GB" w:eastAsia="lt-LT"/>
        </w:rPr>
        <w:t xml:space="preserve">of Leaders </w:t>
      </w:r>
      <w:r w:rsidRPr="00AD0A38">
        <w:rPr>
          <w:rFonts w:ascii="Effra Light" w:hAnsi="Effra Light"/>
          <w:noProof/>
          <w:sz w:val="24"/>
          <w:szCs w:val="24"/>
          <w:lang w:val="en-GB" w:eastAsia="lt-LT"/>
        </w:rPr>
        <w:t xml:space="preserve">created by the Academy of Management. The </w:t>
      </w:r>
      <w:r>
        <w:rPr>
          <w:rFonts w:ascii="Effra Light" w:hAnsi="Effra Light"/>
          <w:noProof/>
          <w:sz w:val="24"/>
          <w:szCs w:val="24"/>
          <w:lang w:val="en-GB" w:eastAsia="lt-LT"/>
        </w:rPr>
        <w:t>Club  of Leaders</w:t>
      </w:r>
      <w:r w:rsidRPr="00AD0A38">
        <w:rPr>
          <w:rFonts w:ascii="Effra Light" w:hAnsi="Effra Light"/>
          <w:noProof/>
          <w:sz w:val="24"/>
          <w:szCs w:val="24"/>
          <w:lang w:val="en-GB" w:eastAsia="lt-LT"/>
        </w:rPr>
        <w:t xml:space="preserve"> was held in three cities and was joined by newly recruited executives.</w:t>
      </w:r>
    </w:p>
    <w:p w14:paraId="557A553A" w14:textId="77777777" w:rsidR="008E4B83" w:rsidRPr="00C70FE0" w:rsidRDefault="008E4B83" w:rsidP="00AD0A38">
      <w:pPr>
        <w:tabs>
          <w:tab w:val="left" w:pos="5670"/>
        </w:tabs>
        <w:spacing w:after="0" w:line="240" w:lineRule="auto"/>
        <w:ind w:right="399"/>
        <w:jc w:val="both"/>
        <w:rPr>
          <w:rFonts w:ascii="Effra Light" w:hAnsi="Effra Light"/>
          <w:sz w:val="24"/>
          <w:szCs w:val="24"/>
          <w:lang w:val="en-GB"/>
        </w:rPr>
      </w:pPr>
    </w:p>
    <w:p w14:paraId="019989CA" w14:textId="11768DBC" w:rsidR="006A663C" w:rsidRPr="00C70FE0" w:rsidRDefault="009A0ABD" w:rsidP="00581132">
      <w:pPr>
        <w:spacing w:after="0" w:line="240" w:lineRule="auto"/>
        <w:ind w:left="56" w:right="399"/>
        <w:jc w:val="both"/>
        <w:rPr>
          <w:rFonts w:ascii="Effra Light" w:hAnsi="Effra Light"/>
          <w:sz w:val="24"/>
          <w:szCs w:val="24"/>
          <w:lang w:val="en-GB"/>
        </w:rPr>
      </w:pPr>
      <w:r w:rsidRPr="00C70FE0">
        <w:rPr>
          <w:rFonts w:cs="Calibri"/>
          <w:noProof/>
          <w:lang w:val="en-GB" w:eastAsia="lt-LT"/>
        </w:rPr>
        <w:lastRenderedPageBreak/>
        <w:drawing>
          <wp:anchor distT="0" distB="0" distL="114300" distR="114300" simplePos="0" relativeHeight="251934208" behindDoc="1" locked="0" layoutInCell="1" allowOverlap="1" wp14:anchorId="1670ACD7" wp14:editId="6D53DDB9">
            <wp:simplePos x="0" y="0"/>
            <wp:positionH relativeFrom="column">
              <wp:posOffset>8686165</wp:posOffset>
            </wp:positionH>
            <wp:positionV relativeFrom="paragraph">
              <wp:posOffset>6985</wp:posOffset>
            </wp:positionV>
            <wp:extent cx="1283970" cy="7684770"/>
            <wp:effectExtent l="0" t="0" r="0" b="0"/>
            <wp:wrapNone/>
            <wp:docPr id="237" name="Picture 237"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7B7F0" w14:textId="77777777" w:rsidR="0042441B" w:rsidRPr="00C70FE0" w:rsidRDefault="0042441B" w:rsidP="00A5018E">
      <w:pPr>
        <w:spacing w:after="0" w:line="240" w:lineRule="auto"/>
        <w:jc w:val="both"/>
        <w:rPr>
          <w:rFonts w:ascii="Effra Light" w:hAnsi="Effra Light"/>
          <w:sz w:val="24"/>
          <w:szCs w:val="24"/>
          <w:lang w:val="en-GB"/>
        </w:rPr>
        <w:sectPr w:rsidR="0042441B" w:rsidRPr="00C70FE0" w:rsidSect="008A42EA">
          <w:type w:val="continuous"/>
          <w:pgSz w:w="16838" w:h="11906" w:orient="landscape"/>
          <w:pgMar w:top="0" w:right="2096" w:bottom="567" w:left="1134" w:header="567" w:footer="567" w:gutter="0"/>
          <w:cols w:num="2" w:space="850"/>
          <w:docGrid w:linePitch="360"/>
        </w:sectPr>
      </w:pPr>
    </w:p>
    <w:p w14:paraId="2C685CD0" w14:textId="77777777" w:rsidR="00A5018E" w:rsidRPr="00C70FE0" w:rsidRDefault="00A5018E" w:rsidP="00A5018E">
      <w:pPr>
        <w:spacing w:after="0" w:line="240" w:lineRule="auto"/>
        <w:jc w:val="both"/>
        <w:rPr>
          <w:rFonts w:ascii="Effra Light" w:hAnsi="Effra Light"/>
          <w:sz w:val="24"/>
          <w:szCs w:val="24"/>
          <w:lang w:val="en-GB"/>
        </w:rPr>
      </w:pPr>
    </w:p>
    <w:p w14:paraId="3ABD68DC" w14:textId="77777777" w:rsidR="00A5018E" w:rsidRPr="00C70FE0" w:rsidRDefault="00A5018E" w:rsidP="00A5018E">
      <w:pPr>
        <w:spacing w:after="0" w:line="240" w:lineRule="auto"/>
        <w:jc w:val="both"/>
        <w:rPr>
          <w:rFonts w:ascii="Effra Light" w:hAnsi="Effra Light"/>
          <w:sz w:val="24"/>
          <w:szCs w:val="24"/>
          <w:lang w:val="en-GB"/>
        </w:rPr>
      </w:pPr>
    </w:p>
    <w:p w14:paraId="0F6C9CD6" w14:textId="46DDC8CF" w:rsidR="007C514E" w:rsidRPr="00C70FE0" w:rsidRDefault="009A0ABD" w:rsidP="003E5D81">
      <w:pPr>
        <w:pStyle w:val="Heading1"/>
        <w:ind w:right="-1789"/>
        <w:rPr>
          <w:color w:val="0054A4"/>
          <w:lang w:val="en-GB"/>
        </w:rPr>
      </w:pPr>
      <w:bookmarkStart w:id="12" w:name="_Toc4568742"/>
      <w:r w:rsidRPr="00C70FE0">
        <w:rPr>
          <w:noProof/>
          <w:lang w:val="en-GB"/>
        </w:rPr>
        <w:drawing>
          <wp:anchor distT="0" distB="0" distL="114300" distR="114300" simplePos="0" relativeHeight="251959808" behindDoc="0" locked="0" layoutInCell="1" allowOverlap="1" wp14:anchorId="14EDE9DB" wp14:editId="4F0A86E9">
            <wp:simplePos x="0" y="0"/>
            <wp:positionH relativeFrom="column">
              <wp:posOffset>-5080</wp:posOffset>
            </wp:positionH>
            <wp:positionV relativeFrom="paragraph">
              <wp:posOffset>1042670</wp:posOffset>
            </wp:positionV>
            <wp:extent cx="3904615" cy="2602865"/>
            <wp:effectExtent l="0" t="0" r="635" b="6985"/>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SC_8744-2.jpg"/>
                    <pic:cNvPicPr/>
                  </pic:nvPicPr>
                  <pic:blipFill>
                    <a:blip r:embed="rId36"/>
                    <a:stretch>
                      <a:fillRect/>
                    </a:stretch>
                  </pic:blipFill>
                  <pic:spPr>
                    <a:xfrm>
                      <a:off x="0" y="0"/>
                      <a:ext cx="3904615" cy="2602865"/>
                    </a:xfrm>
                    <a:prstGeom prst="rect">
                      <a:avLst/>
                    </a:prstGeom>
                  </pic:spPr>
                </pic:pic>
              </a:graphicData>
            </a:graphic>
            <wp14:sizeRelH relativeFrom="page">
              <wp14:pctWidth>0</wp14:pctWidth>
            </wp14:sizeRelH>
            <wp14:sizeRelV relativeFrom="page">
              <wp14:pctHeight>0</wp14:pctHeight>
            </wp14:sizeRelV>
          </wp:anchor>
        </w:drawing>
      </w:r>
      <w:r w:rsidR="00AD0A38">
        <w:rPr>
          <w:color w:val="0054A4"/>
          <w:lang w:val="en-GB"/>
        </w:rPr>
        <w:t xml:space="preserve">COMMUNITIES AND THE GENERAL PUBLIC </w:t>
      </w:r>
      <w:bookmarkEnd w:id="12"/>
    </w:p>
    <w:p w14:paraId="5062337F" w14:textId="77777777" w:rsidR="003E5D81" w:rsidRPr="00C70FE0" w:rsidRDefault="003E5D81" w:rsidP="007C514E">
      <w:pPr>
        <w:spacing w:after="0" w:line="240" w:lineRule="auto"/>
        <w:ind w:right="762"/>
        <w:rPr>
          <w:rFonts w:ascii="Effra Light" w:hAnsi="Effra Light"/>
          <w:b/>
          <w:color w:val="0054A4"/>
          <w:sz w:val="28"/>
          <w:szCs w:val="24"/>
          <w:lang w:val="en-GB"/>
        </w:rPr>
      </w:pPr>
    </w:p>
    <w:p w14:paraId="05EE5798" w14:textId="6C8BCBC3" w:rsidR="00340AC1" w:rsidRDefault="00AD0A38" w:rsidP="009A0ABD">
      <w:pPr>
        <w:spacing w:after="0" w:line="240" w:lineRule="auto"/>
        <w:ind w:right="762"/>
        <w:rPr>
          <w:rFonts w:ascii="Effra Light" w:hAnsi="Effra Light"/>
          <w:b/>
          <w:color w:val="0054A4"/>
          <w:sz w:val="28"/>
          <w:szCs w:val="24"/>
          <w:lang w:val="en-GB"/>
        </w:rPr>
      </w:pPr>
      <w:r w:rsidRPr="00AD0A38">
        <w:rPr>
          <w:rFonts w:ascii="Effra Light" w:hAnsi="Effra Light"/>
          <w:b/>
          <w:color w:val="0054A4"/>
          <w:sz w:val="28"/>
          <w:szCs w:val="24"/>
          <w:lang w:val="en-GB"/>
        </w:rPr>
        <w:t xml:space="preserve">Cooperation with </w:t>
      </w:r>
      <w:r>
        <w:rPr>
          <w:rFonts w:ascii="Effra Light" w:hAnsi="Effra Light"/>
          <w:b/>
          <w:color w:val="0054A4"/>
          <w:sz w:val="28"/>
          <w:szCs w:val="24"/>
          <w:lang w:val="en-GB"/>
        </w:rPr>
        <w:t>E</w:t>
      </w:r>
      <w:r w:rsidRPr="00AD0A38">
        <w:rPr>
          <w:rFonts w:ascii="Effra Light" w:hAnsi="Effra Light"/>
          <w:b/>
          <w:color w:val="0054A4"/>
          <w:sz w:val="28"/>
          <w:szCs w:val="24"/>
          <w:lang w:val="en-GB"/>
        </w:rPr>
        <w:t xml:space="preserve">ducational, </w:t>
      </w:r>
      <w:r>
        <w:rPr>
          <w:rFonts w:ascii="Effra Light" w:hAnsi="Effra Light"/>
          <w:b/>
          <w:color w:val="0054A4"/>
          <w:sz w:val="28"/>
          <w:szCs w:val="24"/>
          <w:lang w:val="en-GB"/>
        </w:rPr>
        <w:t>C</w:t>
      </w:r>
      <w:r w:rsidRPr="00AD0A38">
        <w:rPr>
          <w:rFonts w:ascii="Effra Light" w:hAnsi="Effra Light"/>
          <w:b/>
          <w:color w:val="0054A4"/>
          <w:sz w:val="28"/>
          <w:szCs w:val="24"/>
          <w:lang w:val="en-GB"/>
        </w:rPr>
        <w:t xml:space="preserve">ultural </w:t>
      </w:r>
      <w:r>
        <w:rPr>
          <w:rFonts w:ascii="Effra Light" w:hAnsi="Effra Light"/>
          <w:b/>
          <w:color w:val="0054A4"/>
          <w:sz w:val="28"/>
          <w:szCs w:val="24"/>
          <w:lang w:val="en-GB"/>
        </w:rPr>
        <w:t>I</w:t>
      </w:r>
      <w:r w:rsidRPr="00AD0A38">
        <w:rPr>
          <w:rFonts w:ascii="Effra Light" w:hAnsi="Effra Light"/>
          <w:b/>
          <w:color w:val="0054A4"/>
          <w:sz w:val="28"/>
          <w:szCs w:val="24"/>
          <w:lang w:val="en-GB"/>
        </w:rPr>
        <w:t xml:space="preserve">nstitutions or </w:t>
      </w:r>
      <w:r>
        <w:rPr>
          <w:rFonts w:ascii="Effra Light" w:hAnsi="Effra Light"/>
          <w:b/>
          <w:color w:val="0054A4"/>
          <w:sz w:val="28"/>
          <w:szCs w:val="24"/>
          <w:lang w:val="en-GB"/>
        </w:rPr>
        <w:t>O</w:t>
      </w:r>
      <w:r w:rsidRPr="00AD0A38">
        <w:rPr>
          <w:rFonts w:ascii="Effra Light" w:hAnsi="Effra Light"/>
          <w:b/>
          <w:color w:val="0054A4"/>
          <w:sz w:val="28"/>
          <w:szCs w:val="24"/>
          <w:lang w:val="en-GB"/>
        </w:rPr>
        <w:t>rganizations</w:t>
      </w:r>
    </w:p>
    <w:p w14:paraId="3F80F120" w14:textId="77777777" w:rsidR="00AD0A38" w:rsidRPr="00C70FE0" w:rsidRDefault="00AD0A38" w:rsidP="007C514E">
      <w:pPr>
        <w:spacing w:after="0" w:line="240" w:lineRule="auto"/>
        <w:ind w:right="762"/>
        <w:jc w:val="both"/>
        <w:rPr>
          <w:rFonts w:ascii="Effra Light" w:hAnsi="Effra Light"/>
          <w:b/>
          <w:color w:val="0054A4"/>
          <w:sz w:val="24"/>
          <w:szCs w:val="24"/>
          <w:lang w:val="en-GB"/>
        </w:rPr>
      </w:pPr>
    </w:p>
    <w:p w14:paraId="23A30776" w14:textId="05F2F37A" w:rsidR="00340AC1" w:rsidRPr="00C70FE0" w:rsidRDefault="00AD0A38" w:rsidP="007C514E">
      <w:pPr>
        <w:spacing w:after="0" w:line="240" w:lineRule="auto"/>
        <w:ind w:right="762"/>
        <w:jc w:val="both"/>
        <w:rPr>
          <w:rFonts w:ascii="Effra Light" w:hAnsi="Effra Light"/>
          <w:b/>
          <w:color w:val="0054A4"/>
          <w:sz w:val="24"/>
          <w:szCs w:val="24"/>
          <w:lang w:val="en-GB"/>
        </w:rPr>
      </w:pPr>
      <w:r w:rsidRPr="00AD0A38">
        <w:rPr>
          <w:rFonts w:ascii="Effra Light" w:hAnsi="Effra Light"/>
          <w:b/>
          <w:color w:val="0054A4"/>
          <w:sz w:val="24"/>
          <w:szCs w:val="24"/>
          <w:lang w:val="en-GB"/>
        </w:rPr>
        <w:t>In 2019, the bank sponsored</w:t>
      </w:r>
      <w:r w:rsidR="00340AC1" w:rsidRPr="00C70FE0">
        <w:rPr>
          <w:rFonts w:ascii="Effra Light" w:hAnsi="Effra Light"/>
          <w:b/>
          <w:color w:val="0054A4"/>
          <w:sz w:val="24"/>
          <w:szCs w:val="24"/>
          <w:lang w:val="en-GB"/>
        </w:rPr>
        <w:t>:</w:t>
      </w:r>
    </w:p>
    <w:p w14:paraId="4061F7E8" w14:textId="7047AA27" w:rsidR="00A11289" w:rsidRPr="00C70FE0" w:rsidRDefault="00340AC1" w:rsidP="002B6B3B">
      <w:pPr>
        <w:pStyle w:val="ListParagraph"/>
        <w:numPr>
          <w:ilvl w:val="0"/>
          <w:numId w:val="14"/>
        </w:numPr>
        <w:tabs>
          <w:tab w:val="left" w:pos="142"/>
        </w:tabs>
        <w:ind w:left="426" w:right="762" w:hanging="426"/>
        <w:rPr>
          <w:rFonts w:ascii="Effra Light" w:hAnsi="Effra Light"/>
          <w:sz w:val="24"/>
          <w:szCs w:val="24"/>
          <w:lang w:val="en-GB"/>
        </w:rPr>
      </w:pPr>
      <w:r w:rsidRPr="00C70FE0">
        <w:rPr>
          <w:rFonts w:ascii="Effra Light" w:hAnsi="Effra Light"/>
          <w:sz w:val="24"/>
          <w:szCs w:val="24"/>
          <w:lang w:val="en-GB"/>
        </w:rPr>
        <w:tab/>
      </w:r>
      <w:r w:rsidR="00AD0A38" w:rsidRPr="00AD0A38">
        <w:rPr>
          <w:rFonts w:ascii="Effra Light" w:hAnsi="Effra Light"/>
          <w:sz w:val="24"/>
          <w:szCs w:val="24"/>
          <w:lang w:val="en-GB"/>
        </w:rPr>
        <w:t>Cultural cent</w:t>
      </w:r>
      <w:r w:rsidR="00AD0A38">
        <w:rPr>
          <w:rFonts w:ascii="Effra Light" w:hAnsi="Effra Light"/>
          <w:sz w:val="24"/>
          <w:szCs w:val="24"/>
          <w:lang w:val="en-GB"/>
        </w:rPr>
        <w:t>res</w:t>
      </w:r>
      <w:r w:rsidR="00AD0A38" w:rsidRPr="00AD0A38">
        <w:rPr>
          <w:rFonts w:ascii="Effra Light" w:hAnsi="Effra Light"/>
          <w:sz w:val="24"/>
          <w:szCs w:val="24"/>
          <w:lang w:val="en-GB"/>
        </w:rPr>
        <w:t xml:space="preserve"> of Utena, Alytus </w:t>
      </w:r>
      <w:r w:rsidR="00AD0A38">
        <w:rPr>
          <w:rFonts w:ascii="Effra Light" w:hAnsi="Effra Light"/>
          <w:sz w:val="24"/>
          <w:szCs w:val="24"/>
          <w:lang w:val="en-GB"/>
        </w:rPr>
        <w:t>D</w:t>
      </w:r>
      <w:r w:rsidR="00AD0A38" w:rsidRPr="00AD0A38">
        <w:rPr>
          <w:rFonts w:ascii="Effra Light" w:hAnsi="Effra Light"/>
          <w:sz w:val="24"/>
          <w:szCs w:val="24"/>
          <w:lang w:val="en-GB"/>
        </w:rPr>
        <w:t>istrict, Varena, Rokiskis</w:t>
      </w:r>
      <w:r w:rsidRPr="00C70FE0">
        <w:rPr>
          <w:rFonts w:ascii="Effra Light" w:hAnsi="Effra Light"/>
          <w:sz w:val="24"/>
          <w:szCs w:val="24"/>
          <w:lang w:val="en-GB"/>
        </w:rPr>
        <w:t>;</w:t>
      </w:r>
    </w:p>
    <w:p w14:paraId="09706869" w14:textId="5910CEA3" w:rsidR="00A11289" w:rsidRPr="00C70FE0" w:rsidRDefault="008A3C2B" w:rsidP="002B6B3B">
      <w:pPr>
        <w:pStyle w:val="ListParagraph"/>
        <w:numPr>
          <w:ilvl w:val="0"/>
          <w:numId w:val="14"/>
        </w:numPr>
        <w:tabs>
          <w:tab w:val="left" w:pos="426"/>
        </w:tabs>
        <w:ind w:left="426" w:right="762" w:hanging="426"/>
        <w:rPr>
          <w:rFonts w:ascii="Effra Light" w:hAnsi="Effra Light"/>
          <w:sz w:val="24"/>
          <w:szCs w:val="24"/>
          <w:lang w:val="en-GB"/>
        </w:rPr>
      </w:pPr>
      <w:r w:rsidRPr="008A3C2B">
        <w:rPr>
          <w:rFonts w:ascii="Effra Light" w:hAnsi="Effra Light"/>
          <w:sz w:val="24"/>
          <w:szCs w:val="24"/>
          <w:lang w:val="en-GB"/>
        </w:rPr>
        <w:t>Utena Business and Information Cent</w:t>
      </w:r>
      <w:r>
        <w:rPr>
          <w:rFonts w:ascii="Effra Light" w:hAnsi="Effra Light"/>
          <w:sz w:val="24"/>
          <w:szCs w:val="24"/>
          <w:lang w:val="en-GB"/>
        </w:rPr>
        <w:t>re</w:t>
      </w:r>
      <w:r w:rsidR="00A11289" w:rsidRPr="00C70FE0">
        <w:rPr>
          <w:rFonts w:ascii="Effra Light" w:hAnsi="Effra Light"/>
          <w:sz w:val="24"/>
          <w:szCs w:val="24"/>
          <w:lang w:val="en-GB"/>
        </w:rPr>
        <w:t>;</w:t>
      </w:r>
    </w:p>
    <w:p w14:paraId="3862318D" w14:textId="50EECCB3" w:rsidR="00A11289" w:rsidRPr="00C70FE0" w:rsidRDefault="008A3C2B" w:rsidP="002B6B3B">
      <w:pPr>
        <w:pStyle w:val="ListParagraph"/>
        <w:numPr>
          <w:ilvl w:val="0"/>
          <w:numId w:val="14"/>
        </w:numPr>
        <w:tabs>
          <w:tab w:val="left" w:pos="426"/>
        </w:tabs>
        <w:ind w:left="426" w:right="762" w:hanging="426"/>
        <w:rPr>
          <w:rFonts w:ascii="Effra Light" w:hAnsi="Effra Light"/>
          <w:sz w:val="24"/>
          <w:szCs w:val="24"/>
          <w:lang w:val="en-GB"/>
        </w:rPr>
      </w:pPr>
      <w:r w:rsidRPr="008A3C2B">
        <w:rPr>
          <w:rFonts w:ascii="Effra Light" w:hAnsi="Effra Light"/>
          <w:sz w:val="24"/>
          <w:szCs w:val="24"/>
          <w:lang w:val="en-GB"/>
        </w:rPr>
        <w:t>Panevėžys District Municipality Administration, Anykščiai District Municipality Administration and Visaginas Municipality Administration</w:t>
      </w:r>
      <w:r w:rsidR="00A11289" w:rsidRPr="00C70FE0">
        <w:rPr>
          <w:rFonts w:ascii="Effra Light" w:hAnsi="Effra Light"/>
          <w:sz w:val="24"/>
          <w:szCs w:val="24"/>
          <w:lang w:val="en-GB"/>
        </w:rPr>
        <w:t>;</w:t>
      </w:r>
    </w:p>
    <w:p w14:paraId="2A13CAE9" w14:textId="0A33F44B" w:rsidR="00FF4921" w:rsidRPr="00C70FE0" w:rsidRDefault="00340AC1" w:rsidP="002B6B3B">
      <w:pPr>
        <w:pStyle w:val="ListParagraph"/>
        <w:numPr>
          <w:ilvl w:val="0"/>
          <w:numId w:val="14"/>
        </w:numPr>
        <w:tabs>
          <w:tab w:val="left" w:pos="284"/>
        </w:tabs>
        <w:ind w:left="426" w:right="762" w:hanging="426"/>
        <w:rPr>
          <w:lang w:val="en-GB"/>
        </w:rPr>
      </w:pPr>
      <w:r w:rsidRPr="00C70FE0">
        <w:rPr>
          <w:rFonts w:ascii="Effra Light" w:hAnsi="Effra Light"/>
          <w:sz w:val="24"/>
          <w:szCs w:val="24"/>
          <w:lang w:val="en-GB"/>
        </w:rPr>
        <w:tab/>
      </w:r>
      <w:r w:rsidR="008A3C2B">
        <w:rPr>
          <w:rFonts w:ascii="Effra Light" w:hAnsi="Effra Light"/>
          <w:sz w:val="24"/>
          <w:szCs w:val="24"/>
          <w:lang w:val="en-GB"/>
        </w:rPr>
        <w:t xml:space="preserve">The </w:t>
      </w:r>
      <w:r w:rsidR="008A3C2B" w:rsidRPr="008A3C2B">
        <w:rPr>
          <w:rFonts w:ascii="Effra Light" w:hAnsi="Effra Light"/>
          <w:sz w:val="24"/>
          <w:szCs w:val="24"/>
          <w:lang w:val="en-GB"/>
        </w:rPr>
        <w:t>Faculty of Economics</w:t>
      </w:r>
      <w:r w:rsidR="008A3C2B">
        <w:rPr>
          <w:rFonts w:ascii="Effra Light" w:hAnsi="Effra Light"/>
          <w:sz w:val="24"/>
          <w:szCs w:val="24"/>
          <w:lang w:val="en-GB"/>
        </w:rPr>
        <w:t xml:space="preserve"> of</w:t>
      </w:r>
      <w:r w:rsidR="008A3C2B" w:rsidRPr="008A3C2B">
        <w:rPr>
          <w:rFonts w:ascii="Effra Light" w:hAnsi="Effra Light"/>
          <w:sz w:val="24"/>
          <w:szCs w:val="24"/>
          <w:lang w:val="en-GB"/>
        </w:rPr>
        <w:t xml:space="preserve"> Vilnius College</w:t>
      </w:r>
      <w:r w:rsidR="008A3C2B">
        <w:rPr>
          <w:rFonts w:ascii="Effra Light" w:hAnsi="Effra Light"/>
          <w:sz w:val="24"/>
          <w:szCs w:val="24"/>
          <w:lang w:val="en-GB"/>
        </w:rPr>
        <w:t>.</w:t>
      </w:r>
    </w:p>
    <w:p w14:paraId="545C1A92" w14:textId="77777777" w:rsidR="004A23C6" w:rsidRPr="00C70FE0" w:rsidRDefault="004A23C6" w:rsidP="004A23C6">
      <w:pPr>
        <w:pStyle w:val="ListParagraph"/>
        <w:tabs>
          <w:tab w:val="left" w:pos="284"/>
        </w:tabs>
        <w:ind w:left="426" w:right="762"/>
        <w:rPr>
          <w:lang w:val="en-GB"/>
        </w:rPr>
      </w:pPr>
    </w:p>
    <w:p w14:paraId="48DCE5C3" w14:textId="77777777" w:rsidR="009A0ABD" w:rsidRDefault="009A0ABD" w:rsidP="009A0ABD">
      <w:pPr>
        <w:ind w:right="762"/>
        <w:rPr>
          <w:rFonts w:ascii="Effra Light" w:hAnsi="Effra Light"/>
          <w:b/>
          <w:color w:val="0054A4"/>
          <w:sz w:val="24"/>
          <w:szCs w:val="24"/>
          <w:lang w:val="en-GB"/>
        </w:rPr>
      </w:pPr>
    </w:p>
    <w:p w14:paraId="5E3D34A4" w14:textId="77777777" w:rsidR="009A0ABD" w:rsidRDefault="009A0ABD" w:rsidP="009A0ABD">
      <w:pPr>
        <w:ind w:right="762"/>
        <w:rPr>
          <w:rFonts w:ascii="Effra Light" w:hAnsi="Effra Light"/>
          <w:b/>
          <w:color w:val="0054A4"/>
          <w:sz w:val="24"/>
          <w:szCs w:val="24"/>
          <w:lang w:val="en-GB"/>
        </w:rPr>
      </w:pPr>
    </w:p>
    <w:p w14:paraId="7F2D095A" w14:textId="77777777" w:rsidR="009A0ABD" w:rsidRDefault="009A0ABD" w:rsidP="009A0ABD">
      <w:pPr>
        <w:ind w:right="762"/>
        <w:rPr>
          <w:rFonts w:ascii="Effra Light" w:hAnsi="Effra Light"/>
          <w:b/>
          <w:color w:val="0054A4"/>
          <w:sz w:val="24"/>
          <w:szCs w:val="24"/>
          <w:lang w:val="en-GB"/>
        </w:rPr>
      </w:pPr>
    </w:p>
    <w:p w14:paraId="304C07ED" w14:textId="77777777" w:rsidR="009A0ABD" w:rsidRDefault="009A0ABD" w:rsidP="009A0ABD">
      <w:pPr>
        <w:ind w:right="762"/>
        <w:rPr>
          <w:rFonts w:ascii="Effra Light" w:hAnsi="Effra Light"/>
          <w:b/>
          <w:color w:val="0054A4"/>
          <w:sz w:val="24"/>
          <w:szCs w:val="24"/>
          <w:lang w:val="en-GB"/>
        </w:rPr>
      </w:pPr>
    </w:p>
    <w:p w14:paraId="70028A22" w14:textId="77777777" w:rsidR="009A0ABD" w:rsidRDefault="009A0ABD" w:rsidP="009A0ABD">
      <w:pPr>
        <w:ind w:right="762"/>
        <w:rPr>
          <w:rFonts w:ascii="Effra Light" w:hAnsi="Effra Light"/>
          <w:b/>
          <w:color w:val="0054A4"/>
          <w:sz w:val="24"/>
          <w:szCs w:val="24"/>
          <w:lang w:val="en-GB"/>
        </w:rPr>
      </w:pPr>
    </w:p>
    <w:p w14:paraId="6C742947" w14:textId="6FD8ECD5" w:rsidR="00FF4921" w:rsidRPr="008A3C2B" w:rsidRDefault="008A3C2B" w:rsidP="009A0ABD">
      <w:pPr>
        <w:ind w:right="762"/>
        <w:rPr>
          <w:rFonts w:ascii="Effra Light" w:hAnsi="Effra Light"/>
          <w:b/>
          <w:color w:val="0054A4"/>
          <w:sz w:val="24"/>
          <w:szCs w:val="24"/>
          <w:lang w:val="en-GB"/>
        </w:rPr>
      </w:pPr>
      <w:r w:rsidRPr="008A3C2B">
        <w:rPr>
          <w:rFonts w:ascii="Effra Light" w:hAnsi="Effra Light"/>
          <w:b/>
          <w:color w:val="0054A4"/>
          <w:sz w:val="24"/>
          <w:szCs w:val="24"/>
          <w:lang w:val="en-GB"/>
        </w:rPr>
        <w:t>In 2019, the bank cooperated</w:t>
      </w:r>
      <w:r w:rsidR="00340AC1" w:rsidRPr="008A3C2B">
        <w:rPr>
          <w:rFonts w:ascii="Effra Light" w:hAnsi="Effra Light"/>
          <w:b/>
          <w:color w:val="0054A4"/>
          <w:sz w:val="24"/>
          <w:szCs w:val="24"/>
          <w:lang w:val="en-GB"/>
        </w:rPr>
        <w:t>:</w:t>
      </w:r>
    </w:p>
    <w:p w14:paraId="3F608B9E" w14:textId="234680B8" w:rsidR="004A23C6" w:rsidRPr="00C70FE0" w:rsidRDefault="008A3C2B" w:rsidP="008A3C2B">
      <w:pPr>
        <w:pStyle w:val="ListParagraph"/>
        <w:numPr>
          <w:ilvl w:val="0"/>
          <w:numId w:val="14"/>
        </w:numPr>
        <w:tabs>
          <w:tab w:val="left" w:pos="426"/>
        </w:tabs>
        <w:ind w:left="426" w:right="479" w:hanging="426"/>
        <w:jc w:val="both"/>
        <w:rPr>
          <w:rFonts w:ascii="Effra Light" w:hAnsi="Effra Light"/>
          <w:sz w:val="24"/>
          <w:szCs w:val="24"/>
          <w:lang w:val="en-GB"/>
        </w:rPr>
      </w:pPr>
      <w:r>
        <w:rPr>
          <w:rFonts w:ascii="Effra Light" w:hAnsi="Effra Light"/>
          <w:sz w:val="24"/>
          <w:szCs w:val="24"/>
          <w:lang w:val="en-GB"/>
        </w:rPr>
        <w:t xml:space="preserve">Assessed </w:t>
      </w:r>
      <w:r w:rsidRPr="008A3C2B">
        <w:rPr>
          <w:rFonts w:ascii="Effra Light" w:hAnsi="Effra Light"/>
          <w:sz w:val="24"/>
          <w:szCs w:val="24"/>
          <w:lang w:val="en-GB"/>
        </w:rPr>
        <w:t>project work of 4th year students of International Banking,</w:t>
      </w:r>
      <w:r>
        <w:rPr>
          <w:rFonts w:ascii="Effra Light" w:hAnsi="Effra Light"/>
          <w:sz w:val="24"/>
          <w:szCs w:val="24"/>
          <w:lang w:val="en-GB"/>
        </w:rPr>
        <w:t xml:space="preserve"> of the</w:t>
      </w:r>
      <w:r w:rsidRPr="008A3C2B">
        <w:rPr>
          <w:rFonts w:ascii="Effra Light" w:hAnsi="Effra Light"/>
          <w:sz w:val="24"/>
          <w:szCs w:val="24"/>
          <w:lang w:val="en-GB"/>
        </w:rPr>
        <w:t xml:space="preserve"> Faculty of Economics and Business Administration </w:t>
      </w:r>
      <w:r>
        <w:rPr>
          <w:rFonts w:ascii="Effra Light" w:hAnsi="Effra Light"/>
          <w:sz w:val="24"/>
          <w:szCs w:val="24"/>
          <w:lang w:val="en-GB"/>
        </w:rPr>
        <w:t xml:space="preserve">of </w:t>
      </w:r>
      <w:r w:rsidRPr="008A3C2B">
        <w:rPr>
          <w:rFonts w:ascii="Effra Light" w:hAnsi="Effra Light"/>
          <w:sz w:val="24"/>
          <w:szCs w:val="24"/>
          <w:lang w:val="en-GB"/>
        </w:rPr>
        <w:t>Vilnius University</w:t>
      </w:r>
      <w:r w:rsidR="00340AC1" w:rsidRPr="00C70FE0">
        <w:rPr>
          <w:rFonts w:ascii="Effra Light" w:hAnsi="Effra Light"/>
          <w:sz w:val="24"/>
          <w:szCs w:val="24"/>
          <w:lang w:val="en-GB"/>
        </w:rPr>
        <w:t>;</w:t>
      </w:r>
    </w:p>
    <w:p w14:paraId="75D90BEE" w14:textId="4D4003F0" w:rsidR="008461B1" w:rsidRPr="008A3C2B" w:rsidRDefault="009A0ABD" w:rsidP="008A3C2B">
      <w:pPr>
        <w:pStyle w:val="ListParagraph"/>
        <w:numPr>
          <w:ilvl w:val="0"/>
          <w:numId w:val="14"/>
        </w:numPr>
        <w:tabs>
          <w:tab w:val="left" w:pos="426"/>
        </w:tabs>
        <w:ind w:left="426" w:right="479" w:hanging="426"/>
        <w:jc w:val="both"/>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63552" behindDoc="0" locked="0" layoutInCell="1" allowOverlap="1" wp14:anchorId="70054DAE" wp14:editId="321AB7EE">
                <wp:simplePos x="0" y="0"/>
                <wp:positionH relativeFrom="column">
                  <wp:posOffset>4225925</wp:posOffset>
                </wp:positionH>
                <wp:positionV relativeFrom="paragraph">
                  <wp:posOffset>525780</wp:posOffset>
                </wp:positionV>
                <wp:extent cx="698500" cy="934720"/>
                <wp:effectExtent l="0" t="0" r="6350" b="0"/>
                <wp:wrapNone/>
                <wp:docPr id="315" name="Text Box 315"/>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18421" w14:textId="77777777" w:rsidR="001B5EFB" w:rsidRPr="0088369B" w:rsidRDefault="001B5EFB" w:rsidP="00300A2E">
                            <w:pPr>
                              <w:jc w:val="center"/>
                              <w:rPr>
                                <w:rFonts w:ascii="Effra Light" w:hAnsi="Effra Light"/>
                                <w:color w:val="3B3838" w:themeColor="background2" w:themeShade="40"/>
                              </w:rPr>
                            </w:pPr>
                          </w:p>
                          <w:p w14:paraId="3846A946"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9D8C09E"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54DAE" id="Text Box 315" o:spid="_x0000_s1104" type="#_x0000_t202" style="position:absolute;left:0;text-align:left;margin-left:332.75pt;margin-top:41.4pt;width:55pt;height:73.6pt;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" fillcolor="white [3201]" stroked="f" strokeweight=".5pt">
                <v:textbox>
                  <w:txbxContent>
                    <w:p w14:paraId="1E518421" w14:textId="77777777" w:rsidR="001B5EFB" w:rsidRPr="0088369B" w:rsidRDefault="001B5EFB" w:rsidP="00300A2E">
                      <w:pPr>
                        <w:jc w:val="center"/>
                        <w:rPr>
                          <w:rFonts w:ascii="Effra Light" w:hAnsi="Effra Light"/>
                          <w:color w:val="3B3838" w:themeColor="background2" w:themeShade="40"/>
                        </w:rPr>
                      </w:pPr>
                    </w:p>
                    <w:p w14:paraId="3846A946"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9D8C09E"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413-1</w:t>
                      </w:r>
                    </w:p>
                  </w:txbxContent>
                </v:textbox>
              </v:shape>
            </w:pict>
          </mc:Fallback>
        </mc:AlternateContent>
      </w:r>
      <w:r w:rsidR="008A3C2B" w:rsidRPr="008A3C2B">
        <w:rPr>
          <w:rFonts w:ascii="Effra Light" w:hAnsi="Effra Light"/>
          <w:sz w:val="24"/>
          <w:szCs w:val="24"/>
          <w:lang w:val="en-GB"/>
        </w:rPr>
        <w:t xml:space="preserve">Lectured on economics lessons for </w:t>
      </w:r>
      <w:r w:rsidR="008A3C2B">
        <w:rPr>
          <w:rFonts w:ascii="Effra Light" w:hAnsi="Effra Light"/>
          <w:sz w:val="24"/>
          <w:szCs w:val="24"/>
          <w:lang w:val="en-GB"/>
        </w:rPr>
        <w:t xml:space="preserve">the </w:t>
      </w:r>
      <w:r w:rsidR="008A3C2B" w:rsidRPr="008A3C2B">
        <w:rPr>
          <w:rFonts w:ascii="Effra Light" w:hAnsi="Effra Light"/>
          <w:sz w:val="24"/>
          <w:szCs w:val="24"/>
          <w:lang w:val="en-GB"/>
        </w:rPr>
        <w:t xml:space="preserve">10th </w:t>
      </w:r>
      <w:r w:rsidR="008A3C2B">
        <w:rPr>
          <w:rFonts w:ascii="Effra Light" w:hAnsi="Effra Light"/>
          <w:sz w:val="24"/>
          <w:szCs w:val="24"/>
          <w:lang w:val="en-GB"/>
        </w:rPr>
        <w:t>form pupils</w:t>
      </w:r>
      <w:r w:rsidR="008A3C2B" w:rsidRPr="008A3C2B">
        <w:rPr>
          <w:rFonts w:ascii="Effra Light" w:hAnsi="Effra Light"/>
          <w:sz w:val="24"/>
          <w:szCs w:val="24"/>
          <w:lang w:val="en-GB"/>
        </w:rPr>
        <w:t xml:space="preserve"> of Tytuvėnai Youth School, students of Kelmė District Adult Education Cent</w:t>
      </w:r>
      <w:r w:rsidR="008A3C2B">
        <w:rPr>
          <w:rFonts w:ascii="Effra Light" w:hAnsi="Effra Light"/>
          <w:sz w:val="24"/>
          <w:szCs w:val="24"/>
          <w:lang w:val="en-GB"/>
        </w:rPr>
        <w:t>re</w:t>
      </w:r>
      <w:r w:rsidR="008A3C2B" w:rsidRPr="008A3C2B">
        <w:rPr>
          <w:rFonts w:ascii="Effra Light" w:hAnsi="Effra Light"/>
          <w:sz w:val="24"/>
          <w:szCs w:val="24"/>
          <w:lang w:val="en-GB"/>
        </w:rPr>
        <w:t xml:space="preserve">, pupils of Šiauliai Romuva Gymnasium and Šiauliai Saulėtekis Gymnasium, Panevėžys </w:t>
      </w:r>
      <w:r w:rsidR="008A3C2B">
        <w:rPr>
          <w:rFonts w:ascii="Effra Light" w:hAnsi="Effra Light"/>
          <w:sz w:val="24"/>
          <w:szCs w:val="24"/>
          <w:lang w:val="en-GB"/>
        </w:rPr>
        <w:t>Minties</w:t>
      </w:r>
      <w:r w:rsidR="008A3C2B" w:rsidRPr="008A3C2B">
        <w:rPr>
          <w:rFonts w:ascii="Effra Light" w:hAnsi="Effra Light"/>
          <w:sz w:val="24"/>
          <w:szCs w:val="24"/>
          <w:lang w:val="en-GB"/>
        </w:rPr>
        <w:t xml:space="preserve"> Gymnasium</w:t>
      </w:r>
      <w:r w:rsidR="00340AC1" w:rsidRPr="008A3C2B">
        <w:rPr>
          <w:rFonts w:ascii="Effra Light" w:hAnsi="Effra Light"/>
          <w:sz w:val="24"/>
          <w:szCs w:val="24"/>
          <w:lang w:val="en-GB"/>
        </w:rPr>
        <w:t>;</w:t>
      </w:r>
    </w:p>
    <w:p w14:paraId="63FD527F" w14:textId="28B3E06A" w:rsidR="00B37186" w:rsidRDefault="008A3C2B" w:rsidP="00B37186">
      <w:pPr>
        <w:pStyle w:val="ListParagraph"/>
        <w:numPr>
          <w:ilvl w:val="0"/>
          <w:numId w:val="14"/>
        </w:numPr>
        <w:tabs>
          <w:tab w:val="left" w:pos="1158"/>
        </w:tabs>
        <w:ind w:left="426" w:right="479" w:hanging="426"/>
        <w:jc w:val="both"/>
        <w:rPr>
          <w:rFonts w:ascii="Effra Light" w:hAnsi="Effra Light"/>
          <w:sz w:val="24"/>
          <w:szCs w:val="24"/>
          <w:lang w:val="en-GB"/>
        </w:rPr>
      </w:pPr>
      <w:r w:rsidRPr="008A3C2B">
        <w:rPr>
          <w:rFonts w:ascii="Effra Light" w:hAnsi="Effra Light"/>
          <w:sz w:val="24"/>
          <w:szCs w:val="24"/>
          <w:lang w:val="en-GB"/>
        </w:rPr>
        <w:t xml:space="preserve">Bank staff gave lectures to the 5th </w:t>
      </w:r>
      <w:r>
        <w:rPr>
          <w:rFonts w:ascii="Effra Light" w:hAnsi="Effra Light"/>
          <w:sz w:val="24"/>
          <w:szCs w:val="24"/>
          <w:lang w:val="en-GB"/>
        </w:rPr>
        <w:t>form</w:t>
      </w:r>
      <w:r w:rsidRPr="008A3C2B">
        <w:rPr>
          <w:rFonts w:ascii="Effra Light" w:hAnsi="Effra Light"/>
          <w:sz w:val="24"/>
          <w:szCs w:val="24"/>
          <w:lang w:val="en-GB"/>
        </w:rPr>
        <w:t xml:space="preserve"> pupils of the Ginkūnai Sofia and Vladimir Zubovas School </w:t>
      </w:r>
      <w:r>
        <w:rPr>
          <w:rFonts w:ascii="Effra Light" w:hAnsi="Effra Light"/>
          <w:sz w:val="24"/>
          <w:szCs w:val="24"/>
          <w:lang w:val="en-GB"/>
        </w:rPr>
        <w:t>in</w:t>
      </w:r>
      <w:r w:rsidRPr="008A3C2B">
        <w:rPr>
          <w:rFonts w:ascii="Effra Light" w:hAnsi="Effra Light"/>
          <w:sz w:val="24"/>
          <w:szCs w:val="24"/>
          <w:lang w:val="en-GB"/>
        </w:rPr>
        <w:t xml:space="preserve"> Šiauliai district and to the 3rd grade pupils of Šiauliai Juventa progymnasium</w:t>
      </w:r>
      <w:r>
        <w:rPr>
          <w:rFonts w:ascii="Effra Light" w:hAnsi="Effra Light"/>
          <w:sz w:val="24"/>
          <w:szCs w:val="24"/>
          <w:lang w:val="en-GB"/>
        </w:rPr>
        <w:t>;</w:t>
      </w:r>
      <w:r w:rsidRPr="008A3C2B">
        <w:rPr>
          <w:rFonts w:ascii="Effra Light" w:hAnsi="Effra Light"/>
          <w:sz w:val="24"/>
          <w:szCs w:val="24"/>
          <w:lang w:val="en-GB"/>
        </w:rPr>
        <w:t xml:space="preserve"> </w:t>
      </w:r>
    </w:p>
    <w:p w14:paraId="2B3E91F2" w14:textId="22279ED5" w:rsidR="005170E5" w:rsidRPr="00B37186" w:rsidRDefault="00B37186" w:rsidP="00B37186">
      <w:pPr>
        <w:pStyle w:val="ListParagraph"/>
        <w:numPr>
          <w:ilvl w:val="0"/>
          <w:numId w:val="14"/>
        </w:numPr>
        <w:tabs>
          <w:tab w:val="left" w:pos="1158"/>
        </w:tabs>
        <w:ind w:left="426" w:right="479" w:hanging="426"/>
        <w:jc w:val="both"/>
        <w:rPr>
          <w:rFonts w:ascii="Effra Light" w:hAnsi="Effra Light"/>
          <w:sz w:val="24"/>
          <w:szCs w:val="24"/>
          <w:lang w:val="en-GB"/>
        </w:rPr>
      </w:pPr>
      <w:r w:rsidRPr="00B37186">
        <w:rPr>
          <w:rFonts w:ascii="Effra Light" w:hAnsi="Effra Light"/>
          <w:sz w:val="24"/>
          <w:szCs w:val="24"/>
          <w:lang w:val="en-GB"/>
        </w:rPr>
        <w:t>Participated in Wanted Career Days at Kaunas University of Technology and SMART START Career Fair organized by Vilnius College, Faculty of Economics.</w:t>
      </w:r>
    </w:p>
    <w:p w14:paraId="1A71B554" w14:textId="2B0A8293" w:rsidR="005170E5" w:rsidRDefault="005170E5" w:rsidP="005170E5">
      <w:pPr>
        <w:tabs>
          <w:tab w:val="left" w:pos="284"/>
        </w:tabs>
        <w:ind w:right="762"/>
        <w:rPr>
          <w:rFonts w:ascii="Effra Light" w:hAnsi="Effra Light"/>
          <w:sz w:val="24"/>
          <w:szCs w:val="24"/>
          <w:lang w:val="en-GB"/>
        </w:rPr>
      </w:pPr>
    </w:p>
    <w:p w14:paraId="71B2D45E" w14:textId="52D25DDF" w:rsidR="009A0ABD" w:rsidRDefault="009A0ABD" w:rsidP="005170E5">
      <w:pPr>
        <w:tabs>
          <w:tab w:val="left" w:pos="284"/>
        </w:tabs>
        <w:ind w:right="762"/>
        <w:rPr>
          <w:rFonts w:ascii="Effra Light" w:hAnsi="Effra Light"/>
          <w:sz w:val="24"/>
          <w:szCs w:val="24"/>
          <w:lang w:val="en-GB"/>
        </w:rPr>
      </w:pPr>
    </w:p>
    <w:p w14:paraId="1A88259E" w14:textId="2B4E3718" w:rsidR="009A0ABD" w:rsidRPr="00C70FE0" w:rsidRDefault="009A0ABD" w:rsidP="005170E5">
      <w:pPr>
        <w:tabs>
          <w:tab w:val="left" w:pos="284"/>
        </w:tabs>
        <w:ind w:right="762"/>
        <w:rPr>
          <w:rFonts w:ascii="Effra Light" w:hAnsi="Effra Light"/>
          <w:sz w:val="24"/>
          <w:szCs w:val="24"/>
          <w:lang w:val="en-GB"/>
        </w:rPr>
      </w:pPr>
    </w:p>
    <w:p w14:paraId="174604C6" w14:textId="42609595" w:rsidR="005170E5" w:rsidRPr="00C70FE0" w:rsidRDefault="005170E5" w:rsidP="005170E5">
      <w:pPr>
        <w:tabs>
          <w:tab w:val="left" w:pos="284"/>
        </w:tabs>
        <w:ind w:right="762"/>
        <w:rPr>
          <w:rFonts w:ascii="Effra Light" w:hAnsi="Effra Light"/>
          <w:sz w:val="24"/>
          <w:szCs w:val="24"/>
          <w:lang w:val="en-GB"/>
        </w:rPr>
      </w:pPr>
    </w:p>
    <w:p w14:paraId="7431EEAD" w14:textId="09AC673D" w:rsidR="009A0ABD" w:rsidRDefault="009A0ABD">
      <w:pPr>
        <w:spacing w:after="0" w:line="240" w:lineRule="auto"/>
        <w:rPr>
          <w:rFonts w:ascii="Effra Light" w:hAnsi="Effra Light"/>
          <w:sz w:val="24"/>
          <w:szCs w:val="24"/>
          <w:lang w:val="en-GB"/>
        </w:rPr>
      </w:pPr>
      <w:r>
        <w:rPr>
          <w:rFonts w:ascii="Effra Light" w:hAnsi="Effra Light"/>
          <w:sz w:val="24"/>
          <w:szCs w:val="24"/>
          <w:lang w:val="en-GB"/>
        </w:rPr>
        <w:br w:type="page"/>
      </w:r>
    </w:p>
    <w:p w14:paraId="68BDE1E1" w14:textId="1084C271" w:rsidR="00DB020C" w:rsidRPr="00C70FE0" w:rsidRDefault="00DB020C" w:rsidP="009A0ABD">
      <w:pPr>
        <w:spacing w:after="0" w:line="240" w:lineRule="auto"/>
        <w:rPr>
          <w:rFonts w:ascii="Effra Light" w:hAnsi="Effra Light"/>
          <w:b/>
          <w:color w:val="0054A4"/>
          <w:sz w:val="28"/>
          <w:szCs w:val="24"/>
          <w:lang w:val="en-GB"/>
        </w:rPr>
      </w:pPr>
    </w:p>
    <w:p w14:paraId="578F662E" w14:textId="460EFB07" w:rsidR="00DB020C" w:rsidRDefault="00DB020C" w:rsidP="0043015C">
      <w:pPr>
        <w:tabs>
          <w:tab w:val="left" w:pos="426"/>
        </w:tabs>
        <w:spacing w:after="0" w:line="240" w:lineRule="auto"/>
        <w:ind w:right="399"/>
        <w:rPr>
          <w:rFonts w:ascii="Effra Light" w:hAnsi="Effra Light"/>
          <w:b/>
          <w:color w:val="0054A4"/>
          <w:sz w:val="28"/>
          <w:szCs w:val="24"/>
          <w:lang w:val="en-GB"/>
        </w:rPr>
      </w:pPr>
    </w:p>
    <w:p w14:paraId="47C12604" w14:textId="4038BA53" w:rsidR="009A0ABD" w:rsidRPr="00C70FE0" w:rsidRDefault="009A0ABD" w:rsidP="0043015C">
      <w:pPr>
        <w:tabs>
          <w:tab w:val="left" w:pos="426"/>
        </w:tabs>
        <w:spacing w:after="0" w:line="240" w:lineRule="auto"/>
        <w:ind w:right="399"/>
        <w:rPr>
          <w:rFonts w:ascii="Effra Light" w:hAnsi="Effra Light"/>
          <w:b/>
          <w:color w:val="0054A4"/>
          <w:sz w:val="28"/>
          <w:szCs w:val="24"/>
          <w:lang w:val="en-GB"/>
        </w:rPr>
      </w:pPr>
    </w:p>
    <w:p w14:paraId="176CCEA3" w14:textId="707ED6ED" w:rsidR="007C514E" w:rsidRPr="00C70FE0" w:rsidRDefault="00B37186" w:rsidP="0043015C">
      <w:pPr>
        <w:tabs>
          <w:tab w:val="left" w:pos="426"/>
        </w:tabs>
        <w:spacing w:after="0" w:line="240" w:lineRule="auto"/>
        <w:ind w:right="399"/>
        <w:rPr>
          <w:rFonts w:ascii="Effra Light" w:hAnsi="Effra Light"/>
          <w:b/>
          <w:color w:val="0054A4"/>
          <w:sz w:val="28"/>
          <w:szCs w:val="24"/>
          <w:lang w:val="en-GB"/>
        </w:rPr>
      </w:pPr>
      <w:r w:rsidRPr="00B37186">
        <w:rPr>
          <w:rFonts w:ascii="Effra Light" w:hAnsi="Effra Light"/>
          <w:b/>
          <w:color w:val="0054A4"/>
          <w:sz w:val="28"/>
          <w:szCs w:val="24"/>
          <w:lang w:val="en-GB"/>
        </w:rPr>
        <w:t xml:space="preserve">Strengthening </w:t>
      </w:r>
      <w:r>
        <w:rPr>
          <w:rFonts w:ascii="Effra Light" w:hAnsi="Effra Light"/>
          <w:b/>
          <w:color w:val="0054A4"/>
          <w:sz w:val="28"/>
          <w:szCs w:val="24"/>
          <w:lang w:val="en-GB"/>
        </w:rPr>
        <w:t>C</w:t>
      </w:r>
      <w:r w:rsidRPr="00B37186">
        <w:rPr>
          <w:rFonts w:ascii="Effra Light" w:hAnsi="Effra Light"/>
          <w:b/>
          <w:color w:val="0054A4"/>
          <w:sz w:val="28"/>
          <w:szCs w:val="24"/>
          <w:lang w:val="en-GB"/>
        </w:rPr>
        <w:t>ommunities</w:t>
      </w:r>
    </w:p>
    <w:p w14:paraId="4440145D" w14:textId="2A369505" w:rsidR="00DB020C" w:rsidRPr="00C70FE0" w:rsidRDefault="00DB020C" w:rsidP="0043015C">
      <w:pPr>
        <w:tabs>
          <w:tab w:val="left" w:pos="426"/>
        </w:tabs>
        <w:spacing w:after="0" w:line="240" w:lineRule="auto"/>
        <w:ind w:right="399"/>
        <w:rPr>
          <w:rFonts w:ascii="Effra Light" w:hAnsi="Effra Light"/>
          <w:b/>
          <w:color w:val="0054A4"/>
          <w:sz w:val="28"/>
          <w:szCs w:val="24"/>
          <w:lang w:val="en-GB"/>
        </w:rPr>
      </w:pPr>
    </w:p>
    <w:p w14:paraId="017ADA19" w14:textId="7FC4DB10" w:rsidR="00B37186" w:rsidRDefault="00B37186" w:rsidP="00BB5EC4">
      <w:pPr>
        <w:tabs>
          <w:tab w:val="left" w:pos="426"/>
        </w:tabs>
        <w:spacing w:after="0" w:line="240" w:lineRule="auto"/>
        <w:ind w:right="116"/>
        <w:jc w:val="both"/>
        <w:rPr>
          <w:rFonts w:ascii="Effra Light" w:hAnsi="Effra Light"/>
          <w:sz w:val="24"/>
          <w:szCs w:val="24"/>
          <w:lang w:val="en-GB"/>
        </w:rPr>
      </w:pPr>
      <w:r w:rsidRPr="00B37186">
        <w:rPr>
          <w:rFonts w:ascii="Effra Light" w:hAnsi="Effra Light"/>
          <w:sz w:val="24"/>
          <w:szCs w:val="24"/>
          <w:lang w:val="en-GB"/>
        </w:rPr>
        <w:t>Being a Lithuanian capital bank and introducing a new image strategy to the public in 2019, the Bank strives to be closer to communities and focuses on fostering the traditions of cities and towns in the country, supporting cultural life in Lithuanian regions, and contributing to the promotion of sport and the promotion of financial literacy.</w:t>
      </w:r>
    </w:p>
    <w:p w14:paraId="3D28B78D" w14:textId="3C44054E" w:rsidR="00BB5EC4" w:rsidRPr="00C70FE0" w:rsidRDefault="00BB5EC4" w:rsidP="00BB5EC4">
      <w:pPr>
        <w:tabs>
          <w:tab w:val="left" w:pos="426"/>
        </w:tabs>
        <w:spacing w:after="0" w:line="240" w:lineRule="auto"/>
        <w:ind w:right="116"/>
        <w:jc w:val="both"/>
        <w:rPr>
          <w:rFonts w:ascii="Effra Light" w:hAnsi="Effra Light"/>
          <w:sz w:val="24"/>
          <w:szCs w:val="24"/>
          <w:lang w:val="en-GB"/>
        </w:rPr>
      </w:pPr>
    </w:p>
    <w:p w14:paraId="5E16655A" w14:textId="13C90BF7" w:rsidR="00A5018E" w:rsidRPr="00C70FE0" w:rsidRDefault="00B37186" w:rsidP="00BB5EC4">
      <w:pPr>
        <w:tabs>
          <w:tab w:val="left" w:pos="426"/>
        </w:tabs>
        <w:spacing w:after="0" w:line="240" w:lineRule="auto"/>
        <w:ind w:right="116"/>
        <w:jc w:val="both"/>
        <w:rPr>
          <w:rFonts w:ascii="Effra Light" w:hAnsi="Effra Light"/>
          <w:sz w:val="24"/>
          <w:szCs w:val="24"/>
          <w:lang w:val="en-GB"/>
        </w:rPr>
      </w:pPr>
      <w:r w:rsidRPr="00B37186">
        <w:rPr>
          <w:rFonts w:ascii="Effra Light" w:hAnsi="Effra Light"/>
          <w:sz w:val="24"/>
          <w:szCs w:val="24"/>
          <w:lang w:val="en-GB"/>
        </w:rPr>
        <w:t>In 2019, the Bank provided over EUR 152,000 in support for community, cultural and sports projects</w:t>
      </w:r>
      <w:r w:rsidR="007C514E" w:rsidRPr="00C70FE0">
        <w:rPr>
          <w:rFonts w:ascii="Effra Light" w:hAnsi="Effra Light"/>
          <w:sz w:val="24"/>
          <w:szCs w:val="24"/>
          <w:lang w:val="en-GB"/>
        </w:rPr>
        <w:t>:</w:t>
      </w:r>
    </w:p>
    <w:p w14:paraId="1C3B1254" w14:textId="3EF3EC4E" w:rsidR="00BB5EC4" w:rsidRPr="00C70FE0" w:rsidRDefault="00BB5EC4" w:rsidP="00BB5EC4">
      <w:pPr>
        <w:tabs>
          <w:tab w:val="left" w:pos="426"/>
        </w:tabs>
        <w:spacing w:after="0" w:line="240" w:lineRule="auto"/>
        <w:ind w:right="116"/>
        <w:jc w:val="both"/>
        <w:rPr>
          <w:rFonts w:ascii="Effra Light" w:hAnsi="Effra Light"/>
          <w:sz w:val="24"/>
          <w:szCs w:val="24"/>
          <w:lang w:val="en-GB"/>
        </w:rPr>
      </w:pPr>
    </w:p>
    <w:p w14:paraId="213AD1D2" w14:textId="1BA55B8B" w:rsidR="00A5018E" w:rsidRPr="00C70FE0" w:rsidRDefault="00B37186" w:rsidP="002B6B3B">
      <w:pPr>
        <w:pStyle w:val="ListParagraph"/>
        <w:numPr>
          <w:ilvl w:val="0"/>
          <w:numId w:val="10"/>
        </w:numPr>
        <w:tabs>
          <w:tab w:val="left" w:pos="284"/>
        </w:tabs>
        <w:spacing w:after="0" w:line="240" w:lineRule="auto"/>
        <w:ind w:left="0" w:right="116" w:firstLine="0"/>
        <w:jc w:val="both"/>
        <w:rPr>
          <w:rFonts w:ascii="Effra Light" w:hAnsi="Effra Light"/>
          <w:sz w:val="24"/>
          <w:szCs w:val="24"/>
          <w:lang w:val="en-GB"/>
        </w:rPr>
      </w:pPr>
      <w:r w:rsidRPr="00B37186">
        <w:rPr>
          <w:rFonts w:ascii="Effra Light" w:hAnsi="Effra Light"/>
          <w:sz w:val="24"/>
          <w:szCs w:val="24"/>
          <w:lang w:val="en-GB"/>
        </w:rPr>
        <w:t>For city celebrations</w:t>
      </w:r>
      <w:r w:rsidR="00BA6AC1" w:rsidRPr="00C70FE0">
        <w:rPr>
          <w:rFonts w:ascii="Effra Light" w:hAnsi="Effra Light"/>
          <w:sz w:val="24"/>
          <w:szCs w:val="24"/>
          <w:lang w:val="en-GB"/>
        </w:rPr>
        <w:t>;</w:t>
      </w:r>
    </w:p>
    <w:p w14:paraId="68902CB2" w14:textId="57894F2D" w:rsidR="007C514E" w:rsidRPr="00C70FE0" w:rsidRDefault="00B37186" w:rsidP="002B6B3B">
      <w:pPr>
        <w:pStyle w:val="ListParagraph"/>
        <w:numPr>
          <w:ilvl w:val="0"/>
          <w:numId w:val="10"/>
        </w:numPr>
        <w:tabs>
          <w:tab w:val="left" w:pos="284"/>
          <w:tab w:val="left" w:pos="851"/>
        </w:tabs>
        <w:spacing w:after="0" w:line="240" w:lineRule="auto"/>
        <w:ind w:left="0" w:right="116" w:firstLine="0"/>
        <w:jc w:val="both"/>
        <w:rPr>
          <w:rFonts w:ascii="Effra Light" w:hAnsi="Effra Light"/>
          <w:sz w:val="24"/>
          <w:szCs w:val="24"/>
          <w:lang w:val="en-GB"/>
        </w:rPr>
      </w:pPr>
      <w:r w:rsidRPr="00B37186">
        <w:rPr>
          <w:rFonts w:ascii="Effra Light" w:hAnsi="Effra Light"/>
          <w:sz w:val="24"/>
          <w:szCs w:val="24"/>
          <w:lang w:val="en-GB"/>
        </w:rPr>
        <w:t>Pažaislis Music Festival</w:t>
      </w:r>
      <w:r w:rsidR="007C514E" w:rsidRPr="00C70FE0">
        <w:rPr>
          <w:rFonts w:ascii="Effra Light" w:hAnsi="Effra Light"/>
          <w:sz w:val="24"/>
          <w:szCs w:val="24"/>
          <w:lang w:val="en-GB"/>
        </w:rPr>
        <w:t>;</w:t>
      </w:r>
    </w:p>
    <w:p w14:paraId="7E0F8679" w14:textId="49D12E03" w:rsidR="007C514E" w:rsidRPr="00C70FE0" w:rsidRDefault="00B37186" w:rsidP="002B6B3B">
      <w:pPr>
        <w:pStyle w:val="ListParagraph"/>
        <w:numPr>
          <w:ilvl w:val="0"/>
          <w:numId w:val="10"/>
        </w:numPr>
        <w:tabs>
          <w:tab w:val="left" w:pos="284"/>
          <w:tab w:val="left" w:pos="851"/>
        </w:tabs>
        <w:spacing w:after="0" w:line="240" w:lineRule="auto"/>
        <w:ind w:left="0" w:right="116" w:firstLine="0"/>
        <w:jc w:val="both"/>
        <w:rPr>
          <w:rFonts w:ascii="Effra Light" w:hAnsi="Effra Light"/>
          <w:sz w:val="24"/>
          <w:szCs w:val="24"/>
          <w:lang w:val="en-GB"/>
        </w:rPr>
      </w:pPr>
      <w:r w:rsidRPr="00B37186">
        <w:rPr>
          <w:rFonts w:ascii="Effra Light" w:hAnsi="Effra Light"/>
          <w:sz w:val="24"/>
          <w:szCs w:val="24"/>
          <w:lang w:val="en-GB"/>
        </w:rPr>
        <w:t>Lithuanian Musician Support Fund</w:t>
      </w:r>
      <w:r w:rsidR="007C514E" w:rsidRPr="00C70FE0">
        <w:rPr>
          <w:rFonts w:ascii="Effra Light" w:hAnsi="Effra Light"/>
          <w:sz w:val="24"/>
          <w:szCs w:val="24"/>
          <w:lang w:val="en-GB"/>
        </w:rPr>
        <w:t>;</w:t>
      </w:r>
    </w:p>
    <w:p w14:paraId="34A6B9AF" w14:textId="65C67D7D" w:rsidR="00BB5EC4" w:rsidRPr="00C70FE0" w:rsidRDefault="00B37186" w:rsidP="002B6B3B">
      <w:pPr>
        <w:pStyle w:val="ListParagraph"/>
        <w:numPr>
          <w:ilvl w:val="0"/>
          <w:numId w:val="10"/>
        </w:numPr>
        <w:tabs>
          <w:tab w:val="left" w:pos="284"/>
          <w:tab w:val="left" w:pos="851"/>
        </w:tabs>
        <w:spacing w:after="0" w:line="240" w:lineRule="auto"/>
        <w:ind w:left="0" w:right="116" w:firstLine="0"/>
        <w:jc w:val="both"/>
        <w:rPr>
          <w:rFonts w:ascii="Effra Light" w:hAnsi="Effra Light"/>
          <w:sz w:val="24"/>
          <w:szCs w:val="24"/>
          <w:lang w:val="en-GB"/>
        </w:rPr>
      </w:pPr>
      <w:r w:rsidRPr="00B37186">
        <w:rPr>
          <w:rFonts w:ascii="Effra Light" w:hAnsi="Effra Light"/>
          <w:sz w:val="24"/>
          <w:szCs w:val="24"/>
          <w:lang w:val="en-GB"/>
        </w:rPr>
        <w:t>Sea Festival in Klaipeda</w:t>
      </w:r>
      <w:r w:rsidR="007C514E" w:rsidRPr="00C70FE0">
        <w:rPr>
          <w:rFonts w:ascii="Effra Light" w:hAnsi="Effra Light"/>
          <w:sz w:val="24"/>
          <w:szCs w:val="24"/>
          <w:lang w:val="en-GB"/>
        </w:rPr>
        <w:t>;</w:t>
      </w:r>
    </w:p>
    <w:p w14:paraId="7B2E2D70" w14:textId="778C4171" w:rsidR="004F5314" w:rsidRPr="00C70FE0" w:rsidRDefault="00B37186" w:rsidP="002B6B3B">
      <w:pPr>
        <w:pStyle w:val="ListParagraph"/>
        <w:numPr>
          <w:ilvl w:val="0"/>
          <w:numId w:val="10"/>
        </w:numPr>
        <w:tabs>
          <w:tab w:val="left" w:pos="284"/>
          <w:tab w:val="left" w:pos="851"/>
        </w:tabs>
        <w:spacing w:after="0" w:line="240" w:lineRule="auto"/>
        <w:ind w:right="116" w:hanging="720"/>
        <w:jc w:val="both"/>
        <w:rPr>
          <w:rFonts w:ascii="Effra Light" w:hAnsi="Effra Light"/>
          <w:sz w:val="24"/>
          <w:szCs w:val="24"/>
          <w:lang w:val="en-GB"/>
        </w:rPr>
      </w:pPr>
      <w:r w:rsidRPr="00B37186">
        <w:rPr>
          <w:rFonts w:ascii="Effra Light" w:hAnsi="Effra Light"/>
          <w:sz w:val="24"/>
          <w:szCs w:val="24"/>
          <w:lang w:val="en-GB"/>
        </w:rPr>
        <w:t>For basketball club Šiauliai</w:t>
      </w:r>
      <w:r w:rsidR="00BA6AC1" w:rsidRPr="00C70FE0">
        <w:rPr>
          <w:rFonts w:ascii="Effra Light" w:hAnsi="Effra Light"/>
          <w:sz w:val="24"/>
          <w:szCs w:val="24"/>
          <w:lang w:val="en-GB"/>
        </w:rPr>
        <w:t>;</w:t>
      </w:r>
    </w:p>
    <w:p w14:paraId="35920ABD" w14:textId="5115005B" w:rsidR="004F5314" w:rsidRPr="00C70FE0" w:rsidRDefault="00B37186" w:rsidP="002B6B3B">
      <w:pPr>
        <w:pStyle w:val="ListParagraph"/>
        <w:numPr>
          <w:ilvl w:val="0"/>
          <w:numId w:val="10"/>
        </w:numPr>
        <w:tabs>
          <w:tab w:val="left" w:pos="284"/>
          <w:tab w:val="left" w:pos="851"/>
        </w:tabs>
        <w:spacing w:after="0" w:line="240" w:lineRule="auto"/>
        <w:ind w:right="399" w:hanging="720"/>
        <w:jc w:val="both"/>
        <w:rPr>
          <w:rFonts w:ascii="Effra Light" w:hAnsi="Effra Light"/>
          <w:sz w:val="24"/>
          <w:szCs w:val="24"/>
          <w:lang w:val="en-GB"/>
        </w:rPr>
      </w:pPr>
      <w:r w:rsidRPr="00B37186">
        <w:rPr>
          <w:rFonts w:ascii="Effra Light" w:hAnsi="Effra Light"/>
          <w:sz w:val="24"/>
          <w:szCs w:val="24"/>
          <w:lang w:val="en-GB"/>
        </w:rPr>
        <w:t>Dakar Rally (for the crew of V. Žal</w:t>
      </w:r>
      <w:r>
        <w:rPr>
          <w:rFonts w:ascii="Effra Light" w:hAnsi="Effra Light"/>
          <w:sz w:val="24"/>
          <w:szCs w:val="24"/>
          <w:lang w:val="en-GB"/>
        </w:rPr>
        <w:t>a</w:t>
      </w:r>
      <w:r w:rsidRPr="00B37186">
        <w:rPr>
          <w:rFonts w:ascii="Effra Light" w:hAnsi="Effra Light"/>
          <w:sz w:val="24"/>
          <w:szCs w:val="24"/>
          <w:lang w:val="en-GB"/>
        </w:rPr>
        <w:t xml:space="preserve"> and S. Jurgelėnas)</w:t>
      </w:r>
      <w:r w:rsidR="00BA6AC1" w:rsidRPr="00C70FE0">
        <w:rPr>
          <w:rFonts w:ascii="Effra Light" w:hAnsi="Effra Light"/>
          <w:sz w:val="24"/>
          <w:szCs w:val="24"/>
          <w:lang w:val="en-GB"/>
        </w:rPr>
        <w:t>;</w:t>
      </w:r>
    </w:p>
    <w:p w14:paraId="3EB2C19D" w14:textId="3CDC1E50" w:rsidR="00BB5EC4" w:rsidRPr="00C70FE0" w:rsidRDefault="00B37186" w:rsidP="002B6B3B">
      <w:pPr>
        <w:pStyle w:val="ListParagraph"/>
        <w:numPr>
          <w:ilvl w:val="0"/>
          <w:numId w:val="10"/>
        </w:numPr>
        <w:tabs>
          <w:tab w:val="left" w:pos="284"/>
          <w:tab w:val="left" w:pos="851"/>
        </w:tabs>
        <w:spacing w:after="0" w:line="240" w:lineRule="auto"/>
        <w:ind w:right="399" w:hanging="720"/>
        <w:jc w:val="both"/>
        <w:rPr>
          <w:rFonts w:ascii="Effra Light" w:hAnsi="Effra Light"/>
          <w:sz w:val="24"/>
          <w:szCs w:val="24"/>
          <w:lang w:val="en-GB"/>
        </w:rPr>
      </w:pPr>
      <w:r w:rsidRPr="00B37186">
        <w:rPr>
          <w:rFonts w:ascii="Effra Light" w:hAnsi="Effra Light"/>
          <w:sz w:val="24"/>
          <w:szCs w:val="24"/>
          <w:lang w:val="en-GB"/>
        </w:rPr>
        <w:t>And for other projects</w:t>
      </w:r>
      <w:r w:rsidR="00BB5EC4" w:rsidRPr="00C70FE0">
        <w:rPr>
          <w:rFonts w:ascii="Effra Light" w:hAnsi="Effra Light"/>
          <w:sz w:val="24"/>
          <w:szCs w:val="24"/>
          <w:lang w:val="en-GB"/>
        </w:rPr>
        <w:t>.</w:t>
      </w:r>
    </w:p>
    <w:p w14:paraId="6ABA6C6A" w14:textId="77777777"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0CDE0A2F" w14:textId="77777777" w:rsidR="004A23C6" w:rsidRPr="00C70FE0" w:rsidRDefault="004A23C6"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3D39613A" w14:textId="77777777" w:rsidR="004A23C6" w:rsidRPr="00C70FE0" w:rsidRDefault="004A23C6"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5D53B1BB" w14:textId="77777777" w:rsidR="004A23C6" w:rsidRPr="00C70FE0" w:rsidRDefault="004A23C6"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6ED62D98" w14:textId="77777777"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29A0182E" w14:textId="77777777"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7DCC6F34" w14:textId="5873542E"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26D31D92" w14:textId="77777777"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0C22314D" w14:textId="77777777"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16CA007C" w14:textId="77777777"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5E8160A6" w14:textId="77777777"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2465A4B6" w14:textId="479D84B2"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6A6C9CE0" w14:textId="77777777"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63CB3782" w14:textId="77777777" w:rsidR="00BB5EC4" w:rsidRPr="00C70FE0" w:rsidRDefault="00BB5EC4" w:rsidP="007C514E">
      <w:pPr>
        <w:pStyle w:val="ListParagraph"/>
        <w:tabs>
          <w:tab w:val="left" w:pos="567"/>
          <w:tab w:val="left" w:pos="709"/>
          <w:tab w:val="left" w:pos="770"/>
          <w:tab w:val="left" w:pos="1276"/>
          <w:tab w:val="left" w:pos="5516"/>
        </w:tabs>
        <w:spacing w:after="0" w:line="240" w:lineRule="auto"/>
        <w:ind w:left="0" w:right="824" w:hanging="322"/>
        <w:jc w:val="both"/>
        <w:rPr>
          <w:rFonts w:ascii="Effra Light" w:hAnsi="Effra Light"/>
          <w:sz w:val="24"/>
          <w:szCs w:val="24"/>
          <w:lang w:val="en-GB"/>
        </w:rPr>
      </w:pPr>
    </w:p>
    <w:p w14:paraId="061D52EB" w14:textId="2A692B60" w:rsidR="00BB5EC4" w:rsidRPr="00C70FE0" w:rsidRDefault="009A0ABD" w:rsidP="009A0ABD">
      <w:pPr>
        <w:pStyle w:val="ListParagraph"/>
        <w:tabs>
          <w:tab w:val="left" w:pos="5516"/>
        </w:tabs>
        <w:spacing w:after="0" w:line="240" w:lineRule="auto"/>
        <w:ind w:left="0" w:right="824" w:hanging="322"/>
        <w:jc w:val="both"/>
        <w:rPr>
          <w:rFonts w:ascii="Effra Light" w:hAnsi="Effra Light"/>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32160" behindDoc="1" locked="0" layoutInCell="1" allowOverlap="1" wp14:anchorId="279687E6" wp14:editId="4432E23F">
            <wp:simplePos x="0" y="0"/>
            <wp:positionH relativeFrom="column">
              <wp:posOffset>3933190</wp:posOffset>
            </wp:positionH>
            <wp:positionV relativeFrom="paragraph">
              <wp:posOffset>-35560</wp:posOffset>
            </wp:positionV>
            <wp:extent cx="1283970" cy="7684770"/>
            <wp:effectExtent l="0" t="0" r="0" b="0"/>
            <wp:wrapNone/>
            <wp:docPr id="236" name="Picture 236"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2A8EF" w14:textId="0DC3C4FF" w:rsidR="00BB5EC4" w:rsidRPr="00C70FE0" w:rsidRDefault="00BB5EC4" w:rsidP="009A0ABD">
      <w:pPr>
        <w:pStyle w:val="ListParagraph"/>
        <w:tabs>
          <w:tab w:val="left" w:pos="5516"/>
        </w:tabs>
        <w:spacing w:after="0" w:line="240" w:lineRule="auto"/>
        <w:ind w:left="0" w:right="824" w:hanging="322"/>
        <w:jc w:val="both"/>
        <w:rPr>
          <w:rFonts w:ascii="Effra Light" w:hAnsi="Effra Light"/>
          <w:sz w:val="24"/>
          <w:szCs w:val="24"/>
          <w:lang w:val="en-GB"/>
        </w:rPr>
      </w:pPr>
    </w:p>
    <w:p w14:paraId="3717AF11" w14:textId="699369A8" w:rsidR="00BB5EC4" w:rsidRPr="00C70FE0" w:rsidRDefault="00BB5EC4" w:rsidP="009A0ABD">
      <w:pPr>
        <w:pStyle w:val="ListParagraph"/>
        <w:tabs>
          <w:tab w:val="left" w:pos="5516"/>
        </w:tabs>
        <w:spacing w:after="0" w:line="240" w:lineRule="auto"/>
        <w:ind w:left="0" w:right="824" w:hanging="322"/>
        <w:jc w:val="both"/>
        <w:rPr>
          <w:rFonts w:ascii="Effra Light" w:hAnsi="Effra Light"/>
          <w:sz w:val="24"/>
          <w:szCs w:val="24"/>
          <w:lang w:val="en-GB"/>
        </w:rPr>
      </w:pPr>
    </w:p>
    <w:p w14:paraId="22A3FBA4" w14:textId="05D064FC" w:rsidR="00BB5EC4" w:rsidRPr="00C70FE0" w:rsidRDefault="00BB5EC4" w:rsidP="009A0ABD">
      <w:pPr>
        <w:pStyle w:val="ListParagraph"/>
        <w:tabs>
          <w:tab w:val="left" w:pos="5516"/>
        </w:tabs>
        <w:spacing w:after="0" w:line="240" w:lineRule="auto"/>
        <w:ind w:left="0" w:right="824" w:hanging="322"/>
        <w:jc w:val="both"/>
        <w:rPr>
          <w:rFonts w:ascii="Effra Light" w:hAnsi="Effra Light"/>
          <w:sz w:val="24"/>
          <w:szCs w:val="24"/>
          <w:lang w:val="en-GB"/>
        </w:rPr>
      </w:pPr>
    </w:p>
    <w:p w14:paraId="07F97B9A" w14:textId="5024121C" w:rsidR="00DB020C" w:rsidRPr="00C70FE0" w:rsidRDefault="009A0ABD" w:rsidP="009D4720">
      <w:pPr>
        <w:tabs>
          <w:tab w:val="left" w:pos="709"/>
          <w:tab w:val="left" w:pos="770"/>
          <w:tab w:val="left" w:pos="1276"/>
          <w:tab w:val="left" w:pos="5516"/>
        </w:tabs>
        <w:spacing w:after="0" w:line="240" w:lineRule="auto"/>
        <w:ind w:left="70" w:right="824"/>
        <w:rPr>
          <w:rFonts w:ascii="Effra Light" w:hAnsi="Effra Light"/>
          <w:b/>
          <w:color w:val="0054A4"/>
          <w:sz w:val="28"/>
          <w:szCs w:val="24"/>
          <w:lang w:val="en-GB"/>
        </w:rPr>
      </w:pPr>
      <w:r w:rsidRPr="00C70FE0">
        <w:rPr>
          <w:rFonts w:ascii="Effra Light" w:hAnsi="Effra Light"/>
          <w:b/>
          <w:noProof/>
          <w:color w:val="0054A4"/>
          <w:sz w:val="24"/>
          <w:szCs w:val="24"/>
          <w:lang w:val="en-GB" w:eastAsia="lt-LT"/>
        </w:rPr>
        <mc:AlternateContent>
          <mc:Choice Requires="wps">
            <w:drawing>
              <wp:anchor distT="0" distB="0" distL="114300" distR="114300" simplePos="0" relativeHeight="251865600" behindDoc="0" locked="0" layoutInCell="1" allowOverlap="1" wp14:anchorId="496192ED" wp14:editId="288ABDA4">
                <wp:simplePos x="0" y="0"/>
                <wp:positionH relativeFrom="column">
                  <wp:posOffset>4272915</wp:posOffset>
                </wp:positionH>
                <wp:positionV relativeFrom="paragraph">
                  <wp:posOffset>360045</wp:posOffset>
                </wp:positionV>
                <wp:extent cx="698500" cy="704850"/>
                <wp:effectExtent l="0" t="0" r="6350" b="0"/>
                <wp:wrapNone/>
                <wp:docPr id="319" name="Text Box 319"/>
                <wp:cNvGraphicFramePr/>
                <a:graphic xmlns:a="http://schemas.openxmlformats.org/drawingml/2006/main">
                  <a:graphicData uri="http://schemas.microsoft.com/office/word/2010/wordprocessingShape">
                    <wps:wsp>
                      <wps:cNvSpPr txBox="1"/>
                      <wps:spPr>
                        <a:xfrm>
                          <a:off x="0" y="0"/>
                          <a:ext cx="6985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7FCB6"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1969170"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192ED" id="Text Box 319" o:spid="_x0000_s1105" type="#_x0000_t202" style="position:absolute;left:0;text-align:left;margin-left:336.45pt;margin-top:28.35pt;width:55pt;height:55.5pt;z-index:25186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" fillcolor="white [3201]" stroked="f" strokeweight=".5pt">
                <v:textbox>
                  <w:txbxContent>
                    <w:p w14:paraId="02A7FCB6"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1969170"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413-1</w:t>
                      </w:r>
                    </w:p>
                  </w:txbxContent>
                </v:textbox>
              </v:shape>
            </w:pict>
          </mc:Fallback>
        </mc:AlternateContent>
      </w:r>
      <w:r w:rsidRPr="00C70FE0">
        <w:rPr>
          <w:rFonts w:ascii="Effra Light" w:hAnsi="Effra Light"/>
          <w:noProof/>
          <w:sz w:val="24"/>
          <w:szCs w:val="24"/>
          <w:lang w:val="en-GB"/>
        </w:rPr>
        <w:drawing>
          <wp:anchor distT="0" distB="0" distL="114300" distR="114300" simplePos="0" relativeHeight="251960832" behindDoc="0" locked="0" layoutInCell="1" allowOverlap="1" wp14:anchorId="3EF8E838" wp14:editId="35D2E2CE">
            <wp:simplePos x="0" y="0"/>
            <wp:positionH relativeFrom="column">
              <wp:posOffset>-60960</wp:posOffset>
            </wp:positionH>
            <wp:positionV relativeFrom="paragraph">
              <wp:posOffset>417195</wp:posOffset>
            </wp:positionV>
            <wp:extent cx="3409950" cy="2273121"/>
            <wp:effectExtent l="0" t="0" r="0" b="0"/>
            <wp:wrapTopAndBottom/>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82080992_1766018270189550_4698696377897582592_o.jpg"/>
                    <pic:cNvPicPr/>
                  </pic:nvPicPr>
                  <pic:blipFill>
                    <a:blip r:embed="rId37"/>
                    <a:stretch>
                      <a:fillRect/>
                    </a:stretch>
                  </pic:blipFill>
                  <pic:spPr>
                    <a:xfrm>
                      <a:off x="0" y="0"/>
                      <a:ext cx="3409950" cy="2273121"/>
                    </a:xfrm>
                    <a:prstGeom prst="rect">
                      <a:avLst/>
                    </a:prstGeom>
                  </pic:spPr>
                </pic:pic>
              </a:graphicData>
            </a:graphic>
            <wp14:sizeRelH relativeFrom="page">
              <wp14:pctWidth>0</wp14:pctWidth>
            </wp14:sizeRelH>
            <wp14:sizeRelV relativeFrom="page">
              <wp14:pctHeight>0</wp14:pctHeight>
            </wp14:sizeRelV>
          </wp:anchor>
        </w:drawing>
      </w:r>
    </w:p>
    <w:p w14:paraId="1D0EE9A3" w14:textId="77777777" w:rsidR="009A0ABD" w:rsidRDefault="009A0ABD" w:rsidP="009D4720">
      <w:pPr>
        <w:tabs>
          <w:tab w:val="left" w:pos="709"/>
          <w:tab w:val="left" w:pos="770"/>
          <w:tab w:val="left" w:pos="1276"/>
          <w:tab w:val="left" w:pos="5516"/>
        </w:tabs>
        <w:spacing w:after="0" w:line="240" w:lineRule="auto"/>
        <w:ind w:left="70" w:right="824"/>
        <w:jc w:val="both"/>
        <w:rPr>
          <w:rFonts w:ascii="Effra Light" w:hAnsi="Effra Light"/>
          <w:b/>
          <w:color w:val="0054A4"/>
          <w:sz w:val="28"/>
          <w:szCs w:val="24"/>
          <w:lang w:val="en-GB"/>
        </w:rPr>
      </w:pPr>
    </w:p>
    <w:p w14:paraId="6A326639" w14:textId="303C86DF" w:rsidR="00B37186" w:rsidRDefault="00B37186" w:rsidP="009D4720">
      <w:pPr>
        <w:tabs>
          <w:tab w:val="left" w:pos="709"/>
          <w:tab w:val="left" w:pos="770"/>
          <w:tab w:val="left" w:pos="1276"/>
          <w:tab w:val="left" w:pos="5516"/>
        </w:tabs>
        <w:spacing w:after="0" w:line="240" w:lineRule="auto"/>
        <w:ind w:left="70" w:right="824"/>
        <w:jc w:val="both"/>
        <w:rPr>
          <w:rFonts w:ascii="Effra Light" w:hAnsi="Effra Light"/>
          <w:b/>
          <w:color w:val="0054A4"/>
          <w:sz w:val="28"/>
          <w:szCs w:val="24"/>
          <w:lang w:val="en-GB"/>
        </w:rPr>
      </w:pPr>
      <w:r w:rsidRPr="00B37186">
        <w:rPr>
          <w:rFonts w:ascii="Effra Light" w:hAnsi="Effra Light"/>
          <w:b/>
          <w:color w:val="0054A4"/>
          <w:sz w:val="28"/>
          <w:szCs w:val="24"/>
          <w:lang w:val="en-GB"/>
        </w:rPr>
        <w:t xml:space="preserve">Reducing </w:t>
      </w:r>
      <w:r>
        <w:rPr>
          <w:rFonts w:ascii="Effra Light" w:hAnsi="Effra Light"/>
          <w:b/>
          <w:color w:val="0054A4"/>
          <w:sz w:val="28"/>
          <w:szCs w:val="24"/>
          <w:lang w:val="en-GB"/>
        </w:rPr>
        <w:t>S</w:t>
      </w:r>
      <w:r w:rsidRPr="00B37186">
        <w:rPr>
          <w:rFonts w:ascii="Effra Light" w:hAnsi="Effra Light"/>
          <w:b/>
          <w:color w:val="0054A4"/>
          <w:sz w:val="28"/>
          <w:szCs w:val="24"/>
          <w:lang w:val="en-GB"/>
        </w:rPr>
        <w:t xml:space="preserve">ocial </w:t>
      </w:r>
      <w:r>
        <w:rPr>
          <w:rFonts w:ascii="Effra Light" w:hAnsi="Effra Light"/>
          <w:b/>
          <w:color w:val="0054A4"/>
          <w:sz w:val="28"/>
          <w:szCs w:val="24"/>
          <w:lang w:val="en-GB"/>
        </w:rPr>
        <w:t>E</w:t>
      </w:r>
      <w:r w:rsidRPr="00B37186">
        <w:rPr>
          <w:rFonts w:ascii="Effra Light" w:hAnsi="Effra Light"/>
          <w:b/>
          <w:color w:val="0054A4"/>
          <w:sz w:val="28"/>
          <w:szCs w:val="24"/>
          <w:lang w:val="en-GB"/>
        </w:rPr>
        <w:t>xclusion</w:t>
      </w:r>
    </w:p>
    <w:p w14:paraId="7FA72FC6" w14:textId="6BB7E4C8" w:rsidR="00A5018E" w:rsidRPr="00C70FE0" w:rsidRDefault="00B37186" w:rsidP="009D4720">
      <w:pPr>
        <w:tabs>
          <w:tab w:val="left" w:pos="709"/>
          <w:tab w:val="left" w:pos="770"/>
          <w:tab w:val="left" w:pos="1276"/>
          <w:tab w:val="left" w:pos="5516"/>
        </w:tabs>
        <w:spacing w:after="0" w:line="240" w:lineRule="auto"/>
        <w:ind w:left="70" w:right="824"/>
        <w:jc w:val="both"/>
        <w:rPr>
          <w:rFonts w:ascii="Effra Light" w:hAnsi="Effra Light"/>
          <w:sz w:val="24"/>
          <w:szCs w:val="24"/>
          <w:lang w:val="en-GB"/>
        </w:rPr>
      </w:pPr>
      <w:r w:rsidRPr="00B37186">
        <w:rPr>
          <w:rFonts w:ascii="Effra Light" w:hAnsi="Effra Light"/>
          <w:sz w:val="24"/>
          <w:szCs w:val="24"/>
          <w:lang w:val="en-GB"/>
        </w:rPr>
        <w:t>Since 2014, in cooperation with the public institution “Good Will Projects”, the Bank has been providing an opportunity for c</w:t>
      </w:r>
      <w:r>
        <w:rPr>
          <w:rFonts w:ascii="Effra Light" w:hAnsi="Effra Light"/>
          <w:sz w:val="24"/>
          <w:szCs w:val="24"/>
          <w:lang w:val="en-GB"/>
        </w:rPr>
        <w:t>ustomers</w:t>
      </w:r>
      <w:r w:rsidR="00A5018E" w:rsidRPr="00C70FE0">
        <w:rPr>
          <w:rFonts w:ascii="Effra Light" w:hAnsi="Effra Light"/>
          <w:sz w:val="24"/>
          <w:szCs w:val="24"/>
          <w:lang w:val="en-GB"/>
        </w:rPr>
        <w:t>:</w:t>
      </w:r>
    </w:p>
    <w:p w14:paraId="4BE0A8E1" w14:textId="7A619A48" w:rsidR="00A5018E" w:rsidRPr="00C70FE0" w:rsidRDefault="00B37186" w:rsidP="002B6B3B">
      <w:pPr>
        <w:pStyle w:val="ListParagraph"/>
        <w:numPr>
          <w:ilvl w:val="0"/>
          <w:numId w:val="11"/>
        </w:numPr>
        <w:tabs>
          <w:tab w:val="left" w:pos="709"/>
          <w:tab w:val="left" w:pos="770"/>
          <w:tab w:val="left" w:pos="1276"/>
          <w:tab w:val="left" w:pos="5516"/>
        </w:tabs>
        <w:spacing w:after="0" w:line="240" w:lineRule="auto"/>
        <w:ind w:left="426" w:right="824" w:hanging="356"/>
        <w:jc w:val="both"/>
        <w:rPr>
          <w:rFonts w:ascii="Effra Light" w:hAnsi="Effra Light"/>
          <w:sz w:val="24"/>
          <w:szCs w:val="24"/>
          <w:lang w:val="en-GB"/>
        </w:rPr>
      </w:pPr>
      <w:r>
        <w:rPr>
          <w:rFonts w:ascii="Effra Light" w:hAnsi="Effra Light"/>
          <w:sz w:val="24"/>
          <w:szCs w:val="24"/>
          <w:lang w:val="en-GB"/>
        </w:rPr>
        <w:t xml:space="preserve">To </w:t>
      </w:r>
      <w:r w:rsidRPr="00B37186">
        <w:rPr>
          <w:rFonts w:ascii="Effra Light" w:hAnsi="Effra Light"/>
          <w:sz w:val="24"/>
          <w:szCs w:val="24"/>
          <w:lang w:val="en-GB"/>
        </w:rPr>
        <w:t>donate cash in donation boxes located in the Bank's branches</w:t>
      </w:r>
      <w:r>
        <w:rPr>
          <w:rFonts w:ascii="Effra Light" w:hAnsi="Effra Light"/>
          <w:sz w:val="24"/>
          <w:szCs w:val="24"/>
          <w:lang w:val="en-GB"/>
        </w:rPr>
        <w:t xml:space="preserve">; </w:t>
      </w:r>
    </w:p>
    <w:p w14:paraId="04BB9396" w14:textId="0B6B75AC" w:rsidR="0080102F" w:rsidRPr="00C70FE0" w:rsidRDefault="00B37186" w:rsidP="002B6B3B">
      <w:pPr>
        <w:pStyle w:val="ListParagraph"/>
        <w:numPr>
          <w:ilvl w:val="0"/>
          <w:numId w:val="11"/>
        </w:numPr>
        <w:tabs>
          <w:tab w:val="left" w:pos="709"/>
          <w:tab w:val="left" w:pos="770"/>
          <w:tab w:val="left" w:pos="1276"/>
          <w:tab w:val="left" w:pos="5516"/>
        </w:tabs>
        <w:spacing w:after="0" w:line="240" w:lineRule="auto"/>
        <w:ind w:left="426" w:right="824" w:hanging="356"/>
        <w:jc w:val="both"/>
        <w:rPr>
          <w:rFonts w:ascii="Effra Light" w:hAnsi="Effra Light"/>
          <w:sz w:val="24"/>
          <w:szCs w:val="24"/>
          <w:lang w:val="en-GB"/>
        </w:rPr>
      </w:pPr>
      <w:r w:rsidRPr="00B37186">
        <w:rPr>
          <w:rFonts w:ascii="Effra Light" w:hAnsi="Effra Light"/>
          <w:sz w:val="24"/>
          <w:szCs w:val="24"/>
          <w:lang w:val="en-GB"/>
        </w:rPr>
        <w:t xml:space="preserve">we also provide Bank Link service free of charge for the </w:t>
      </w:r>
      <w:r>
        <w:rPr>
          <w:rFonts w:ascii="Effra Light" w:hAnsi="Effra Light"/>
          <w:sz w:val="24"/>
          <w:szCs w:val="24"/>
          <w:lang w:val="en-GB"/>
        </w:rPr>
        <w:t xml:space="preserve">project </w:t>
      </w:r>
      <w:r w:rsidRPr="00B37186">
        <w:rPr>
          <w:rFonts w:ascii="Effra Light" w:hAnsi="Effra Light"/>
          <w:sz w:val="24"/>
          <w:szCs w:val="24"/>
          <w:lang w:val="en-GB"/>
        </w:rPr>
        <w:t>aukok.lt.</w:t>
      </w:r>
      <w:r>
        <w:rPr>
          <w:rFonts w:ascii="Effra Light" w:hAnsi="Effra Light"/>
          <w:sz w:val="24"/>
          <w:szCs w:val="24"/>
          <w:lang w:val="en-GB"/>
        </w:rPr>
        <w:t xml:space="preserve">  </w:t>
      </w:r>
    </w:p>
    <w:p w14:paraId="2B199EC9" w14:textId="77777777" w:rsidR="001D5F56" w:rsidRPr="00C70FE0" w:rsidRDefault="001D5F56" w:rsidP="009D4720">
      <w:pPr>
        <w:pStyle w:val="ListParagraph"/>
        <w:tabs>
          <w:tab w:val="left" w:pos="709"/>
          <w:tab w:val="left" w:pos="770"/>
          <w:tab w:val="left" w:pos="1276"/>
          <w:tab w:val="left" w:pos="5516"/>
        </w:tabs>
        <w:spacing w:after="0" w:line="240" w:lineRule="auto"/>
        <w:ind w:left="70" w:right="824"/>
        <w:jc w:val="both"/>
        <w:rPr>
          <w:rFonts w:ascii="Effra Light" w:hAnsi="Effra Light"/>
          <w:sz w:val="24"/>
          <w:szCs w:val="24"/>
          <w:lang w:val="en-GB"/>
        </w:rPr>
      </w:pPr>
    </w:p>
    <w:p w14:paraId="7AF5CB44" w14:textId="5A63744A" w:rsidR="00DB020C" w:rsidRPr="00C70FE0" w:rsidRDefault="00B37186" w:rsidP="007C514E">
      <w:pPr>
        <w:ind w:right="399" w:hanging="14"/>
        <w:rPr>
          <w:lang w:val="en-GB"/>
        </w:rPr>
      </w:pPr>
      <w:r w:rsidRPr="00B37186">
        <w:rPr>
          <w:rFonts w:ascii="Effra Light" w:hAnsi="Effra Light"/>
          <w:sz w:val="24"/>
          <w:szCs w:val="24"/>
          <w:lang w:val="en-GB"/>
        </w:rPr>
        <w:t xml:space="preserve">In 2019, donations boxes collected </w:t>
      </w:r>
      <w:r w:rsidR="009E541B">
        <w:rPr>
          <w:rFonts w:ascii="Effra Light" w:hAnsi="Effra Light"/>
          <w:sz w:val="24"/>
          <w:szCs w:val="24"/>
          <w:lang w:val="en-GB"/>
        </w:rPr>
        <w:t xml:space="preserve">EUR </w:t>
      </w:r>
      <w:r w:rsidRPr="00B37186">
        <w:rPr>
          <w:rFonts w:ascii="Effra Light" w:hAnsi="Effra Light"/>
          <w:sz w:val="24"/>
          <w:szCs w:val="24"/>
          <w:lang w:val="en-GB"/>
        </w:rPr>
        <w:t xml:space="preserve">1,767.63, which were transferred to the </w:t>
      </w:r>
      <w:r w:rsidR="009E541B">
        <w:rPr>
          <w:rFonts w:ascii="Effra Light" w:hAnsi="Effra Light"/>
          <w:sz w:val="24"/>
          <w:szCs w:val="24"/>
          <w:lang w:val="en-GB"/>
        </w:rPr>
        <w:t xml:space="preserve">Public Institution </w:t>
      </w:r>
      <w:r w:rsidRPr="00B37186">
        <w:rPr>
          <w:rFonts w:ascii="Effra Light" w:hAnsi="Effra Light"/>
          <w:sz w:val="24"/>
          <w:szCs w:val="24"/>
          <w:lang w:val="en-GB"/>
        </w:rPr>
        <w:t>Goodwill Projects</w:t>
      </w:r>
    </w:p>
    <w:p w14:paraId="4283EF02" w14:textId="77777777" w:rsidR="00DB020C" w:rsidRPr="00C70FE0" w:rsidRDefault="00DB020C" w:rsidP="007C514E">
      <w:pPr>
        <w:ind w:right="399" w:hanging="14"/>
        <w:rPr>
          <w:lang w:val="en-GB"/>
        </w:rPr>
      </w:pPr>
    </w:p>
    <w:p w14:paraId="5A74EA94" w14:textId="6D9A101F" w:rsidR="009A0ABD" w:rsidRDefault="009A0ABD">
      <w:pPr>
        <w:spacing w:after="0" w:line="240" w:lineRule="auto"/>
        <w:rPr>
          <w:lang w:val="en-GB"/>
        </w:rPr>
      </w:pPr>
      <w:r>
        <w:rPr>
          <w:lang w:val="en-GB"/>
        </w:rPr>
        <w:br w:type="page"/>
      </w:r>
    </w:p>
    <w:p w14:paraId="4A696368" w14:textId="77777777" w:rsidR="00DB020C" w:rsidRPr="00C70FE0" w:rsidRDefault="00DB020C" w:rsidP="007C514E">
      <w:pPr>
        <w:ind w:right="399" w:hanging="14"/>
        <w:rPr>
          <w:lang w:val="en-GB"/>
        </w:rPr>
      </w:pPr>
    </w:p>
    <w:p w14:paraId="41D496BE" w14:textId="77777777" w:rsidR="00DB020C" w:rsidRPr="00C70FE0" w:rsidRDefault="00DB020C" w:rsidP="007C514E">
      <w:pPr>
        <w:spacing w:after="0" w:line="240" w:lineRule="auto"/>
        <w:ind w:right="399"/>
        <w:rPr>
          <w:rFonts w:ascii="Effra Light" w:hAnsi="Effra Light"/>
          <w:b/>
          <w:color w:val="0054A4"/>
          <w:sz w:val="24"/>
          <w:szCs w:val="24"/>
          <w:lang w:val="en-GB"/>
        </w:rPr>
      </w:pPr>
    </w:p>
    <w:p w14:paraId="13A7CD7E" w14:textId="362C5614" w:rsidR="00DB020C" w:rsidRPr="00C70FE0" w:rsidRDefault="009E541B" w:rsidP="00DB020C">
      <w:pPr>
        <w:pStyle w:val="Heading1"/>
        <w:rPr>
          <w:lang w:val="en-GB"/>
        </w:rPr>
      </w:pPr>
      <w:bookmarkStart w:id="13" w:name="_Toc4568743"/>
      <w:r>
        <w:rPr>
          <w:lang w:val="en-GB"/>
        </w:rPr>
        <w:t xml:space="preserve">COMPLIANCE </w:t>
      </w:r>
      <w:bookmarkEnd w:id="13"/>
    </w:p>
    <w:p w14:paraId="278325C7" w14:textId="77777777" w:rsidR="00DB020C" w:rsidRPr="00C70FE0" w:rsidRDefault="00FC11ED" w:rsidP="007C514E">
      <w:pPr>
        <w:spacing w:after="0" w:line="240" w:lineRule="auto"/>
        <w:ind w:right="399"/>
        <w:rPr>
          <w:rFonts w:ascii="Effra Light" w:hAnsi="Effra Light"/>
          <w:b/>
          <w:color w:val="0054A4"/>
          <w:sz w:val="24"/>
          <w:szCs w:val="24"/>
          <w:lang w:val="en-GB"/>
        </w:rPr>
      </w:pPr>
      <w:r w:rsidRPr="00C70FE0">
        <w:rPr>
          <w:rFonts w:ascii="Effra Light" w:hAnsi="Effra Light"/>
          <w:b/>
          <w:noProof/>
          <w:color w:val="0054A4"/>
          <w:sz w:val="24"/>
          <w:szCs w:val="24"/>
          <w:lang w:val="en-GB"/>
        </w:rPr>
        <w:drawing>
          <wp:anchor distT="0" distB="0" distL="114300" distR="114300" simplePos="0" relativeHeight="251961856" behindDoc="0" locked="0" layoutInCell="1" allowOverlap="1" wp14:anchorId="678CF589" wp14:editId="25B470FF">
            <wp:simplePos x="0" y="0"/>
            <wp:positionH relativeFrom="column">
              <wp:posOffset>3810</wp:posOffset>
            </wp:positionH>
            <wp:positionV relativeFrom="paragraph">
              <wp:posOffset>187960</wp:posOffset>
            </wp:positionV>
            <wp:extent cx="3971925" cy="2654935"/>
            <wp:effectExtent l="0" t="0" r="9525"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Šiaulių bankas_8.jpg"/>
                    <pic:cNvPicPr/>
                  </pic:nvPicPr>
                  <pic:blipFill>
                    <a:blip r:embed="rId38"/>
                    <a:stretch>
                      <a:fillRect/>
                    </a:stretch>
                  </pic:blipFill>
                  <pic:spPr>
                    <a:xfrm>
                      <a:off x="0" y="0"/>
                      <a:ext cx="3971925" cy="2654935"/>
                    </a:xfrm>
                    <a:prstGeom prst="rect">
                      <a:avLst/>
                    </a:prstGeom>
                  </pic:spPr>
                </pic:pic>
              </a:graphicData>
            </a:graphic>
            <wp14:sizeRelH relativeFrom="page">
              <wp14:pctWidth>0</wp14:pctWidth>
            </wp14:sizeRelH>
            <wp14:sizeRelV relativeFrom="page">
              <wp14:pctHeight>0</wp14:pctHeight>
            </wp14:sizeRelV>
          </wp:anchor>
        </w:drawing>
      </w:r>
    </w:p>
    <w:p w14:paraId="6D4D1650" w14:textId="77777777" w:rsidR="00DB020C" w:rsidRPr="00C70FE0" w:rsidRDefault="00DB020C" w:rsidP="007C514E">
      <w:pPr>
        <w:spacing w:after="0" w:line="240" w:lineRule="auto"/>
        <w:ind w:right="399"/>
        <w:rPr>
          <w:rFonts w:ascii="Effra Light" w:hAnsi="Effra Light"/>
          <w:b/>
          <w:color w:val="0054A4"/>
          <w:sz w:val="24"/>
          <w:szCs w:val="24"/>
          <w:lang w:val="en-GB"/>
        </w:rPr>
      </w:pPr>
    </w:p>
    <w:p w14:paraId="415DDECB" w14:textId="77777777" w:rsidR="00DB020C" w:rsidRPr="00C70FE0" w:rsidRDefault="00DB020C" w:rsidP="007C514E">
      <w:pPr>
        <w:spacing w:after="0" w:line="240" w:lineRule="auto"/>
        <w:ind w:right="399"/>
        <w:rPr>
          <w:rFonts w:ascii="Effra Light" w:hAnsi="Effra Light"/>
          <w:b/>
          <w:color w:val="0054A4"/>
          <w:sz w:val="24"/>
          <w:szCs w:val="24"/>
          <w:lang w:val="en-GB"/>
        </w:rPr>
      </w:pPr>
    </w:p>
    <w:p w14:paraId="33A412E7" w14:textId="2552E694" w:rsidR="009E541B" w:rsidRDefault="009E541B" w:rsidP="00FC11ED">
      <w:pPr>
        <w:tabs>
          <w:tab w:val="left" w:pos="4522"/>
        </w:tabs>
        <w:spacing w:after="0" w:line="240" w:lineRule="auto"/>
        <w:ind w:right="132"/>
        <w:jc w:val="both"/>
        <w:rPr>
          <w:rFonts w:ascii="Effra Light" w:hAnsi="Effra Light"/>
          <w:b/>
          <w:color w:val="0054A4"/>
          <w:sz w:val="24"/>
          <w:szCs w:val="24"/>
          <w:lang w:val="en-GB"/>
        </w:rPr>
      </w:pPr>
      <w:r w:rsidRPr="009E541B">
        <w:rPr>
          <w:rFonts w:ascii="Effra Light" w:hAnsi="Effra Light"/>
          <w:b/>
          <w:color w:val="0054A4"/>
          <w:sz w:val="24"/>
          <w:szCs w:val="24"/>
          <w:lang w:val="en-GB"/>
        </w:rPr>
        <w:t xml:space="preserve">Inconsistencies in </w:t>
      </w:r>
      <w:r>
        <w:rPr>
          <w:rFonts w:ascii="Effra Light" w:hAnsi="Effra Light"/>
          <w:b/>
          <w:color w:val="0054A4"/>
          <w:sz w:val="24"/>
          <w:szCs w:val="24"/>
          <w:lang w:val="en-GB"/>
        </w:rPr>
        <w:t>P</w:t>
      </w:r>
      <w:r w:rsidRPr="009E541B">
        <w:rPr>
          <w:rFonts w:ascii="Effra Light" w:hAnsi="Effra Light"/>
          <w:b/>
          <w:color w:val="0054A4"/>
          <w:sz w:val="24"/>
          <w:szCs w:val="24"/>
          <w:lang w:val="en-GB"/>
        </w:rPr>
        <w:t xml:space="preserve">roduct and </w:t>
      </w:r>
      <w:r>
        <w:rPr>
          <w:rFonts w:ascii="Effra Light" w:hAnsi="Effra Light"/>
          <w:b/>
          <w:color w:val="0054A4"/>
          <w:sz w:val="24"/>
          <w:szCs w:val="24"/>
          <w:lang w:val="en-GB"/>
        </w:rPr>
        <w:t>S</w:t>
      </w:r>
      <w:r w:rsidRPr="009E541B">
        <w:rPr>
          <w:rFonts w:ascii="Effra Light" w:hAnsi="Effra Light"/>
          <w:b/>
          <w:color w:val="0054A4"/>
          <w:sz w:val="24"/>
          <w:szCs w:val="24"/>
          <w:lang w:val="en-GB"/>
        </w:rPr>
        <w:t xml:space="preserve">ervice </w:t>
      </w:r>
      <w:r>
        <w:rPr>
          <w:rFonts w:ascii="Effra Light" w:hAnsi="Effra Light"/>
          <w:b/>
          <w:color w:val="0054A4"/>
          <w:sz w:val="24"/>
          <w:szCs w:val="24"/>
          <w:lang w:val="en-GB"/>
        </w:rPr>
        <w:t>I</w:t>
      </w:r>
      <w:r w:rsidRPr="009E541B">
        <w:rPr>
          <w:rFonts w:ascii="Effra Light" w:hAnsi="Effra Light"/>
          <w:b/>
          <w:color w:val="0054A4"/>
          <w:sz w:val="24"/>
          <w:szCs w:val="24"/>
          <w:lang w:val="en-GB"/>
        </w:rPr>
        <w:t xml:space="preserve">nformation and </w:t>
      </w:r>
      <w:r>
        <w:rPr>
          <w:rFonts w:ascii="Effra Light" w:hAnsi="Effra Light"/>
          <w:b/>
          <w:color w:val="0054A4"/>
          <w:sz w:val="24"/>
          <w:szCs w:val="24"/>
          <w:lang w:val="en-GB"/>
        </w:rPr>
        <w:t>Labelling</w:t>
      </w:r>
    </w:p>
    <w:p w14:paraId="2659BAAF" w14:textId="1BE05C11" w:rsidR="007C514E" w:rsidRPr="00C70FE0" w:rsidRDefault="009E541B" w:rsidP="00FC11ED">
      <w:pPr>
        <w:tabs>
          <w:tab w:val="left" w:pos="4522"/>
        </w:tabs>
        <w:spacing w:after="0" w:line="240" w:lineRule="auto"/>
        <w:ind w:right="132"/>
        <w:jc w:val="both"/>
        <w:rPr>
          <w:rFonts w:ascii="Effra Light" w:hAnsi="Effra Light"/>
          <w:sz w:val="24"/>
          <w:szCs w:val="24"/>
          <w:lang w:val="en-GB"/>
        </w:rPr>
      </w:pPr>
      <w:r>
        <w:rPr>
          <w:rFonts w:ascii="Effra Light" w:hAnsi="Effra Light"/>
          <w:sz w:val="24"/>
          <w:szCs w:val="24"/>
          <w:lang w:val="en-GB"/>
        </w:rPr>
        <w:t>Any</w:t>
      </w:r>
      <w:r w:rsidRPr="009E541B">
        <w:rPr>
          <w:rFonts w:ascii="Effra Light" w:hAnsi="Effra Light"/>
          <w:sz w:val="24"/>
          <w:szCs w:val="24"/>
          <w:lang w:val="en-GB"/>
        </w:rPr>
        <w:t xml:space="preserve"> such cases were </w:t>
      </w:r>
      <w:r>
        <w:rPr>
          <w:rFonts w:ascii="Effra Light" w:hAnsi="Effra Light"/>
          <w:sz w:val="24"/>
          <w:szCs w:val="24"/>
          <w:lang w:val="en-GB"/>
        </w:rPr>
        <w:t xml:space="preserve">not </w:t>
      </w:r>
      <w:r w:rsidRPr="009E541B">
        <w:rPr>
          <w:rFonts w:ascii="Effra Light" w:hAnsi="Effra Light"/>
          <w:sz w:val="24"/>
          <w:szCs w:val="24"/>
          <w:lang w:val="en-GB"/>
        </w:rPr>
        <w:t>detected by the Bank during the reporting period</w:t>
      </w:r>
      <w:r w:rsidR="000E3916" w:rsidRPr="00C70FE0">
        <w:rPr>
          <w:rFonts w:ascii="Effra Light" w:hAnsi="Effra Light"/>
          <w:sz w:val="24"/>
          <w:szCs w:val="24"/>
          <w:lang w:val="en-GB"/>
        </w:rPr>
        <w:t>.</w:t>
      </w:r>
    </w:p>
    <w:p w14:paraId="5B5BA0C4" w14:textId="77777777" w:rsidR="001207B5" w:rsidRPr="00C70FE0" w:rsidRDefault="001207B5" w:rsidP="007C514E">
      <w:pPr>
        <w:tabs>
          <w:tab w:val="left" w:pos="4522"/>
        </w:tabs>
        <w:spacing w:after="0" w:line="240" w:lineRule="auto"/>
        <w:ind w:right="1831"/>
        <w:rPr>
          <w:rFonts w:ascii="Effra Light" w:hAnsi="Effra Light"/>
          <w:sz w:val="24"/>
          <w:szCs w:val="24"/>
          <w:lang w:val="en-GB"/>
        </w:rPr>
      </w:pPr>
    </w:p>
    <w:p w14:paraId="65336D32" w14:textId="7ED23AE1" w:rsidR="00FC11ED" w:rsidRPr="00C70FE0" w:rsidRDefault="009E541B" w:rsidP="009E541B">
      <w:pPr>
        <w:tabs>
          <w:tab w:val="left" w:pos="4522"/>
        </w:tabs>
        <w:spacing w:after="0" w:line="240" w:lineRule="auto"/>
        <w:ind w:right="1831"/>
        <w:jc w:val="both"/>
        <w:rPr>
          <w:rFonts w:ascii="Effra Light" w:hAnsi="Effra Light"/>
          <w:sz w:val="24"/>
          <w:szCs w:val="24"/>
          <w:lang w:val="en-GB"/>
        </w:rPr>
      </w:pPr>
      <w:r w:rsidRPr="009E541B">
        <w:rPr>
          <w:rFonts w:ascii="Effra Light" w:hAnsi="Effra Light"/>
          <w:sz w:val="24"/>
          <w:szCs w:val="24"/>
          <w:lang w:val="en-GB"/>
        </w:rPr>
        <w:t>The Bank's Contact Cent</w:t>
      </w:r>
      <w:r>
        <w:rPr>
          <w:rFonts w:ascii="Effra Light" w:hAnsi="Effra Light"/>
          <w:sz w:val="24"/>
          <w:szCs w:val="24"/>
          <w:lang w:val="en-GB"/>
        </w:rPr>
        <w:t>re</w:t>
      </w:r>
      <w:r w:rsidRPr="009E541B">
        <w:rPr>
          <w:rFonts w:ascii="Effra Light" w:hAnsi="Effra Light"/>
          <w:sz w:val="24"/>
          <w:szCs w:val="24"/>
          <w:lang w:val="en-GB"/>
        </w:rPr>
        <w:t xml:space="preserve"> registers customer complaints or claims for information about services or products.</w:t>
      </w:r>
    </w:p>
    <w:p w14:paraId="3A14DA1A" w14:textId="3EC7DD53" w:rsidR="00A5018E" w:rsidRPr="00C70FE0" w:rsidRDefault="009E541B" w:rsidP="009A0ABD">
      <w:pPr>
        <w:tabs>
          <w:tab w:val="left" w:pos="4536"/>
        </w:tabs>
        <w:spacing w:after="0" w:line="240" w:lineRule="auto"/>
        <w:ind w:right="60"/>
        <w:jc w:val="both"/>
        <w:rPr>
          <w:rFonts w:ascii="Effra Light" w:hAnsi="Effra Light"/>
          <w:sz w:val="24"/>
          <w:szCs w:val="24"/>
          <w:lang w:val="en-GB"/>
        </w:rPr>
      </w:pPr>
      <w:r>
        <w:rPr>
          <w:rFonts w:ascii="Effra Light" w:hAnsi="Effra Light"/>
          <w:sz w:val="24"/>
          <w:szCs w:val="24"/>
          <w:lang w:val="en-GB"/>
        </w:rPr>
        <w:t xml:space="preserve">In </w:t>
      </w:r>
      <w:r w:rsidR="007C514E" w:rsidRPr="00C70FE0">
        <w:rPr>
          <w:rFonts w:ascii="Effra Light" w:hAnsi="Effra Light"/>
          <w:sz w:val="24"/>
          <w:szCs w:val="24"/>
          <w:lang w:val="en-GB"/>
        </w:rPr>
        <w:t>201</w:t>
      </w:r>
      <w:r w:rsidR="00FC11ED" w:rsidRPr="00C70FE0">
        <w:rPr>
          <w:rFonts w:ascii="Effra Light" w:hAnsi="Effra Light"/>
          <w:sz w:val="24"/>
          <w:szCs w:val="24"/>
          <w:lang w:val="en-GB"/>
        </w:rPr>
        <w:t>9</w:t>
      </w:r>
      <w:r>
        <w:rPr>
          <w:rFonts w:ascii="Effra Light" w:hAnsi="Effra Light"/>
          <w:sz w:val="24"/>
          <w:szCs w:val="24"/>
          <w:lang w:val="en-GB"/>
        </w:rPr>
        <w:t xml:space="preserve">, any cases of non-conformities, when the Bank or the Group’s Enterprises would be fined or warned concerning inappropriate information about services, were not registered. </w:t>
      </w:r>
      <w:r w:rsidR="007C514E" w:rsidRPr="00C70FE0">
        <w:rPr>
          <w:rFonts w:ascii="Effra Light" w:hAnsi="Effra Light"/>
          <w:sz w:val="24"/>
          <w:szCs w:val="24"/>
          <w:lang w:val="en-GB"/>
        </w:rPr>
        <w:t xml:space="preserve"> </w:t>
      </w:r>
    </w:p>
    <w:p w14:paraId="4CFFD75C" w14:textId="77777777" w:rsidR="0075032D" w:rsidRPr="00C70FE0" w:rsidRDefault="0075032D" w:rsidP="00FC11ED">
      <w:pPr>
        <w:tabs>
          <w:tab w:val="left" w:pos="4536"/>
          <w:tab w:val="left" w:pos="5812"/>
        </w:tabs>
        <w:spacing w:after="0" w:line="240" w:lineRule="auto"/>
        <w:ind w:right="557"/>
        <w:jc w:val="both"/>
        <w:rPr>
          <w:rFonts w:ascii="Effra Light" w:hAnsi="Effra Light"/>
          <w:sz w:val="24"/>
          <w:szCs w:val="24"/>
          <w:lang w:val="en-GB"/>
        </w:rPr>
      </w:pPr>
    </w:p>
    <w:p w14:paraId="0DF5C768" w14:textId="77777777" w:rsidR="000E3916" w:rsidRPr="00C70FE0" w:rsidRDefault="000E3916" w:rsidP="00FC11ED">
      <w:pPr>
        <w:tabs>
          <w:tab w:val="left" w:pos="4536"/>
          <w:tab w:val="left" w:pos="5812"/>
        </w:tabs>
        <w:spacing w:after="0" w:line="240" w:lineRule="auto"/>
        <w:ind w:right="557"/>
        <w:jc w:val="both"/>
        <w:rPr>
          <w:rFonts w:ascii="Effra Light" w:hAnsi="Effra Light"/>
          <w:sz w:val="24"/>
          <w:szCs w:val="24"/>
          <w:lang w:val="en-GB"/>
        </w:rPr>
      </w:pPr>
    </w:p>
    <w:p w14:paraId="28EF923C" w14:textId="478C76DE" w:rsidR="000E3916" w:rsidRPr="00C70FE0" w:rsidRDefault="0047147F" w:rsidP="00FC11ED">
      <w:pPr>
        <w:tabs>
          <w:tab w:val="left" w:pos="4536"/>
          <w:tab w:val="left" w:pos="5812"/>
        </w:tabs>
        <w:spacing w:after="0" w:line="240" w:lineRule="auto"/>
        <w:ind w:right="557"/>
        <w:jc w:val="both"/>
        <w:rPr>
          <w:rFonts w:ascii="Effra Light" w:hAnsi="Effra Light"/>
          <w:sz w:val="24"/>
          <w:szCs w:val="24"/>
          <w:lang w:val="en-GB"/>
        </w:rPr>
      </w:pPr>
      <w:r w:rsidRPr="00C70FE0">
        <w:rPr>
          <w:rFonts w:ascii="Effra Light" w:hAnsi="Effra Light" w:cs="Calibri"/>
          <w:noProof/>
          <w:color w:val="0054A4"/>
          <w:sz w:val="44"/>
          <w:szCs w:val="24"/>
          <w:lang w:val="en-GB" w:eastAsia="lt-LT"/>
        </w:rPr>
        <w:drawing>
          <wp:anchor distT="0" distB="0" distL="114300" distR="114300" simplePos="0" relativeHeight="251937280" behindDoc="1" locked="0" layoutInCell="1" allowOverlap="1" wp14:anchorId="165FB384" wp14:editId="084270EB">
            <wp:simplePos x="0" y="0"/>
            <wp:positionH relativeFrom="column">
              <wp:posOffset>3943350</wp:posOffset>
            </wp:positionH>
            <wp:positionV relativeFrom="paragraph">
              <wp:posOffset>8890</wp:posOffset>
            </wp:positionV>
            <wp:extent cx="1283970" cy="7684770"/>
            <wp:effectExtent l="0" t="0" r="0" b="0"/>
            <wp:wrapNone/>
            <wp:docPr id="238" name="Picture 238" descr="C:\Users\User\Desktop\so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on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83B6A" w14:textId="68921715" w:rsidR="000E3916" w:rsidRPr="00C70FE0" w:rsidRDefault="000E3916" w:rsidP="00FC11ED">
      <w:pPr>
        <w:tabs>
          <w:tab w:val="left" w:pos="4536"/>
          <w:tab w:val="left" w:pos="5812"/>
        </w:tabs>
        <w:spacing w:after="0" w:line="240" w:lineRule="auto"/>
        <w:ind w:right="557"/>
        <w:jc w:val="both"/>
        <w:rPr>
          <w:rFonts w:ascii="Effra Light" w:hAnsi="Effra Light"/>
          <w:sz w:val="24"/>
          <w:szCs w:val="24"/>
          <w:lang w:val="en-GB"/>
        </w:rPr>
      </w:pPr>
    </w:p>
    <w:p w14:paraId="16DC2F9F" w14:textId="77777777" w:rsidR="000E3916" w:rsidRPr="00C70FE0" w:rsidRDefault="000E3916" w:rsidP="00FC11ED">
      <w:pPr>
        <w:tabs>
          <w:tab w:val="left" w:pos="4536"/>
          <w:tab w:val="left" w:pos="5812"/>
        </w:tabs>
        <w:spacing w:after="0" w:line="240" w:lineRule="auto"/>
        <w:ind w:right="557"/>
        <w:jc w:val="both"/>
        <w:rPr>
          <w:rFonts w:ascii="Effra Light" w:hAnsi="Effra Light"/>
          <w:sz w:val="24"/>
          <w:szCs w:val="24"/>
          <w:lang w:val="en-GB"/>
        </w:rPr>
      </w:pPr>
    </w:p>
    <w:p w14:paraId="181B9FA3" w14:textId="77777777" w:rsidR="000E3916" w:rsidRPr="00C70FE0" w:rsidRDefault="000E3916" w:rsidP="00FC11ED">
      <w:pPr>
        <w:tabs>
          <w:tab w:val="left" w:pos="4536"/>
          <w:tab w:val="left" w:pos="5812"/>
        </w:tabs>
        <w:spacing w:after="0" w:line="240" w:lineRule="auto"/>
        <w:ind w:right="557"/>
        <w:jc w:val="both"/>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67648" behindDoc="0" locked="0" layoutInCell="1" allowOverlap="1" wp14:anchorId="0F8D2F95" wp14:editId="36671AE8">
                <wp:simplePos x="0" y="0"/>
                <wp:positionH relativeFrom="column">
                  <wp:posOffset>4202430</wp:posOffset>
                </wp:positionH>
                <wp:positionV relativeFrom="paragraph">
                  <wp:posOffset>181610</wp:posOffset>
                </wp:positionV>
                <wp:extent cx="698500" cy="934720"/>
                <wp:effectExtent l="0" t="0" r="6350" b="0"/>
                <wp:wrapNone/>
                <wp:docPr id="321" name="Text Box 321"/>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21AF0" w14:textId="77777777" w:rsidR="001B5EFB" w:rsidRPr="0088369B" w:rsidRDefault="001B5EFB" w:rsidP="00300A2E">
                            <w:pPr>
                              <w:jc w:val="center"/>
                              <w:rPr>
                                <w:rFonts w:ascii="Effra Light" w:hAnsi="Effra Light"/>
                                <w:color w:val="3B3838" w:themeColor="background2" w:themeShade="40"/>
                              </w:rPr>
                            </w:pPr>
                          </w:p>
                          <w:p w14:paraId="3F50566A"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80FFBC6"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417-2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D2F95" id="Text Box 321" o:spid="_x0000_s1106" type="#_x0000_t202" style="position:absolute;left:0;text-align:left;margin-left:330.9pt;margin-top:14.3pt;width:55pt;height:73.6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" fillcolor="white [3201]" stroked="f" strokeweight=".5pt">
                <v:textbox>
                  <w:txbxContent>
                    <w:p w14:paraId="69821AF0" w14:textId="77777777" w:rsidR="001B5EFB" w:rsidRPr="0088369B" w:rsidRDefault="001B5EFB" w:rsidP="00300A2E">
                      <w:pPr>
                        <w:jc w:val="center"/>
                        <w:rPr>
                          <w:rFonts w:ascii="Effra Light" w:hAnsi="Effra Light"/>
                          <w:color w:val="3B3838" w:themeColor="background2" w:themeShade="40"/>
                        </w:rPr>
                      </w:pPr>
                    </w:p>
                    <w:p w14:paraId="3F50566A"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80FFBC6"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417-2</w:t>
                      </w:r>
                    </w:p>
                  </w:txbxContent>
                </v:textbox>
              </v:shape>
            </w:pict>
          </mc:Fallback>
        </mc:AlternateContent>
      </w:r>
    </w:p>
    <w:p w14:paraId="76C7DE84" w14:textId="77777777" w:rsidR="000E3916" w:rsidRPr="00C70FE0" w:rsidRDefault="000E3916" w:rsidP="00FC11ED">
      <w:pPr>
        <w:tabs>
          <w:tab w:val="left" w:pos="4536"/>
          <w:tab w:val="left" w:pos="5812"/>
        </w:tabs>
        <w:spacing w:after="0" w:line="240" w:lineRule="auto"/>
        <w:ind w:right="557"/>
        <w:jc w:val="both"/>
        <w:rPr>
          <w:rFonts w:ascii="Effra Light" w:hAnsi="Effra Light"/>
          <w:sz w:val="24"/>
          <w:szCs w:val="24"/>
          <w:lang w:val="en-GB"/>
        </w:rPr>
      </w:pPr>
    </w:p>
    <w:p w14:paraId="6CB077E5" w14:textId="77777777" w:rsidR="00A27655" w:rsidRPr="00C70FE0" w:rsidRDefault="00A27655" w:rsidP="00FC11ED">
      <w:pPr>
        <w:tabs>
          <w:tab w:val="left" w:pos="4536"/>
          <w:tab w:val="left" w:pos="5670"/>
        </w:tabs>
        <w:spacing w:after="0" w:line="240" w:lineRule="auto"/>
        <w:ind w:right="683"/>
        <w:jc w:val="both"/>
        <w:rPr>
          <w:rFonts w:ascii="Effra Light" w:hAnsi="Effra Light"/>
          <w:b/>
          <w:color w:val="0054A4"/>
          <w:sz w:val="24"/>
          <w:szCs w:val="24"/>
          <w:lang w:val="en-GB"/>
        </w:rPr>
      </w:pPr>
    </w:p>
    <w:p w14:paraId="48F47577" w14:textId="5FB36551" w:rsidR="0075032D" w:rsidRPr="00C70FE0" w:rsidRDefault="009E541B" w:rsidP="00FC11ED">
      <w:pPr>
        <w:tabs>
          <w:tab w:val="left" w:pos="4536"/>
          <w:tab w:val="left" w:pos="5670"/>
        </w:tabs>
        <w:spacing w:after="0" w:line="240" w:lineRule="auto"/>
        <w:ind w:right="683"/>
        <w:jc w:val="both"/>
        <w:rPr>
          <w:rFonts w:ascii="Effra Light" w:hAnsi="Effra Light"/>
          <w:b/>
          <w:color w:val="0054A4"/>
          <w:sz w:val="24"/>
          <w:szCs w:val="24"/>
          <w:lang w:val="en-GB"/>
        </w:rPr>
      </w:pPr>
      <w:r w:rsidRPr="009E541B">
        <w:rPr>
          <w:rFonts w:ascii="Effra Light" w:hAnsi="Effra Light"/>
          <w:b/>
          <w:color w:val="0054A4"/>
          <w:sz w:val="24"/>
          <w:szCs w:val="24"/>
          <w:lang w:val="en-GB"/>
        </w:rPr>
        <w:t xml:space="preserve">Justified </w:t>
      </w:r>
      <w:r>
        <w:rPr>
          <w:rFonts w:ascii="Effra Light" w:hAnsi="Effra Light"/>
          <w:b/>
          <w:color w:val="0054A4"/>
          <w:sz w:val="24"/>
          <w:szCs w:val="24"/>
          <w:lang w:val="en-GB"/>
        </w:rPr>
        <w:t>C</w:t>
      </w:r>
      <w:r w:rsidRPr="009E541B">
        <w:rPr>
          <w:rFonts w:ascii="Effra Light" w:hAnsi="Effra Light"/>
          <w:b/>
          <w:color w:val="0054A4"/>
          <w:sz w:val="24"/>
          <w:szCs w:val="24"/>
          <w:lang w:val="en-GB"/>
        </w:rPr>
        <w:t xml:space="preserve">omplaints about </w:t>
      </w:r>
      <w:r>
        <w:rPr>
          <w:rFonts w:ascii="Effra Light" w:hAnsi="Effra Light"/>
          <w:b/>
          <w:color w:val="0054A4"/>
          <w:sz w:val="24"/>
          <w:szCs w:val="24"/>
          <w:lang w:val="en-GB"/>
        </w:rPr>
        <w:t>C</w:t>
      </w:r>
      <w:r w:rsidRPr="009E541B">
        <w:rPr>
          <w:rFonts w:ascii="Effra Light" w:hAnsi="Effra Light"/>
          <w:b/>
          <w:color w:val="0054A4"/>
          <w:sz w:val="24"/>
          <w:szCs w:val="24"/>
          <w:lang w:val="en-GB"/>
        </w:rPr>
        <w:t xml:space="preserve">ustomer </w:t>
      </w:r>
      <w:r>
        <w:rPr>
          <w:rFonts w:ascii="Effra Light" w:hAnsi="Effra Light"/>
          <w:b/>
          <w:color w:val="0054A4"/>
          <w:sz w:val="24"/>
          <w:szCs w:val="24"/>
          <w:lang w:val="en-GB"/>
        </w:rPr>
        <w:t>P</w:t>
      </w:r>
      <w:r w:rsidRPr="009E541B">
        <w:rPr>
          <w:rFonts w:ascii="Effra Light" w:hAnsi="Effra Light"/>
          <w:b/>
          <w:color w:val="0054A4"/>
          <w:sz w:val="24"/>
          <w:szCs w:val="24"/>
          <w:lang w:val="en-GB"/>
        </w:rPr>
        <w:t xml:space="preserve">rivacy </w:t>
      </w:r>
      <w:r>
        <w:rPr>
          <w:rFonts w:ascii="Effra Light" w:hAnsi="Effra Light"/>
          <w:b/>
          <w:color w:val="0054A4"/>
          <w:sz w:val="24"/>
          <w:szCs w:val="24"/>
          <w:lang w:val="en-GB"/>
        </w:rPr>
        <w:t>Vi</w:t>
      </w:r>
      <w:r w:rsidRPr="009E541B">
        <w:rPr>
          <w:rFonts w:ascii="Effra Light" w:hAnsi="Effra Light"/>
          <w:b/>
          <w:color w:val="0054A4"/>
          <w:sz w:val="24"/>
          <w:szCs w:val="24"/>
          <w:lang w:val="en-GB"/>
        </w:rPr>
        <w:t xml:space="preserve">olations and </w:t>
      </w:r>
      <w:r>
        <w:rPr>
          <w:rFonts w:ascii="Effra Light" w:hAnsi="Effra Light"/>
          <w:b/>
          <w:color w:val="0054A4"/>
          <w:sz w:val="24"/>
          <w:szCs w:val="24"/>
          <w:lang w:val="en-GB"/>
        </w:rPr>
        <w:t>C</w:t>
      </w:r>
      <w:r w:rsidRPr="009E541B">
        <w:rPr>
          <w:rFonts w:ascii="Effra Light" w:hAnsi="Effra Light"/>
          <w:b/>
          <w:color w:val="0054A4"/>
          <w:sz w:val="24"/>
          <w:szCs w:val="24"/>
          <w:lang w:val="en-GB"/>
        </w:rPr>
        <w:t xml:space="preserve">ustomer </w:t>
      </w:r>
      <w:r>
        <w:rPr>
          <w:rFonts w:ascii="Effra Light" w:hAnsi="Effra Light"/>
          <w:b/>
          <w:color w:val="0054A4"/>
          <w:sz w:val="24"/>
          <w:szCs w:val="24"/>
          <w:lang w:val="en-GB"/>
        </w:rPr>
        <w:t>D</w:t>
      </w:r>
      <w:r w:rsidRPr="009E541B">
        <w:rPr>
          <w:rFonts w:ascii="Effra Light" w:hAnsi="Effra Light"/>
          <w:b/>
          <w:color w:val="0054A4"/>
          <w:sz w:val="24"/>
          <w:szCs w:val="24"/>
          <w:lang w:val="en-GB"/>
        </w:rPr>
        <w:t xml:space="preserve">ata </w:t>
      </w:r>
      <w:r>
        <w:rPr>
          <w:rFonts w:ascii="Effra Light" w:hAnsi="Effra Light"/>
          <w:b/>
          <w:color w:val="0054A4"/>
          <w:sz w:val="24"/>
          <w:szCs w:val="24"/>
          <w:lang w:val="en-GB"/>
        </w:rPr>
        <w:t>L</w:t>
      </w:r>
      <w:r w:rsidRPr="009E541B">
        <w:rPr>
          <w:rFonts w:ascii="Effra Light" w:hAnsi="Effra Light"/>
          <w:b/>
          <w:color w:val="0054A4"/>
          <w:sz w:val="24"/>
          <w:szCs w:val="24"/>
          <w:lang w:val="en-GB"/>
        </w:rPr>
        <w:t>oss</w:t>
      </w:r>
    </w:p>
    <w:p w14:paraId="012790CF" w14:textId="5A86C015" w:rsidR="009E541B" w:rsidRPr="00C70FE0" w:rsidRDefault="009E541B" w:rsidP="009E541B">
      <w:pPr>
        <w:tabs>
          <w:tab w:val="left" w:pos="4536"/>
        </w:tabs>
        <w:spacing w:after="0" w:line="240" w:lineRule="auto"/>
        <w:ind w:right="683"/>
        <w:jc w:val="both"/>
        <w:rPr>
          <w:rFonts w:ascii="Effra Light" w:hAnsi="Effra Light"/>
          <w:sz w:val="24"/>
          <w:szCs w:val="24"/>
          <w:lang w:val="en-GB"/>
        </w:rPr>
      </w:pPr>
      <w:r w:rsidRPr="009E541B">
        <w:rPr>
          <w:rFonts w:ascii="Effra Light" w:hAnsi="Effra Light"/>
          <w:sz w:val="24"/>
          <w:szCs w:val="24"/>
          <w:lang w:val="en-GB"/>
        </w:rPr>
        <w:t xml:space="preserve">The Bank has not received any reasoned complaints about </w:t>
      </w:r>
      <w:r>
        <w:rPr>
          <w:rFonts w:ascii="Effra Light" w:hAnsi="Effra Light"/>
          <w:sz w:val="24"/>
          <w:szCs w:val="24"/>
          <w:lang w:val="en-GB"/>
        </w:rPr>
        <w:t xml:space="preserve">any violations of customers’ </w:t>
      </w:r>
      <w:r w:rsidRPr="009E541B">
        <w:rPr>
          <w:rFonts w:ascii="Effra Light" w:hAnsi="Effra Light"/>
          <w:sz w:val="24"/>
          <w:szCs w:val="24"/>
          <w:lang w:val="en-GB"/>
        </w:rPr>
        <w:t>privacy</w:t>
      </w:r>
      <w:r>
        <w:rPr>
          <w:rFonts w:ascii="Effra Light" w:hAnsi="Effra Light"/>
          <w:sz w:val="24"/>
          <w:szCs w:val="24"/>
          <w:lang w:val="en-GB"/>
        </w:rPr>
        <w:t>.</w:t>
      </w:r>
    </w:p>
    <w:p w14:paraId="654B3803" w14:textId="3CBDC587" w:rsidR="00A5018E" w:rsidRPr="00C70FE0" w:rsidRDefault="00A5018E" w:rsidP="00FC11ED">
      <w:pPr>
        <w:tabs>
          <w:tab w:val="left" w:pos="4536"/>
        </w:tabs>
        <w:spacing w:after="0" w:line="240" w:lineRule="auto"/>
        <w:ind w:right="683"/>
        <w:jc w:val="both"/>
        <w:rPr>
          <w:rFonts w:ascii="Effra Light" w:hAnsi="Effra Light"/>
          <w:sz w:val="24"/>
          <w:szCs w:val="24"/>
          <w:lang w:val="en-GB"/>
        </w:rPr>
      </w:pPr>
      <w:r w:rsidRPr="00C70FE0">
        <w:rPr>
          <w:rFonts w:ascii="Effra Light" w:hAnsi="Effra Light"/>
          <w:sz w:val="24"/>
          <w:szCs w:val="24"/>
          <w:lang w:val="en-GB"/>
        </w:rPr>
        <w:t>.</w:t>
      </w:r>
      <w:r w:rsidR="00300A2E" w:rsidRPr="00C70FE0">
        <w:rPr>
          <w:rFonts w:ascii="Effra Light" w:hAnsi="Effra Light" w:cs="Trebuchet MS"/>
          <w:sz w:val="24"/>
          <w:szCs w:val="24"/>
          <w:lang w:val="en-GB"/>
        </w:rPr>
        <w:t xml:space="preserve"> </w:t>
      </w:r>
    </w:p>
    <w:p w14:paraId="11B0A681" w14:textId="77777777" w:rsidR="0075032D" w:rsidRPr="00C70FE0" w:rsidRDefault="000E3916" w:rsidP="00FC11ED">
      <w:pPr>
        <w:tabs>
          <w:tab w:val="left" w:pos="4536"/>
        </w:tabs>
        <w:spacing w:after="0" w:line="240" w:lineRule="auto"/>
        <w:ind w:right="683"/>
        <w:jc w:val="both"/>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68672" behindDoc="0" locked="0" layoutInCell="1" allowOverlap="1" wp14:anchorId="2C7FFD77" wp14:editId="452B8723">
                <wp:simplePos x="0" y="0"/>
                <wp:positionH relativeFrom="column">
                  <wp:posOffset>4202430</wp:posOffset>
                </wp:positionH>
                <wp:positionV relativeFrom="paragraph">
                  <wp:posOffset>201930</wp:posOffset>
                </wp:positionV>
                <wp:extent cx="698500" cy="934720"/>
                <wp:effectExtent l="0" t="0" r="6350" b="0"/>
                <wp:wrapNone/>
                <wp:docPr id="322" name="Text Box 322"/>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4ADAD" w14:textId="77777777" w:rsidR="001B5EFB" w:rsidRPr="0088369B" w:rsidRDefault="001B5EFB" w:rsidP="00300A2E">
                            <w:pPr>
                              <w:jc w:val="center"/>
                              <w:rPr>
                                <w:rFonts w:ascii="Effra Light" w:hAnsi="Effra Light"/>
                                <w:color w:val="3B3838" w:themeColor="background2" w:themeShade="40"/>
                              </w:rPr>
                            </w:pPr>
                          </w:p>
                          <w:p w14:paraId="3C179B31"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70A97C5E"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7FFD77" id="Text Box 322" o:spid="_x0000_s1107" type="#_x0000_t202" style="position:absolute;left:0;text-align:left;margin-left:330.9pt;margin-top:15.9pt;width:55pt;height:73.6pt;z-index:2518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" fillcolor="white [3201]" stroked="f" strokeweight=".5pt">
                <v:textbox>
                  <w:txbxContent>
                    <w:p w14:paraId="2AD4ADAD" w14:textId="77777777" w:rsidR="001B5EFB" w:rsidRPr="0088369B" w:rsidRDefault="001B5EFB" w:rsidP="00300A2E">
                      <w:pPr>
                        <w:jc w:val="center"/>
                        <w:rPr>
                          <w:rFonts w:ascii="Effra Light" w:hAnsi="Effra Light"/>
                          <w:color w:val="3B3838" w:themeColor="background2" w:themeShade="40"/>
                        </w:rPr>
                      </w:pPr>
                    </w:p>
                    <w:p w14:paraId="3C179B31"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70A97C5E"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418-1</w:t>
                      </w:r>
                    </w:p>
                  </w:txbxContent>
                </v:textbox>
              </v:shape>
            </w:pict>
          </mc:Fallback>
        </mc:AlternateContent>
      </w:r>
    </w:p>
    <w:p w14:paraId="6A207EF8" w14:textId="1A7D5043" w:rsidR="009E541B" w:rsidRDefault="009E541B" w:rsidP="00FC11ED">
      <w:pPr>
        <w:tabs>
          <w:tab w:val="left" w:pos="4536"/>
        </w:tabs>
        <w:ind w:right="683"/>
        <w:jc w:val="both"/>
        <w:rPr>
          <w:rFonts w:ascii="Effra Light" w:hAnsi="Effra Light"/>
          <w:b/>
          <w:color w:val="0054A4"/>
          <w:sz w:val="24"/>
          <w:szCs w:val="24"/>
          <w:lang w:val="en-GB"/>
        </w:rPr>
      </w:pPr>
      <w:r w:rsidRPr="009E541B">
        <w:rPr>
          <w:rFonts w:ascii="Effra Light" w:hAnsi="Effra Light"/>
          <w:b/>
          <w:color w:val="0054A4"/>
          <w:sz w:val="24"/>
          <w:szCs w:val="24"/>
          <w:lang w:val="en-GB"/>
        </w:rPr>
        <w:t xml:space="preserve">Non-compliance with </w:t>
      </w:r>
      <w:r>
        <w:rPr>
          <w:rFonts w:ascii="Effra Light" w:hAnsi="Effra Light"/>
          <w:b/>
          <w:color w:val="0054A4"/>
          <w:sz w:val="24"/>
          <w:szCs w:val="24"/>
          <w:lang w:val="en-GB"/>
        </w:rPr>
        <w:t>S</w:t>
      </w:r>
      <w:r w:rsidRPr="009E541B">
        <w:rPr>
          <w:rFonts w:ascii="Effra Light" w:hAnsi="Effra Light"/>
          <w:b/>
          <w:color w:val="0054A4"/>
          <w:sz w:val="24"/>
          <w:szCs w:val="24"/>
          <w:lang w:val="en-GB"/>
        </w:rPr>
        <w:t xml:space="preserve">ocio-economic </w:t>
      </w:r>
      <w:r>
        <w:rPr>
          <w:rFonts w:ascii="Effra Light" w:hAnsi="Effra Light"/>
          <w:b/>
          <w:color w:val="0054A4"/>
          <w:sz w:val="24"/>
          <w:szCs w:val="24"/>
          <w:lang w:val="en-GB"/>
        </w:rPr>
        <w:t>L</w:t>
      </w:r>
      <w:r w:rsidRPr="009E541B">
        <w:rPr>
          <w:rFonts w:ascii="Effra Light" w:hAnsi="Effra Light"/>
          <w:b/>
          <w:color w:val="0054A4"/>
          <w:sz w:val="24"/>
          <w:szCs w:val="24"/>
          <w:lang w:val="en-GB"/>
        </w:rPr>
        <w:t xml:space="preserve">aws and </w:t>
      </w:r>
      <w:r>
        <w:rPr>
          <w:rFonts w:ascii="Effra Light" w:hAnsi="Effra Light"/>
          <w:b/>
          <w:color w:val="0054A4"/>
          <w:sz w:val="24"/>
          <w:szCs w:val="24"/>
          <w:lang w:val="en-GB"/>
        </w:rPr>
        <w:t>R</w:t>
      </w:r>
      <w:r w:rsidRPr="009E541B">
        <w:rPr>
          <w:rFonts w:ascii="Effra Light" w:hAnsi="Effra Light"/>
          <w:b/>
          <w:color w:val="0054A4"/>
          <w:sz w:val="24"/>
          <w:szCs w:val="24"/>
          <w:lang w:val="en-GB"/>
        </w:rPr>
        <w:t>egulations</w:t>
      </w:r>
    </w:p>
    <w:p w14:paraId="62A27171" w14:textId="3751CC0F" w:rsidR="00735333" w:rsidRPr="00C70FE0" w:rsidRDefault="009E541B" w:rsidP="00FC11ED">
      <w:pPr>
        <w:tabs>
          <w:tab w:val="left" w:pos="4536"/>
        </w:tabs>
        <w:ind w:right="683"/>
        <w:jc w:val="both"/>
        <w:rPr>
          <w:rFonts w:ascii="Effra Light" w:hAnsi="Effra Light"/>
          <w:sz w:val="24"/>
          <w:szCs w:val="24"/>
          <w:lang w:val="en-GB"/>
        </w:rPr>
      </w:pPr>
      <w:r w:rsidRPr="009E541B">
        <w:rPr>
          <w:rFonts w:ascii="Effra Light" w:hAnsi="Effra Light"/>
          <w:sz w:val="24"/>
          <w:szCs w:val="24"/>
          <w:lang w:val="en-GB"/>
        </w:rPr>
        <w:t>The Bank has not identified any cases of non-compliance with social or economic laws or regulations</w:t>
      </w:r>
      <w:r w:rsidR="009D4720" w:rsidRPr="00C70FE0">
        <w:rPr>
          <w:rFonts w:ascii="Effra Light" w:hAnsi="Effra Light"/>
          <w:sz w:val="24"/>
          <w:szCs w:val="24"/>
          <w:lang w:val="en-GB"/>
        </w:rPr>
        <w:t>.</w:t>
      </w:r>
    </w:p>
    <w:p w14:paraId="0CE6F883" w14:textId="77777777" w:rsidR="005C5245" w:rsidRPr="00C70FE0" w:rsidRDefault="000E3916" w:rsidP="001207B5">
      <w:pPr>
        <w:ind w:right="1831"/>
        <w:jc w:val="both"/>
        <w:rPr>
          <w:rFonts w:ascii="Effra Light" w:hAnsi="Effra Light"/>
          <w:sz w:val="24"/>
          <w:szCs w:val="24"/>
          <w:lang w:val="en-GB"/>
        </w:rPr>
      </w:pPr>
      <w:r w:rsidRPr="00C70FE0">
        <w:rPr>
          <w:rFonts w:ascii="Effra Light" w:hAnsi="Effra Light"/>
          <w:noProof/>
          <w:sz w:val="24"/>
          <w:szCs w:val="24"/>
          <w:lang w:val="en-GB" w:eastAsia="lt-LT"/>
        </w:rPr>
        <mc:AlternateContent>
          <mc:Choice Requires="wps">
            <w:drawing>
              <wp:anchor distT="0" distB="0" distL="114300" distR="114300" simplePos="0" relativeHeight="251870720" behindDoc="0" locked="0" layoutInCell="1" allowOverlap="1" wp14:anchorId="31EC1971" wp14:editId="4998C1B7">
                <wp:simplePos x="0" y="0"/>
                <wp:positionH relativeFrom="column">
                  <wp:posOffset>4202430</wp:posOffset>
                </wp:positionH>
                <wp:positionV relativeFrom="paragraph">
                  <wp:posOffset>81280</wp:posOffset>
                </wp:positionV>
                <wp:extent cx="698500" cy="934720"/>
                <wp:effectExtent l="0" t="0" r="6350" b="0"/>
                <wp:wrapNone/>
                <wp:docPr id="323" name="Text Box 323"/>
                <wp:cNvGraphicFramePr/>
                <a:graphic xmlns:a="http://schemas.openxmlformats.org/drawingml/2006/main">
                  <a:graphicData uri="http://schemas.microsoft.com/office/word/2010/wordprocessingShape">
                    <wps:wsp>
                      <wps:cNvSpPr txBox="1"/>
                      <wps:spPr>
                        <a:xfrm>
                          <a:off x="0" y="0"/>
                          <a:ext cx="698500" cy="934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20DF3" w14:textId="77777777" w:rsidR="001B5EFB" w:rsidRPr="0088369B" w:rsidRDefault="001B5EFB" w:rsidP="00300A2E">
                            <w:pPr>
                              <w:jc w:val="center"/>
                              <w:rPr>
                                <w:rFonts w:ascii="Effra Light" w:hAnsi="Effra Light"/>
                                <w:color w:val="3B3838" w:themeColor="background2" w:themeShade="40"/>
                              </w:rPr>
                            </w:pPr>
                          </w:p>
                          <w:p w14:paraId="712DE31D"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86EC673"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419-1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C1971" id="Text Box 323" o:spid="_x0000_s1108" type="#_x0000_t202" style="position:absolute;left:0;text-align:left;margin-left:330.9pt;margin-top:6.4pt;width:55pt;height:73.6pt;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" fillcolor="white [3201]" stroked="f" strokeweight=".5pt">
                <v:textbox>
                  <w:txbxContent>
                    <w:p w14:paraId="0F920DF3" w14:textId="77777777" w:rsidR="001B5EFB" w:rsidRPr="0088369B" w:rsidRDefault="001B5EFB" w:rsidP="00300A2E">
                      <w:pPr>
                        <w:jc w:val="center"/>
                        <w:rPr>
                          <w:rFonts w:ascii="Effra Light" w:hAnsi="Effra Light"/>
                          <w:color w:val="3B3838" w:themeColor="background2" w:themeShade="40"/>
                        </w:rPr>
                      </w:pPr>
                    </w:p>
                    <w:p w14:paraId="712DE31D" w14:textId="77777777" w:rsidR="001B5EFB" w:rsidRPr="0088369B" w:rsidRDefault="001B5EFB" w:rsidP="00300A2E">
                      <w:pPr>
                        <w:jc w:val="center"/>
                        <w:rPr>
                          <w:rFonts w:ascii="Effra Light" w:hAnsi="Effra Light"/>
                          <w:color w:val="3B3838" w:themeColor="background2" w:themeShade="40"/>
                        </w:rPr>
                      </w:pPr>
                      <w:r w:rsidRPr="0088369B">
                        <w:rPr>
                          <w:rFonts w:ascii="Effra Light" w:hAnsi="Effra Light"/>
                          <w:color w:val="3B3838" w:themeColor="background2" w:themeShade="40"/>
                        </w:rPr>
                        <w:t>GRI</w:t>
                      </w:r>
                    </w:p>
                    <w:p w14:paraId="086EC673" w14:textId="77777777" w:rsidR="001B5EFB" w:rsidRPr="0088369B" w:rsidRDefault="001B5EFB" w:rsidP="00300A2E">
                      <w:pPr>
                        <w:jc w:val="center"/>
                        <w:rPr>
                          <w:rFonts w:ascii="Effra Light" w:hAnsi="Effra Light"/>
                          <w:color w:val="3B3838" w:themeColor="background2" w:themeShade="40"/>
                        </w:rPr>
                      </w:pPr>
                      <w:r>
                        <w:rPr>
                          <w:rFonts w:ascii="Effra Light" w:hAnsi="Effra Light"/>
                          <w:color w:val="3B3838" w:themeColor="background2" w:themeShade="40"/>
                        </w:rPr>
                        <w:t>419-1</w:t>
                      </w:r>
                    </w:p>
                  </w:txbxContent>
                </v:textbox>
              </v:shape>
            </w:pict>
          </mc:Fallback>
        </mc:AlternateContent>
      </w:r>
    </w:p>
    <w:p w14:paraId="13D861C1" w14:textId="77777777" w:rsidR="005C5245" w:rsidRPr="00C70FE0" w:rsidRDefault="005C5245" w:rsidP="00FC11ED">
      <w:pPr>
        <w:tabs>
          <w:tab w:val="left" w:pos="4522"/>
        </w:tabs>
        <w:ind w:right="1831"/>
        <w:jc w:val="both"/>
        <w:rPr>
          <w:rFonts w:ascii="Effra Light" w:hAnsi="Effra Light"/>
          <w:sz w:val="24"/>
          <w:szCs w:val="24"/>
          <w:lang w:val="en-GB"/>
        </w:rPr>
      </w:pPr>
    </w:p>
    <w:p w14:paraId="6F2AEA60" w14:textId="77777777" w:rsidR="0068742A" w:rsidRPr="00C70FE0" w:rsidRDefault="0068742A" w:rsidP="00811398">
      <w:pPr>
        <w:tabs>
          <w:tab w:val="left" w:pos="4522"/>
        </w:tabs>
        <w:ind w:right="1831"/>
        <w:jc w:val="both"/>
        <w:rPr>
          <w:rFonts w:ascii="Effra Light" w:hAnsi="Effra Light"/>
          <w:b/>
          <w:noProof/>
          <w:color w:val="0054A4"/>
          <w:sz w:val="24"/>
          <w:lang w:val="en-GB" w:eastAsia="lt-LT"/>
        </w:rPr>
      </w:pPr>
    </w:p>
    <w:p w14:paraId="5C6E46BB" w14:textId="77777777" w:rsidR="00C52888" w:rsidRPr="00C70FE0" w:rsidRDefault="00C52888" w:rsidP="00811398">
      <w:pPr>
        <w:tabs>
          <w:tab w:val="left" w:pos="4522"/>
        </w:tabs>
        <w:ind w:right="1831"/>
        <w:jc w:val="both"/>
        <w:rPr>
          <w:rFonts w:ascii="Effra Light" w:hAnsi="Effra Light"/>
          <w:b/>
          <w:noProof/>
          <w:color w:val="0054A4"/>
          <w:sz w:val="24"/>
          <w:lang w:val="en-GB" w:eastAsia="lt-LT"/>
        </w:rPr>
      </w:pPr>
    </w:p>
    <w:p w14:paraId="0D9C5678" w14:textId="77777777" w:rsidR="00C52888" w:rsidRPr="00C70FE0" w:rsidRDefault="00C52888" w:rsidP="00811398">
      <w:pPr>
        <w:tabs>
          <w:tab w:val="left" w:pos="4522"/>
        </w:tabs>
        <w:ind w:right="1831"/>
        <w:jc w:val="both"/>
        <w:rPr>
          <w:rFonts w:ascii="Effra Light" w:hAnsi="Effra Light"/>
          <w:b/>
          <w:noProof/>
          <w:color w:val="0054A4"/>
          <w:sz w:val="24"/>
          <w:lang w:val="en-GB" w:eastAsia="lt-LT"/>
        </w:rPr>
      </w:pPr>
    </w:p>
    <w:p w14:paraId="41ADE79A" w14:textId="77777777" w:rsidR="00C52888" w:rsidRPr="00C70FE0" w:rsidRDefault="00C52888" w:rsidP="00811398">
      <w:pPr>
        <w:tabs>
          <w:tab w:val="left" w:pos="4522"/>
        </w:tabs>
        <w:ind w:right="1831"/>
        <w:jc w:val="both"/>
        <w:rPr>
          <w:rFonts w:ascii="Effra Light" w:hAnsi="Effra Light"/>
          <w:b/>
          <w:noProof/>
          <w:color w:val="0054A4"/>
          <w:sz w:val="24"/>
          <w:lang w:val="en-GB" w:eastAsia="lt-LT"/>
        </w:rPr>
      </w:pPr>
    </w:p>
    <w:p w14:paraId="479AC6A7" w14:textId="77777777" w:rsidR="00C52888" w:rsidRPr="00C70FE0" w:rsidRDefault="00C52888" w:rsidP="00811398">
      <w:pPr>
        <w:tabs>
          <w:tab w:val="left" w:pos="4522"/>
        </w:tabs>
        <w:ind w:right="1831"/>
        <w:jc w:val="both"/>
        <w:rPr>
          <w:rFonts w:ascii="Effra Light" w:hAnsi="Effra Light"/>
          <w:b/>
          <w:noProof/>
          <w:color w:val="0054A4"/>
          <w:sz w:val="24"/>
          <w:lang w:val="en-GB" w:eastAsia="lt-LT"/>
        </w:rPr>
      </w:pPr>
    </w:p>
    <w:p w14:paraId="17C3C7FE" w14:textId="77777777" w:rsidR="00C52888" w:rsidRPr="00C70FE0" w:rsidRDefault="00C52888" w:rsidP="00811398">
      <w:pPr>
        <w:tabs>
          <w:tab w:val="left" w:pos="4522"/>
        </w:tabs>
        <w:ind w:right="1831"/>
        <w:jc w:val="both"/>
        <w:rPr>
          <w:rFonts w:ascii="Effra Light" w:hAnsi="Effra Light"/>
          <w:b/>
          <w:noProof/>
          <w:color w:val="0054A4"/>
          <w:sz w:val="24"/>
          <w:lang w:val="en-GB" w:eastAsia="lt-LT"/>
        </w:rPr>
      </w:pPr>
    </w:p>
    <w:p w14:paraId="4CDC0E26" w14:textId="77777777" w:rsidR="00C52888" w:rsidRPr="00C70FE0" w:rsidRDefault="00C52888" w:rsidP="00811398">
      <w:pPr>
        <w:tabs>
          <w:tab w:val="left" w:pos="4522"/>
        </w:tabs>
        <w:ind w:right="1831"/>
        <w:jc w:val="both"/>
        <w:rPr>
          <w:rFonts w:ascii="Effra Light" w:hAnsi="Effra Light"/>
          <w:b/>
          <w:noProof/>
          <w:color w:val="0054A4"/>
          <w:sz w:val="24"/>
          <w:lang w:val="en-GB" w:eastAsia="lt-LT"/>
        </w:rPr>
      </w:pPr>
    </w:p>
    <w:p w14:paraId="3117AE75" w14:textId="77777777" w:rsidR="00C52888" w:rsidRPr="00C70FE0" w:rsidRDefault="00C52888" w:rsidP="00811398">
      <w:pPr>
        <w:tabs>
          <w:tab w:val="left" w:pos="4522"/>
        </w:tabs>
        <w:ind w:right="1831"/>
        <w:jc w:val="both"/>
        <w:rPr>
          <w:rFonts w:ascii="Effra Light" w:hAnsi="Effra Light"/>
          <w:b/>
          <w:noProof/>
          <w:color w:val="0054A4"/>
          <w:sz w:val="24"/>
          <w:lang w:val="en-GB" w:eastAsia="lt-LT"/>
        </w:rPr>
      </w:pPr>
    </w:p>
    <w:p w14:paraId="748C927F" w14:textId="77777777" w:rsidR="00C52888" w:rsidRPr="00C70FE0" w:rsidRDefault="00C52888" w:rsidP="00811398">
      <w:pPr>
        <w:tabs>
          <w:tab w:val="left" w:pos="4522"/>
        </w:tabs>
        <w:ind w:right="1831"/>
        <w:jc w:val="both"/>
        <w:rPr>
          <w:rFonts w:ascii="Effra Light" w:hAnsi="Effra Light"/>
          <w:b/>
          <w:noProof/>
          <w:color w:val="0054A4"/>
          <w:sz w:val="24"/>
          <w:lang w:val="en-GB" w:eastAsia="lt-LT"/>
        </w:rPr>
      </w:pPr>
    </w:p>
    <w:p w14:paraId="4FDD03BA" w14:textId="77777777" w:rsidR="00C52888" w:rsidRPr="00C70FE0" w:rsidRDefault="00C52888" w:rsidP="00811398">
      <w:pPr>
        <w:tabs>
          <w:tab w:val="left" w:pos="4522"/>
        </w:tabs>
        <w:ind w:right="1831"/>
        <w:jc w:val="both"/>
        <w:rPr>
          <w:rFonts w:ascii="Effra Light" w:hAnsi="Effra Light"/>
          <w:b/>
          <w:noProof/>
          <w:color w:val="0054A4"/>
          <w:sz w:val="24"/>
          <w:lang w:val="en-GB" w:eastAsia="lt-LT"/>
        </w:rPr>
      </w:pPr>
    </w:p>
    <w:p w14:paraId="6CE4DE7E" w14:textId="690EA7CB" w:rsidR="00C52888" w:rsidRPr="00C70FE0" w:rsidRDefault="0047147F" w:rsidP="00811398">
      <w:pPr>
        <w:tabs>
          <w:tab w:val="left" w:pos="4522"/>
        </w:tabs>
        <w:ind w:right="1831"/>
        <w:jc w:val="both"/>
        <w:rPr>
          <w:rFonts w:ascii="Effra Light" w:hAnsi="Effra Light"/>
          <w:b/>
          <w:noProof/>
          <w:color w:val="0054A4"/>
          <w:sz w:val="24"/>
          <w:lang w:val="en-GB" w:eastAsia="lt-LT"/>
        </w:rPr>
      </w:pPr>
      <w:r w:rsidRPr="00C70FE0">
        <w:rPr>
          <w:rFonts w:ascii="Effra Light" w:hAnsi="Effra Light"/>
          <w:noProof/>
          <w:sz w:val="24"/>
          <w:szCs w:val="24"/>
          <w:lang w:val="en-GB"/>
        </w:rPr>
        <w:lastRenderedPageBreak/>
        <w:drawing>
          <wp:anchor distT="0" distB="0" distL="114300" distR="114300" simplePos="0" relativeHeight="251963904" behindDoc="0" locked="0" layoutInCell="1" allowOverlap="1" wp14:anchorId="044C7621" wp14:editId="0D87268A">
            <wp:simplePos x="0" y="0"/>
            <wp:positionH relativeFrom="column">
              <wp:posOffset>-719455</wp:posOffset>
            </wp:positionH>
            <wp:positionV relativeFrom="paragraph">
              <wp:posOffset>-33655</wp:posOffset>
            </wp:positionV>
            <wp:extent cx="10677525" cy="7756316"/>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77525" cy="77563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88581" w14:textId="4FD2E7AD" w:rsidR="00C52888" w:rsidRPr="00C70FE0" w:rsidRDefault="00C52888" w:rsidP="00811398">
      <w:pPr>
        <w:tabs>
          <w:tab w:val="left" w:pos="4522"/>
        </w:tabs>
        <w:ind w:right="1831"/>
        <w:jc w:val="both"/>
        <w:rPr>
          <w:rFonts w:ascii="Effra Light" w:hAnsi="Effra Light"/>
          <w:sz w:val="24"/>
          <w:szCs w:val="24"/>
          <w:lang w:val="en-GB"/>
        </w:rPr>
      </w:pPr>
    </w:p>
    <w:sectPr w:rsidR="00C52888" w:rsidRPr="00C70FE0" w:rsidSect="009A0ABD">
      <w:type w:val="continuous"/>
      <w:pgSz w:w="16838" w:h="11906" w:orient="landscape"/>
      <w:pgMar w:top="0" w:right="2096" w:bottom="567" w:left="1134" w:header="567" w:footer="567" w:gutter="0"/>
      <w:cols w:num="2"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4AB04" w14:textId="77777777" w:rsidR="009441CE" w:rsidRDefault="009441CE" w:rsidP="00E56588">
      <w:pPr>
        <w:spacing w:after="0" w:line="240" w:lineRule="auto"/>
      </w:pPr>
      <w:r>
        <w:separator/>
      </w:r>
    </w:p>
  </w:endnote>
  <w:endnote w:type="continuationSeparator" w:id="0">
    <w:p w14:paraId="77FE6368" w14:textId="77777777" w:rsidR="009441CE" w:rsidRDefault="009441CE" w:rsidP="00E5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Effra Light">
    <w:altName w:val="Arial"/>
    <w:panose1 w:val="020B0403020203020204"/>
    <w:charset w:val="BA"/>
    <w:family w:val="swiss"/>
    <w:pitch w:val="variable"/>
    <w:sig w:usb0="A00002AF" w:usb1="5000205B" w:usb2="00000000" w:usb3="00000000" w:csb0="0000009F" w:csb1="00000000"/>
    <w:embedRegular r:id="rId1" w:fontKey="{891259C8-E4F2-4BCD-B656-CDA388E3589F}"/>
    <w:embedBold r:id="rId2" w:fontKey="{38798365-2D73-4796-8CF8-DED165731C01}"/>
    <w:embedItalic r:id="rId3" w:fontKey="{1DBEA7BB-04A4-4471-9641-A5A718E34AE7}"/>
    <w:embedBoldItalic r:id="rId4" w:fontKey="{359D86F3-4A19-4148-B361-2CA880A2D299}"/>
  </w:font>
  <w:font w:name="Calibri">
    <w:panose1 w:val="020F0502020204030204"/>
    <w:charset w:val="BA"/>
    <w:family w:val="swiss"/>
    <w:pitch w:val="variable"/>
    <w:sig w:usb0="E0002AFF" w:usb1="C000247B" w:usb2="00000009" w:usb3="00000000" w:csb0="000001FF" w:csb1="00000000"/>
    <w:embedRegular r:id="rId5" w:fontKey="{5DA7BA5A-C29B-4429-A171-23D5A6EBF7DD}"/>
    <w:embedBold r:id="rId6" w:fontKey="{B2D93AF8-377F-42AC-B4C1-82A03A806DAD}"/>
    <w:embedItalic r:id="rId7" w:fontKey="{D53D4D8E-1591-4DD8-BE63-F9E3825A98EC}"/>
    <w:embedBoldItalic r:id="rId8" w:fontKey="{8B12AC73-1359-4635-89BF-4E1CCB54AB2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9" w:fontKey="{B7F5AD15-F010-4822-B197-43A682993D29}"/>
  </w:font>
  <w:font w:name="Apercu Pro Medium">
    <w:charset w:val="BA"/>
    <w:family w:val="swiss"/>
    <w:pitch w:val="variable"/>
    <w:sig w:usb0="000002C7" w:usb1="00000001" w:usb2="00000000" w:usb3="00000000" w:csb0="0000009F" w:csb1="00000000"/>
    <w:embedRegular r:id="rId10" w:fontKey="{7288F9DF-624B-4101-861C-3C0239A19CAA}"/>
  </w:font>
  <w:font w:name="Suisse Int'l">
    <w:altName w:val="Arial"/>
    <w:panose1 w:val="00000000000000000000"/>
    <w:charset w:val="00"/>
    <w:family w:val="swiss"/>
    <w:notTrueType/>
    <w:pitch w:val="variable"/>
    <w:sig w:usb0="00002207" w:usb1="00000000" w:usb2="00000008" w:usb3="00000000" w:csb0="000000D7" w:csb1="00000000"/>
  </w:font>
  <w:font w:name="Arial">
    <w:panose1 w:val="020B0604020202020204"/>
    <w:charset w:val="BA"/>
    <w:family w:val="swiss"/>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embedRegular r:id="rId11" w:fontKey="{EA64ACB1-5EA3-45A0-955E-E114C2585119}"/>
    <w:embedBoldItalic r:id="rId12" w:fontKey="{DCDF9298-C8E5-4691-94AD-9B0B21B194CC}"/>
  </w:font>
  <w:font w:name="Calibri Light">
    <w:panose1 w:val="020F0302020204030204"/>
    <w:charset w:val="BA"/>
    <w:family w:val="swiss"/>
    <w:pitch w:val="variable"/>
    <w:sig w:usb0="E0002AFF" w:usb1="C000247B" w:usb2="00000009" w:usb3="00000000" w:csb0="000001FF" w:csb1="00000000"/>
    <w:embedRegular r:id="rId13" w:fontKey="{7870B9CF-F1FF-4E1C-9C24-369909DBA6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BE251" w14:textId="77777777" w:rsidR="001B5EFB" w:rsidRPr="00863791" w:rsidRDefault="001B5EFB" w:rsidP="00863791">
    <w:pPr>
      <w:pStyle w:val="Footer"/>
      <w:ind w:left="-567"/>
      <w:rPr>
        <w:rFonts w:ascii="Effra Light" w:hAnsi="Effra Light"/>
        <w:sz w:val="20"/>
      </w:rPr>
    </w:pPr>
    <w:r w:rsidRPr="00E56588">
      <w:rPr>
        <w:rFonts w:ascii="Effra Light" w:hAnsi="Effra Light"/>
        <w:sz w:val="20"/>
      </w:rPr>
      <w:fldChar w:fldCharType="begin"/>
    </w:r>
    <w:r w:rsidRPr="00E56588">
      <w:rPr>
        <w:rFonts w:ascii="Effra Light" w:hAnsi="Effra Light"/>
        <w:sz w:val="20"/>
      </w:rPr>
      <w:instrText xml:space="preserve"> PAGE   \* MERGEFORMAT </w:instrText>
    </w:r>
    <w:r w:rsidRPr="00E56588">
      <w:rPr>
        <w:rFonts w:ascii="Effra Light" w:hAnsi="Effra Light"/>
        <w:sz w:val="20"/>
      </w:rPr>
      <w:fldChar w:fldCharType="separate"/>
    </w:r>
    <w:r w:rsidRPr="00077E9E">
      <w:rPr>
        <w:rFonts w:ascii="Effra Light" w:hAnsi="Effra Light"/>
        <w:noProof/>
      </w:rPr>
      <w:t>2</w:t>
    </w:r>
    <w:r w:rsidRPr="00E56588">
      <w:rPr>
        <w:rFonts w:ascii="Effra Light" w:hAnsi="Effra Light"/>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44400" w14:textId="77777777" w:rsidR="009441CE" w:rsidRDefault="009441CE" w:rsidP="00E56588">
      <w:pPr>
        <w:spacing w:after="0" w:line="240" w:lineRule="auto"/>
      </w:pPr>
      <w:r>
        <w:separator/>
      </w:r>
    </w:p>
  </w:footnote>
  <w:footnote w:type="continuationSeparator" w:id="0">
    <w:p w14:paraId="49F7CB92" w14:textId="77777777" w:rsidR="009441CE" w:rsidRDefault="009441CE" w:rsidP="00E565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A35C8"/>
    <w:multiLevelType w:val="hybridMultilevel"/>
    <w:tmpl w:val="3524EF2A"/>
    <w:lvl w:ilvl="0" w:tplc="D2522536">
      <w:start w:val="1"/>
      <w:numFmt w:val="bullet"/>
      <w:lvlText w:val=""/>
      <w:lvlJc w:val="left"/>
      <w:pPr>
        <w:ind w:left="720" w:hanging="360"/>
      </w:pPr>
      <w:rPr>
        <w:rFonts w:ascii="Symbol" w:hAnsi="Symbol" w:hint="default"/>
        <w:color w:val="0054A4"/>
      </w:rPr>
    </w:lvl>
    <w:lvl w:ilvl="1" w:tplc="A88A333C">
      <w:numFmt w:val="bullet"/>
      <w:lvlText w:val="•"/>
      <w:lvlJc w:val="left"/>
      <w:pPr>
        <w:ind w:left="1500" w:hanging="420"/>
      </w:pPr>
      <w:rPr>
        <w:rFonts w:ascii="Effra Light" w:eastAsia="Calibri" w:hAnsi="Effra Light" w:cs="Calibri" w:hint="default"/>
        <w:color w:val="0054A4"/>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4F71892"/>
    <w:multiLevelType w:val="hybridMultilevel"/>
    <w:tmpl w:val="68480A66"/>
    <w:lvl w:ilvl="0" w:tplc="26BED06A">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42B6F18"/>
    <w:multiLevelType w:val="hybridMultilevel"/>
    <w:tmpl w:val="B7B2B774"/>
    <w:lvl w:ilvl="0" w:tplc="768EA4C2">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61A275F"/>
    <w:multiLevelType w:val="hybridMultilevel"/>
    <w:tmpl w:val="257ED158"/>
    <w:lvl w:ilvl="0" w:tplc="9E603E20">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AA00FA3"/>
    <w:multiLevelType w:val="hybridMultilevel"/>
    <w:tmpl w:val="447A90AA"/>
    <w:lvl w:ilvl="0" w:tplc="703E7A80">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B5F4957"/>
    <w:multiLevelType w:val="hybridMultilevel"/>
    <w:tmpl w:val="7A50ADB0"/>
    <w:lvl w:ilvl="0" w:tplc="C980D068">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DBC70EB"/>
    <w:multiLevelType w:val="hybridMultilevel"/>
    <w:tmpl w:val="63B8F03E"/>
    <w:lvl w:ilvl="0" w:tplc="9E603E20">
      <w:start w:val="1"/>
      <w:numFmt w:val="bullet"/>
      <w:lvlText w:val=""/>
      <w:lvlJc w:val="left"/>
      <w:pPr>
        <w:ind w:left="804" w:hanging="360"/>
      </w:pPr>
      <w:rPr>
        <w:rFonts w:ascii="Symbol" w:hAnsi="Symbol" w:hint="default"/>
        <w:color w:val="0054A4"/>
      </w:rPr>
    </w:lvl>
    <w:lvl w:ilvl="1" w:tplc="04270003" w:tentative="1">
      <w:start w:val="1"/>
      <w:numFmt w:val="bullet"/>
      <w:lvlText w:val="o"/>
      <w:lvlJc w:val="left"/>
      <w:pPr>
        <w:ind w:left="1524" w:hanging="360"/>
      </w:pPr>
      <w:rPr>
        <w:rFonts w:ascii="Courier New" w:hAnsi="Courier New" w:cs="Courier New" w:hint="default"/>
      </w:rPr>
    </w:lvl>
    <w:lvl w:ilvl="2" w:tplc="04270005" w:tentative="1">
      <w:start w:val="1"/>
      <w:numFmt w:val="bullet"/>
      <w:lvlText w:val=""/>
      <w:lvlJc w:val="left"/>
      <w:pPr>
        <w:ind w:left="2244" w:hanging="360"/>
      </w:pPr>
      <w:rPr>
        <w:rFonts w:ascii="Wingdings" w:hAnsi="Wingdings" w:hint="default"/>
      </w:rPr>
    </w:lvl>
    <w:lvl w:ilvl="3" w:tplc="04270001" w:tentative="1">
      <w:start w:val="1"/>
      <w:numFmt w:val="bullet"/>
      <w:lvlText w:val=""/>
      <w:lvlJc w:val="left"/>
      <w:pPr>
        <w:ind w:left="2964" w:hanging="360"/>
      </w:pPr>
      <w:rPr>
        <w:rFonts w:ascii="Symbol" w:hAnsi="Symbol" w:hint="default"/>
      </w:rPr>
    </w:lvl>
    <w:lvl w:ilvl="4" w:tplc="04270003" w:tentative="1">
      <w:start w:val="1"/>
      <w:numFmt w:val="bullet"/>
      <w:lvlText w:val="o"/>
      <w:lvlJc w:val="left"/>
      <w:pPr>
        <w:ind w:left="3684" w:hanging="360"/>
      </w:pPr>
      <w:rPr>
        <w:rFonts w:ascii="Courier New" w:hAnsi="Courier New" w:cs="Courier New" w:hint="default"/>
      </w:rPr>
    </w:lvl>
    <w:lvl w:ilvl="5" w:tplc="04270005" w:tentative="1">
      <w:start w:val="1"/>
      <w:numFmt w:val="bullet"/>
      <w:lvlText w:val=""/>
      <w:lvlJc w:val="left"/>
      <w:pPr>
        <w:ind w:left="4404" w:hanging="360"/>
      </w:pPr>
      <w:rPr>
        <w:rFonts w:ascii="Wingdings" w:hAnsi="Wingdings" w:hint="default"/>
      </w:rPr>
    </w:lvl>
    <w:lvl w:ilvl="6" w:tplc="04270001" w:tentative="1">
      <w:start w:val="1"/>
      <w:numFmt w:val="bullet"/>
      <w:lvlText w:val=""/>
      <w:lvlJc w:val="left"/>
      <w:pPr>
        <w:ind w:left="5124" w:hanging="360"/>
      </w:pPr>
      <w:rPr>
        <w:rFonts w:ascii="Symbol" w:hAnsi="Symbol" w:hint="default"/>
      </w:rPr>
    </w:lvl>
    <w:lvl w:ilvl="7" w:tplc="04270003" w:tentative="1">
      <w:start w:val="1"/>
      <w:numFmt w:val="bullet"/>
      <w:lvlText w:val="o"/>
      <w:lvlJc w:val="left"/>
      <w:pPr>
        <w:ind w:left="5844" w:hanging="360"/>
      </w:pPr>
      <w:rPr>
        <w:rFonts w:ascii="Courier New" w:hAnsi="Courier New" w:cs="Courier New" w:hint="default"/>
      </w:rPr>
    </w:lvl>
    <w:lvl w:ilvl="8" w:tplc="04270005" w:tentative="1">
      <w:start w:val="1"/>
      <w:numFmt w:val="bullet"/>
      <w:lvlText w:val=""/>
      <w:lvlJc w:val="left"/>
      <w:pPr>
        <w:ind w:left="6564" w:hanging="360"/>
      </w:pPr>
      <w:rPr>
        <w:rFonts w:ascii="Wingdings" w:hAnsi="Wingdings" w:hint="default"/>
      </w:rPr>
    </w:lvl>
  </w:abstractNum>
  <w:abstractNum w:abstractNumId="7" w15:restartNumberingAfterBreak="0">
    <w:nsid w:val="26AC5554"/>
    <w:multiLevelType w:val="hybridMultilevel"/>
    <w:tmpl w:val="E2100BAE"/>
    <w:lvl w:ilvl="0" w:tplc="7D32492A">
      <w:start w:val="1"/>
      <w:numFmt w:val="bullet"/>
      <w:lvlText w:val=""/>
      <w:lvlJc w:val="left"/>
      <w:pPr>
        <w:ind w:left="927"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CAA2FB2"/>
    <w:multiLevelType w:val="hybridMultilevel"/>
    <w:tmpl w:val="13B2E092"/>
    <w:lvl w:ilvl="0" w:tplc="703E7A80">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390E7E96"/>
    <w:multiLevelType w:val="hybridMultilevel"/>
    <w:tmpl w:val="9ABCC890"/>
    <w:lvl w:ilvl="0" w:tplc="CA26ACA4">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A6B6D4B"/>
    <w:multiLevelType w:val="hybridMultilevel"/>
    <w:tmpl w:val="AC98E26A"/>
    <w:lvl w:ilvl="0" w:tplc="90BAC8AA">
      <w:start w:val="2019"/>
      <w:numFmt w:val="decimal"/>
      <w:lvlText w:val="%1"/>
      <w:lvlJc w:val="left"/>
      <w:pPr>
        <w:ind w:left="930" w:hanging="57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C8441F7"/>
    <w:multiLevelType w:val="hybridMultilevel"/>
    <w:tmpl w:val="3DA2C0EA"/>
    <w:lvl w:ilvl="0" w:tplc="703E7A80">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C97228E"/>
    <w:multiLevelType w:val="hybridMultilevel"/>
    <w:tmpl w:val="E5405B50"/>
    <w:lvl w:ilvl="0" w:tplc="75001526">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464C0EBF"/>
    <w:multiLevelType w:val="hybridMultilevel"/>
    <w:tmpl w:val="CD3AE0DA"/>
    <w:lvl w:ilvl="0" w:tplc="703E7A80">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AFC639F"/>
    <w:multiLevelType w:val="hybridMultilevel"/>
    <w:tmpl w:val="2236BA68"/>
    <w:lvl w:ilvl="0" w:tplc="98E29F08">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5DB650DE"/>
    <w:multiLevelType w:val="hybridMultilevel"/>
    <w:tmpl w:val="FC607F3C"/>
    <w:lvl w:ilvl="0" w:tplc="B0DEEA80">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E6D44CF"/>
    <w:multiLevelType w:val="hybridMultilevel"/>
    <w:tmpl w:val="DC1A8376"/>
    <w:lvl w:ilvl="0" w:tplc="703E7A80">
      <w:start w:val="1"/>
      <w:numFmt w:val="bullet"/>
      <w:lvlText w:val=""/>
      <w:lvlJc w:val="left"/>
      <w:pPr>
        <w:ind w:left="1123" w:hanging="360"/>
      </w:pPr>
      <w:rPr>
        <w:rFonts w:ascii="Symbol" w:hAnsi="Symbol" w:hint="default"/>
        <w:color w:val="0054A4"/>
      </w:rPr>
    </w:lvl>
    <w:lvl w:ilvl="1" w:tplc="04270003" w:tentative="1">
      <w:start w:val="1"/>
      <w:numFmt w:val="bullet"/>
      <w:lvlText w:val="o"/>
      <w:lvlJc w:val="left"/>
      <w:pPr>
        <w:ind w:left="1843" w:hanging="360"/>
      </w:pPr>
      <w:rPr>
        <w:rFonts w:ascii="Courier New" w:hAnsi="Courier New" w:cs="Courier New" w:hint="default"/>
      </w:rPr>
    </w:lvl>
    <w:lvl w:ilvl="2" w:tplc="04270005" w:tentative="1">
      <w:start w:val="1"/>
      <w:numFmt w:val="bullet"/>
      <w:lvlText w:val=""/>
      <w:lvlJc w:val="left"/>
      <w:pPr>
        <w:ind w:left="2563" w:hanging="360"/>
      </w:pPr>
      <w:rPr>
        <w:rFonts w:ascii="Wingdings" w:hAnsi="Wingdings" w:hint="default"/>
      </w:rPr>
    </w:lvl>
    <w:lvl w:ilvl="3" w:tplc="04270001" w:tentative="1">
      <w:start w:val="1"/>
      <w:numFmt w:val="bullet"/>
      <w:lvlText w:val=""/>
      <w:lvlJc w:val="left"/>
      <w:pPr>
        <w:ind w:left="3283" w:hanging="360"/>
      </w:pPr>
      <w:rPr>
        <w:rFonts w:ascii="Symbol" w:hAnsi="Symbol" w:hint="default"/>
      </w:rPr>
    </w:lvl>
    <w:lvl w:ilvl="4" w:tplc="04270003" w:tentative="1">
      <w:start w:val="1"/>
      <w:numFmt w:val="bullet"/>
      <w:lvlText w:val="o"/>
      <w:lvlJc w:val="left"/>
      <w:pPr>
        <w:ind w:left="4003" w:hanging="360"/>
      </w:pPr>
      <w:rPr>
        <w:rFonts w:ascii="Courier New" w:hAnsi="Courier New" w:cs="Courier New" w:hint="default"/>
      </w:rPr>
    </w:lvl>
    <w:lvl w:ilvl="5" w:tplc="04270005" w:tentative="1">
      <w:start w:val="1"/>
      <w:numFmt w:val="bullet"/>
      <w:lvlText w:val=""/>
      <w:lvlJc w:val="left"/>
      <w:pPr>
        <w:ind w:left="4723" w:hanging="360"/>
      </w:pPr>
      <w:rPr>
        <w:rFonts w:ascii="Wingdings" w:hAnsi="Wingdings" w:hint="default"/>
      </w:rPr>
    </w:lvl>
    <w:lvl w:ilvl="6" w:tplc="04270001" w:tentative="1">
      <w:start w:val="1"/>
      <w:numFmt w:val="bullet"/>
      <w:lvlText w:val=""/>
      <w:lvlJc w:val="left"/>
      <w:pPr>
        <w:ind w:left="5443" w:hanging="360"/>
      </w:pPr>
      <w:rPr>
        <w:rFonts w:ascii="Symbol" w:hAnsi="Symbol" w:hint="default"/>
      </w:rPr>
    </w:lvl>
    <w:lvl w:ilvl="7" w:tplc="04270003" w:tentative="1">
      <w:start w:val="1"/>
      <w:numFmt w:val="bullet"/>
      <w:lvlText w:val="o"/>
      <w:lvlJc w:val="left"/>
      <w:pPr>
        <w:ind w:left="6163" w:hanging="360"/>
      </w:pPr>
      <w:rPr>
        <w:rFonts w:ascii="Courier New" w:hAnsi="Courier New" w:cs="Courier New" w:hint="default"/>
      </w:rPr>
    </w:lvl>
    <w:lvl w:ilvl="8" w:tplc="04270005" w:tentative="1">
      <w:start w:val="1"/>
      <w:numFmt w:val="bullet"/>
      <w:lvlText w:val=""/>
      <w:lvlJc w:val="left"/>
      <w:pPr>
        <w:ind w:left="6883" w:hanging="360"/>
      </w:pPr>
      <w:rPr>
        <w:rFonts w:ascii="Wingdings" w:hAnsi="Wingdings" w:hint="default"/>
      </w:rPr>
    </w:lvl>
  </w:abstractNum>
  <w:abstractNum w:abstractNumId="17" w15:restartNumberingAfterBreak="0">
    <w:nsid w:val="68E42E24"/>
    <w:multiLevelType w:val="hybridMultilevel"/>
    <w:tmpl w:val="F1B44F8A"/>
    <w:lvl w:ilvl="0" w:tplc="B1187994">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737E0083"/>
    <w:multiLevelType w:val="hybridMultilevel"/>
    <w:tmpl w:val="C0E25908"/>
    <w:lvl w:ilvl="0" w:tplc="F9524D96">
      <w:start w:val="1"/>
      <w:numFmt w:val="bullet"/>
      <w:lvlText w:val=""/>
      <w:lvlJc w:val="left"/>
      <w:pPr>
        <w:ind w:left="720" w:hanging="360"/>
      </w:pPr>
      <w:rPr>
        <w:rFonts w:ascii="Symbol" w:hAnsi="Symbol" w:hint="default"/>
        <w:color w:val="0054A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E235DF9"/>
    <w:multiLevelType w:val="hybridMultilevel"/>
    <w:tmpl w:val="EDD21FA0"/>
    <w:lvl w:ilvl="0" w:tplc="703E7A80">
      <w:start w:val="1"/>
      <w:numFmt w:val="bullet"/>
      <w:lvlText w:val=""/>
      <w:lvlJc w:val="left"/>
      <w:pPr>
        <w:ind w:left="1518" w:hanging="360"/>
      </w:pPr>
      <w:rPr>
        <w:rFonts w:ascii="Symbol" w:hAnsi="Symbol" w:hint="default"/>
        <w:color w:val="0054A4"/>
      </w:rPr>
    </w:lvl>
    <w:lvl w:ilvl="1" w:tplc="04270003" w:tentative="1">
      <w:start w:val="1"/>
      <w:numFmt w:val="bullet"/>
      <w:lvlText w:val="o"/>
      <w:lvlJc w:val="left"/>
      <w:pPr>
        <w:ind w:left="2238" w:hanging="360"/>
      </w:pPr>
      <w:rPr>
        <w:rFonts w:ascii="Courier New" w:hAnsi="Courier New" w:cs="Courier New" w:hint="default"/>
      </w:rPr>
    </w:lvl>
    <w:lvl w:ilvl="2" w:tplc="04270005" w:tentative="1">
      <w:start w:val="1"/>
      <w:numFmt w:val="bullet"/>
      <w:lvlText w:val=""/>
      <w:lvlJc w:val="left"/>
      <w:pPr>
        <w:ind w:left="2958" w:hanging="360"/>
      </w:pPr>
      <w:rPr>
        <w:rFonts w:ascii="Wingdings" w:hAnsi="Wingdings" w:hint="default"/>
      </w:rPr>
    </w:lvl>
    <w:lvl w:ilvl="3" w:tplc="04270001" w:tentative="1">
      <w:start w:val="1"/>
      <w:numFmt w:val="bullet"/>
      <w:lvlText w:val=""/>
      <w:lvlJc w:val="left"/>
      <w:pPr>
        <w:ind w:left="3678" w:hanging="360"/>
      </w:pPr>
      <w:rPr>
        <w:rFonts w:ascii="Symbol" w:hAnsi="Symbol" w:hint="default"/>
      </w:rPr>
    </w:lvl>
    <w:lvl w:ilvl="4" w:tplc="04270003" w:tentative="1">
      <w:start w:val="1"/>
      <w:numFmt w:val="bullet"/>
      <w:lvlText w:val="o"/>
      <w:lvlJc w:val="left"/>
      <w:pPr>
        <w:ind w:left="4398" w:hanging="360"/>
      </w:pPr>
      <w:rPr>
        <w:rFonts w:ascii="Courier New" w:hAnsi="Courier New" w:cs="Courier New" w:hint="default"/>
      </w:rPr>
    </w:lvl>
    <w:lvl w:ilvl="5" w:tplc="04270005" w:tentative="1">
      <w:start w:val="1"/>
      <w:numFmt w:val="bullet"/>
      <w:lvlText w:val=""/>
      <w:lvlJc w:val="left"/>
      <w:pPr>
        <w:ind w:left="5118" w:hanging="360"/>
      </w:pPr>
      <w:rPr>
        <w:rFonts w:ascii="Wingdings" w:hAnsi="Wingdings" w:hint="default"/>
      </w:rPr>
    </w:lvl>
    <w:lvl w:ilvl="6" w:tplc="04270001" w:tentative="1">
      <w:start w:val="1"/>
      <w:numFmt w:val="bullet"/>
      <w:lvlText w:val=""/>
      <w:lvlJc w:val="left"/>
      <w:pPr>
        <w:ind w:left="5838" w:hanging="360"/>
      </w:pPr>
      <w:rPr>
        <w:rFonts w:ascii="Symbol" w:hAnsi="Symbol" w:hint="default"/>
      </w:rPr>
    </w:lvl>
    <w:lvl w:ilvl="7" w:tplc="04270003" w:tentative="1">
      <w:start w:val="1"/>
      <w:numFmt w:val="bullet"/>
      <w:lvlText w:val="o"/>
      <w:lvlJc w:val="left"/>
      <w:pPr>
        <w:ind w:left="6558" w:hanging="360"/>
      </w:pPr>
      <w:rPr>
        <w:rFonts w:ascii="Courier New" w:hAnsi="Courier New" w:cs="Courier New" w:hint="default"/>
      </w:rPr>
    </w:lvl>
    <w:lvl w:ilvl="8" w:tplc="04270005" w:tentative="1">
      <w:start w:val="1"/>
      <w:numFmt w:val="bullet"/>
      <w:lvlText w:val=""/>
      <w:lvlJc w:val="left"/>
      <w:pPr>
        <w:ind w:left="7278" w:hanging="360"/>
      </w:pPr>
      <w:rPr>
        <w:rFonts w:ascii="Wingdings" w:hAnsi="Wingdings" w:hint="default"/>
      </w:rPr>
    </w:lvl>
  </w:abstractNum>
  <w:num w:numId="1">
    <w:abstractNumId w:val="11"/>
  </w:num>
  <w:num w:numId="2">
    <w:abstractNumId w:val="15"/>
  </w:num>
  <w:num w:numId="3">
    <w:abstractNumId w:val="0"/>
  </w:num>
  <w:num w:numId="4">
    <w:abstractNumId w:val="14"/>
  </w:num>
  <w:num w:numId="5">
    <w:abstractNumId w:val="18"/>
  </w:num>
  <w:num w:numId="6">
    <w:abstractNumId w:val="7"/>
  </w:num>
  <w:num w:numId="7">
    <w:abstractNumId w:val="12"/>
  </w:num>
  <w:num w:numId="8">
    <w:abstractNumId w:val="13"/>
  </w:num>
  <w:num w:numId="9">
    <w:abstractNumId w:val="17"/>
  </w:num>
  <w:num w:numId="10">
    <w:abstractNumId w:val="9"/>
  </w:num>
  <w:num w:numId="11">
    <w:abstractNumId w:val="2"/>
  </w:num>
  <w:num w:numId="12">
    <w:abstractNumId w:val="1"/>
  </w:num>
  <w:num w:numId="13">
    <w:abstractNumId w:val="5"/>
  </w:num>
  <w:num w:numId="14">
    <w:abstractNumId w:val="19"/>
  </w:num>
  <w:num w:numId="15">
    <w:abstractNumId w:val="6"/>
  </w:num>
  <w:num w:numId="16">
    <w:abstractNumId w:val="3"/>
  </w:num>
  <w:num w:numId="17">
    <w:abstractNumId w:val="8"/>
  </w:num>
  <w:num w:numId="18">
    <w:abstractNumId w:val="4"/>
  </w:num>
  <w:num w:numId="19">
    <w:abstractNumId w:val="16"/>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18E"/>
    <w:rsid w:val="00011E92"/>
    <w:rsid w:val="000142EF"/>
    <w:rsid w:val="0001509A"/>
    <w:rsid w:val="00037537"/>
    <w:rsid w:val="00051F21"/>
    <w:rsid w:val="00055571"/>
    <w:rsid w:val="00061876"/>
    <w:rsid w:val="000641A6"/>
    <w:rsid w:val="000679F5"/>
    <w:rsid w:val="0007066E"/>
    <w:rsid w:val="0007217E"/>
    <w:rsid w:val="0007391F"/>
    <w:rsid w:val="00073BEB"/>
    <w:rsid w:val="00076AD1"/>
    <w:rsid w:val="00077E9E"/>
    <w:rsid w:val="0008421F"/>
    <w:rsid w:val="00084AA2"/>
    <w:rsid w:val="00092B9B"/>
    <w:rsid w:val="000B39C7"/>
    <w:rsid w:val="000B5204"/>
    <w:rsid w:val="000B54FD"/>
    <w:rsid w:val="000D0238"/>
    <w:rsid w:val="000D1F8F"/>
    <w:rsid w:val="000E005D"/>
    <w:rsid w:val="000E3916"/>
    <w:rsid w:val="000E6756"/>
    <w:rsid w:val="000E6784"/>
    <w:rsid w:val="000F491C"/>
    <w:rsid w:val="001058A3"/>
    <w:rsid w:val="00110CD7"/>
    <w:rsid w:val="0011551A"/>
    <w:rsid w:val="00115BF9"/>
    <w:rsid w:val="00117D51"/>
    <w:rsid w:val="001207B5"/>
    <w:rsid w:val="0012350B"/>
    <w:rsid w:val="0012479C"/>
    <w:rsid w:val="001265AF"/>
    <w:rsid w:val="00127AB6"/>
    <w:rsid w:val="001331D0"/>
    <w:rsid w:val="001401A4"/>
    <w:rsid w:val="001410D0"/>
    <w:rsid w:val="00146AFF"/>
    <w:rsid w:val="00155CAE"/>
    <w:rsid w:val="00162AED"/>
    <w:rsid w:val="00176F6E"/>
    <w:rsid w:val="001778EA"/>
    <w:rsid w:val="001842EF"/>
    <w:rsid w:val="00184A86"/>
    <w:rsid w:val="00187AAA"/>
    <w:rsid w:val="001918F0"/>
    <w:rsid w:val="00192872"/>
    <w:rsid w:val="001944EA"/>
    <w:rsid w:val="001B4670"/>
    <w:rsid w:val="001B5EFB"/>
    <w:rsid w:val="001D36F5"/>
    <w:rsid w:val="001D5F56"/>
    <w:rsid w:val="001D7329"/>
    <w:rsid w:val="001E0742"/>
    <w:rsid w:val="001E479B"/>
    <w:rsid w:val="001F00C9"/>
    <w:rsid w:val="001F2FE2"/>
    <w:rsid w:val="00206362"/>
    <w:rsid w:val="00207091"/>
    <w:rsid w:val="00215486"/>
    <w:rsid w:val="00221776"/>
    <w:rsid w:val="002225C9"/>
    <w:rsid w:val="00231A95"/>
    <w:rsid w:val="00232669"/>
    <w:rsid w:val="0023371D"/>
    <w:rsid w:val="002749AF"/>
    <w:rsid w:val="00281767"/>
    <w:rsid w:val="00287376"/>
    <w:rsid w:val="00290481"/>
    <w:rsid w:val="0029502E"/>
    <w:rsid w:val="0029795E"/>
    <w:rsid w:val="002A3539"/>
    <w:rsid w:val="002A3810"/>
    <w:rsid w:val="002A4A11"/>
    <w:rsid w:val="002A4BA0"/>
    <w:rsid w:val="002B57FC"/>
    <w:rsid w:val="002B5C4F"/>
    <w:rsid w:val="002B6B3B"/>
    <w:rsid w:val="002C1F99"/>
    <w:rsid w:val="002D5300"/>
    <w:rsid w:val="002E51F3"/>
    <w:rsid w:val="002E6B97"/>
    <w:rsid w:val="00300A2E"/>
    <w:rsid w:val="00307F85"/>
    <w:rsid w:val="00311C52"/>
    <w:rsid w:val="003150DD"/>
    <w:rsid w:val="0033079A"/>
    <w:rsid w:val="00332260"/>
    <w:rsid w:val="00340AC1"/>
    <w:rsid w:val="003446D0"/>
    <w:rsid w:val="003455BC"/>
    <w:rsid w:val="003508BC"/>
    <w:rsid w:val="00350B44"/>
    <w:rsid w:val="00351A24"/>
    <w:rsid w:val="00353309"/>
    <w:rsid w:val="00354C49"/>
    <w:rsid w:val="00355825"/>
    <w:rsid w:val="00357E7B"/>
    <w:rsid w:val="00357E81"/>
    <w:rsid w:val="0036539F"/>
    <w:rsid w:val="0037435B"/>
    <w:rsid w:val="0037674B"/>
    <w:rsid w:val="003818E0"/>
    <w:rsid w:val="00385C45"/>
    <w:rsid w:val="00385C9C"/>
    <w:rsid w:val="003878A9"/>
    <w:rsid w:val="003979CE"/>
    <w:rsid w:val="003A3D91"/>
    <w:rsid w:val="003A6A0B"/>
    <w:rsid w:val="003A7196"/>
    <w:rsid w:val="003C16FD"/>
    <w:rsid w:val="003C54EA"/>
    <w:rsid w:val="003C587C"/>
    <w:rsid w:val="003C6979"/>
    <w:rsid w:val="003E2620"/>
    <w:rsid w:val="003E5D81"/>
    <w:rsid w:val="003E7F30"/>
    <w:rsid w:val="003F22C3"/>
    <w:rsid w:val="003F2565"/>
    <w:rsid w:val="003F2618"/>
    <w:rsid w:val="003F593D"/>
    <w:rsid w:val="003F5C5D"/>
    <w:rsid w:val="003F65D8"/>
    <w:rsid w:val="0041404E"/>
    <w:rsid w:val="00423D8D"/>
    <w:rsid w:val="004240E9"/>
    <w:rsid w:val="0042441B"/>
    <w:rsid w:val="0043015C"/>
    <w:rsid w:val="00446540"/>
    <w:rsid w:val="00454261"/>
    <w:rsid w:val="00456099"/>
    <w:rsid w:val="00456475"/>
    <w:rsid w:val="00467F43"/>
    <w:rsid w:val="0047147F"/>
    <w:rsid w:val="00477A9F"/>
    <w:rsid w:val="00490391"/>
    <w:rsid w:val="004A23C6"/>
    <w:rsid w:val="004C0975"/>
    <w:rsid w:val="004C729C"/>
    <w:rsid w:val="004D0121"/>
    <w:rsid w:val="004D5EDF"/>
    <w:rsid w:val="004E1ACF"/>
    <w:rsid w:val="004F0DAE"/>
    <w:rsid w:val="004F4926"/>
    <w:rsid w:val="004F5314"/>
    <w:rsid w:val="00506FF6"/>
    <w:rsid w:val="005170E5"/>
    <w:rsid w:val="00520DBB"/>
    <w:rsid w:val="00524F10"/>
    <w:rsid w:val="00536D6E"/>
    <w:rsid w:val="00540071"/>
    <w:rsid w:val="00541A87"/>
    <w:rsid w:val="005426D4"/>
    <w:rsid w:val="00547C25"/>
    <w:rsid w:val="005632ED"/>
    <w:rsid w:val="00575D25"/>
    <w:rsid w:val="00581132"/>
    <w:rsid w:val="005837FC"/>
    <w:rsid w:val="00583D32"/>
    <w:rsid w:val="00583F00"/>
    <w:rsid w:val="00585BFF"/>
    <w:rsid w:val="00590667"/>
    <w:rsid w:val="005929DC"/>
    <w:rsid w:val="00593303"/>
    <w:rsid w:val="005A6C81"/>
    <w:rsid w:val="005B153A"/>
    <w:rsid w:val="005B2627"/>
    <w:rsid w:val="005B3D76"/>
    <w:rsid w:val="005B4FA3"/>
    <w:rsid w:val="005C0363"/>
    <w:rsid w:val="005C5245"/>
    <w:rsid w:val="005C6B08"/>
    <w:rsid w:val="005C7828"/>
    <w:rsid w:val="005E5605"/>
    <w:rsid w:val="005E5D92"/>
    <w:rsid w:val="005E5EAB"/>
    <w:rsid w:val="005F0A07"/>
    <w:rsid w:val="005F7B8E"/>
    <w:rsid w:val="00601252"/>
    <w:rsid w:val="00601C5A"/>
    <w:rsid w:val="00613316"/>
    <w:rsid w:val="006173B3"/>
    <w:rsid w:val="00634DF4"/>
    <w:rsid w:val="006373F2"/>
    <w:rsid w:val="0064127B"/>
    <w:rsid w:val="006455AB"/>
    <w:rsid w:val="0064590F"/>
    <w:rsid w:val="00655747"/>
    <w:rsid w:val="006562E7"/>
    <w:rsid w:val="0067029C"/>
    <w:rsid w:val="00670EC8"/>
    <w:rsid w:val="00672C94"/>
    <w:rsid w:val="00680558"/>
    <w:rsid w:val="0068742A"/>
    <w:rsid w:val="00687583"/>
    <w:rsid w:val="00697DDA"/>
    <w:rsid w:val="006A0A63"/>
    <w:rsid w:val="006A1470"/>
    <w:rsid w:val="006A663C"/>
    <w:rsid w:val="006A6A13"/>
    <w:rsid w:val="006B3464"/>
    <w:rsid w:val="006B66DD"/>
    <w:rsid w:val="006B6E62"/>
    <w:rsid w:val="006B6F33"/>
    <w:rsid w:val="006C3DC7"/>
    <w:rsid w:val="006D0C2C"/>
    <w:rsid w:val="006D37F2"/>
    <w:rsid w:val="006D423C"/>
    <w:rsid w:val="006E6FB7"/>
    <w:rsid w:val="006F7D0F"/>
    <w:rsid w:val="00700F92"/>
    <w:rsid w:val="007018A1"/>
    <w:rsid w:val="00705696"/>
    <w:rsid w:val="00712DCA"/>
    <w:rsid w:val="00712F71"/>
    <w:rsid w:val="0071545F"/>
    <w:rsid w:val="00715D17"/>
    <w:rsid w:val="00716221"/>
    <w:rsid w:val="00716CF1"/>
    <w:rsid w:val="00717515"/>
    <w:rsid w:val="007176F0"/>
    <w:rsid w:val="00723828"/>
    <w:rsid w:val="007279AF"/>
    <w:rsid w:val="0073115A"/>
    <w:rsid w:val="00732242"/>
    <w:rsid w:val="00735333"/>
    <w:rsid w:val="0074100A"/>
    <w:rsid w:val="00744AD2"/>
    <w:rsid w:val="00745E62"/>
    <w:rsid w:val="00746CB0"/>
    <w:rsid w:val="0075032D"/>
    <w:rsid w:val="00752173"/>
    <w:rsid w:val="0075226B"/>
    <w:rsid w:val="00753B32"/>
    <w:rsid w:val="00753DFC"/>
    <w:rsid w:val="00760961"/>
    <w:rsid w:val="00760F74"/>
    <w:rsid w:val="00764DD3"/>
    <w:rsid w:val="0077310B"/>
    <w:rsid w:val="00777A80"/>
    <w:rsid w:val="00784495"/>
    <w:rsid w:val="007966C3"/>
    <w:rsid w:val="007B107B"/>
    <w:rsid w:val="007B5B9F"/>
    <w:rsid w:val="007C051C"/>
    <w:rsid w:val="007C514E"/>
    <w:rsid w:val="007C61DF"/>
    <w:rsid w:val="007C6231"/>
    <w:rsid w:val="007D14CF"/>
    <w:rsid w:val="007D321D"/>
    <w:rsid w:val="007D48DD"/>
    <w:rsid w:val="007D4ABB"/>
    <w:rsid w:val="007E082A"/>
    <w:rsid w:val="007E3730"/>
    <w:rsid w:val="007E6BDB"/>
    <w:rsid w:val="007E7B81"/>
    <w:rsid w:val="007F3825"/>
    <w:rsid w:val="007F6F97"/>
    <w:rsid w:val="0080102F"/>
    <w:rsid w:val="0080191F"/>
    <w:rsid w:val="00804239"/>
    <w:rsid w:val="00805119"/>
    <w:rsid w:val="00805AC3"/>
    <w:rsid w:val="00811398"/>
    <w:rsid w:val="0081176B"/>
    <w:rsid w:val="00816010"/>
    <w:rsid w:val="0081680D"/>
    <w:rsid w:val="00825BE9"/>
    <w:rsid w:val="008421D4"/>
    <w:rsid w:val="008461B1"/>
    <w:rsid w:val="008533EA"/>
    <w:rsid w:val="0085554D"/>
    <w:rsid w:val="00857109"/>
    <w:rsid w:val="00863791"/>
    <w:rsid w:val="008707C1"/>
    <w:rsid w:val="00873361"/>
    <w:rsid w:val="00875BAF"/>
    <w:rsid w:val="0088369B"/>
    <w:rsid w:val="0088555E"/>
    <w:rsid w:val="008A3C2B"/>
    <w:rsid w:val="008A42EA"/>
    <w:rsid w:val="008B168F"/>
    <w:rsid w:val="008B37A6"/>
    <w:rsid w:val="008C28C0"/>
    <w:rsid w:val="008D019D"/>
    <w:rsid w:val="008D058F"/>
    <w:rsid w:val="008E34BC"/>
    <w:rsid w:val="008E4B83"/>
    <w:rsid w:val="008F44C8"/>
    <w:rsid w:val="008F5237"/>
    <w:rsid w:val="009055B6"/>
    <w:rsid w:val="00905A61"/>
    <w:rsid w:val="0091327C"/>
    <w:rsid w:val="00914AFB"/>
    <w:rsid w:val="009276AF"/>
    <w:rsid w:val="009279C3"/>
    <w:rsid w:val="0093484B"/>
    <w:rsid w:val="00941A74"/>
    <w:rsid w:val="009441CE"/>
    <w:rsid w:val="00947CE2"/>
    <w:rsid w:val="0095476E"/>
    <w:rsid w:val="0096571A"/>
    <w:rsid w:val="009837A9"/>
    <w:rsid w:val="0098703E"/>
    <w:rsid w:val="00987FE5"/>
    <w:rsid w:val="009A0ABD"/>
    <w:rsid w:val="009A2E92"/>
    <w:rsid w:val="009A6554"/>
    <w:rsid w:val="009C1AD5"/>
    <w:rsid w:val="009C5556"/>
    <w:rsid w:val="009D4720"/>
    <w:rsid w:val="009E2246"/>
    <w:rsid w:val="009E541B"/>
    <w:rsid w:val="009F20F4"/>
    <w:rsid w:val="009F6E64"/>
    <w:rsid w:val="00A04103"/>
    <w:rsid w:val="00A05862"/>
    <w:rsid w:val="00A07472"/>
    <w:rsid w:val="00A11289"/>
    <w:rsid w:val="00A13F26"/>
    <w:rsid w:val="00A159D6"/>
    <w:rsid w:val="00A165FD"/>
    <w:rsid w:val="00A23361"/>
    <w:rsid w:val="00A23708"/>
    <w:rsid w:val="00A260F4"/>
    <w:rsid w:val="00A27655"/>
    <w:rsid w:val="00A3392B"/>
    <w:rsid w:val="00A40F23"/>
    <w:rsid w:val="00A42E32"/>
    <w:rsid w:val="00A5018E"/>
    <w:rsid w:val="00A60519"/>
    <w:rsid w:val="00A664BB"/>
    <w:rsid w:val="00A73021"/>
    <w:rsid w:val="00A77AB2"/>
    <w:rsid w:val="00A87C3D"/>
    <w:rsid w:val="00A96DC5"/>
    <w:rsid w:val="00AA1282"/>
    <w:rsid w:val="00AA17D4"/>
    <w:rsid w:val="00AA5B03"/>
    <w:rsid w:val="00AA5E64"/>
    <w:rsid w:val="00AA7EEC"/>
    <w:rsid w:val="00AC47BD"/>
    <w:rsid w:val="00AC5B8D"/>
    <w:rsid w:val="00AD0A38"/>
    <w:rsid w:val="00AD5E01"/>
    <w:rsid w:val="00AD700D"/>
    <w:rsid w:val="00AE4837"/>
    <w:rsid w:val="00AE4991"/>
    <w:rsid w:val="00AF1A60"/>
    <w:rsid w:val="00AF4F22"/>
    <w:rsid w:val="00AF77D6"/>
    <w:rsid w:val="00B12ED4"/>
    <w:rsid w:val="00B15060"/>
    <w:rsid w:val="00B2462C"/>
    <w:rsid w:val="00B37186"/>
    <w:rsid w:val="00B63EC0"/>
    <w:rsid w:val="00B67A09"/>
    <w:rsid w:val="00B70384"/>
    <w:rsid w:val="00B73A04"/>
    <w:rsid w:val="00B807FA"/>
    <w:rsid w:val="00B81408"/>
    <w:rsid w:val="00B85575"/>
    <w:rsid w:val="00B94B10"/>
    <w:rsid w:val="00B95942"/>
    <w:rsid w:val="00BA6AC1"/>
    <w:rsid w:val="00BB2C40"/>
    <w:rsid w:val="00BB5EC4"/>
    <w:rsid w:val="00BC3985"/>
    <w:rsid w:val="00BC5108"/>
    <w:rsid w:val="00BD18A2"/>
    <w:rsid w:val="00BD2AAA"/>
    <w:rsid w:val="00BE2A64"/>
    <w:rsid w:val="00BE764F"/>
    <w:rsid w:val="00C016E4"/>
    <w:rsid w:val="00C03212"/>
    <w:rsid w:val="00C14D47"/>
    <w:rsid w:val="00C14FD9"/>
    <w:rsid w:val="00C16F2F"/>
    <w:rsid w:val="00C232DA"/>
    <w:rsid w:val="00C234EF"/>
    <w:rsid w:val="00C3271C"/>
    <w:rsid w:val="00C36D7D"/>
    <w:rsid w:val="00C45989"/>
    <w:rsid w:val="00C52888"/>
    <w:rsid w:val="00C54CE5"/>
    <w:rsid w:val="00C566A3"/>
    <w:rsid w:val="00C575C9"/>
    <w:rsid w:val="00C70C54"/>
    <w:rsid w:val="00C70FE0"/>
    <w:rsid w:val="00C7264E"/>
    <w:rsid w:val="00C77831"/>
    <w:rsid w:val="00C778B8"/>
    <w:rsid w:val="00C81941"/>
    <w:rsid w:val="00C824FD"/>
    <w:rsid w:val="00C82AB9"/>
    <w:rsid w:val="00C82AC7"/>
    <w:rsid w:val="00C90249"/>
    <w:rsid w:val="00C9276A"/>
    <w:rsid w:val="00C94DA9"/>
    <w:rsid w:val="00CA0F5F"/>
    <w:rsid w:val="00CA1AB6"/>
    <w:rsid w:val="00CC4300"/>
    <w:rsid w:val="00CC51A4"/>
    <w:rsid w:val="00CC6A19"/>
    <w:rsid w:val="00CD41DD"/>
    <w:rsid w:val="00CD4C15"/>
    <w:rsid w:val="00CE6F73"/>
    <w:rsid w:val="00CF5E7A"/>
    <w:rsid w:val="00D00BCE"/>
    <w:rsid w:val="00D01FFF"/>
    <w:rsid w:val="00D04F5C"/>
    <w:rsid w:val="00D05884"/>
    <w:rsid w:val="00D10900"/>
    <w:rsid w:val="00D1602E"/>
    <w:rsid w:val="00D16E84"/>
    <w:rsid w:val="00D17807"/>
    <w:rsid w:val="00D24668"/>
    <w:rsid w:val="00D35381"/>
    <w:rsid w:val="00D4673E"/>
    <w:rsid w:val="00D5250C"/>
    <w:rsid w:val="00D60B18"/>
    <w:rsid w:val="00D63CED"/>
    <w:rsid w:val="00D647AD"/>
    <w:rsid w:val="00D71BA9"/>
    <w:rsid w:val="00D72532"/>
    <w:rsid w:val="00D757CE"/>
    <w:rsid w:val="00D77BC3"/>
    <w:rsid w:val="00D804EA"/>
    <w:rsid w:val="00D82928"/>
    <w:rsid w:val="00D85261"/>
    <w:rsid w:val="00D856F6"/>
    <w:rsid w:val="00D87085"/>
    <w:rsid w:val="00D92D1D"/>
    <w:rsid w:val="00D95358"/>
    <w:rsid w:val="00DA11DD"/>
    <w:rsid w:val="00DA7057"/>
    <w:rsid w:val="00DB020C"/>
    <w:rsid w:val="00DB5CB9"/>
    <w:rsid w:val="00DC0017"/>
    <w:rsid w:val="00DC5762"/>
    <w:rsid w:val="00DE19E6"/>
    <w:rsid w:val="00DE1E6A"/>
    <w:rsid w:val="00DE7235"/>
    <w:rsid w:val="00DF1074"/>
    <w:rsid w:val="00DF5CC3"/>
    <w:rsid w:val="00DF6534"/>
    <w:rsid w:val="00DF7BC2"/>
    <w:rsid w:val="00E32745"/>
    <w:rsid w:val="00E32D36"/>
    <w:rsid w:val="00E40E80"/>
    <w:rsid w:val="00E43D1D"/>
    <w:rsid w:val="00E4575E"/>
    <w:rsid w:val="00E5017B"/>
    <w:rsid w:val="00E52E47"/>
    <w:rsid w:val="00E56588"/>
    <w:rsid w:val="00E638BB"/>
    <w:rsid w:val="00E6597F"/>
    <w:rsid w:val="00E667BF"/>
    <w:rsid w:val="00E770B0"/>
    <w:rsid w:val="00E832A9"/>
    <w:rsid w:val="00E87935"/>
    <w:rsid w:val="00E90D87"/>
    <w:rsid w:val="00E93DAE"/>
    <w:rsid w:val="00E96E27"/>
    <w:rsid w:val="00EA236D"/>
    <w:rsid w:val="00EA4105"/>
    <w:rsid w:val="00EA6282"/>
    <w:rsid w:val="00EC0334"/>
    <w:rsid w:val="00EC25A3"/>
    <w:rsid w:val="00EC2612"/>
    <w:rsid w:val="00EE6956"/>
    <w:rsid w:val="00EE7E28"/>
    <w:rsid w:val="00EF7726"/>
    <w:rsid w:val="00F06EFB"/>
    <w:rsid w:val="00F13D13"/>
    <w:rsid w:val="00F14F87"/>
    <w:rsid w:val="00F15E70"/>
    <w:rsid w:val="00F3003C"/>
    <w:rsid w:val="00F33EE5"/>
    <w:rsid w:val="00F353F4"/>
    <w:rsid w:val="00F42277"/>
    <w:rsid w:val="00F437FE"/>
    <w:rsid w:val="00F50F2D"/>
    <w:rsid w:val="00F56B24"/>
    <w:rsid w:val="00F6301E"/>
    <w:rsid w:val="00F645D1"/>
    <w:rsid w:val="00F66F53"/>
    <w:rsid w:val="00F83358"/>
    <w:rsid w:val="00F9326C"/>
    <w:rsid w:val="00F93F00"/>
    <w:rsid w:val="00FA54E9"/>
    <w:rsid w:val="00FA66B5"/>
    <w:rsid w:val="00FB3B30"/>
    <w:rsid w:val="00FC11ED"/>
    <w:rsid w:val="00FC2038"/>
    <w:rsid w:val="00FC2D01"/>
    <w:rsid w:val="00FC33A0"/>
    <w:rsid w:val="00FC33A9"/>
    <w:rsid w:val="00FC5C7D"/>
    <w:rsid w:val="00FC724E"/>
    <w:rsid w:val="00FE076A"/>
    <w:rsid w:val="00FE5289"/>
    <w:rsid w:val="00FF00E4"/>
    <w:rsid w:val="00FF24D5"/>
    <w:rsid w:val="00FF4921"/>
    <w:rsid w:val="00FF5EB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C9F24C"/>
  <w15:chartTrackingRefBased/>
  <w15:docId w15:val="{8E10D304-E167-4062-98CA-05B8290F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3810"/>
    <w:pPr>
      <w:spacing w:after="160" w:line="259" w:lineRule="auto"/>
    </w:pPr>
    <w:rPr>
      <w:sz w:val="22"/>
      <w:szCs w:val="22"/>
      <w:lang w:eastAsia="en-US"/>
    </w:rPr>
  </w:style>
  <w:style w:type="paragraph" w:styleId="Heading1">
    <w:name w:val="heading 1"/>
    <w:basedOn w:val="Normal"/>
    <w:next w:val="Normal"/>
    <w:link w:val="Heading1Char"/>
    <w:uiPriority w:val="9"/>
    <w:qFormat/>
    <w:rsid w:val="00A5018E"/>
    <w:pPr>
      <w:keepNext/>
      <w:keepLines/>
      <w:spacing w:before="240" w:after="0" w:line="276" w:lineRule="auto"/>
      <w:outlineLvl w:val="0"/>
    </w:pPr>
    <w:rPr>
      <w:rFonts w:ascii="Effra Light" w:eastAsia="Times New Roman" w:hAnsi="Effra Light"/>
      <w:color w:val="2E74B5"/>
      <w:sz w:val="44"/>
      <w:szCs w:val="32"/>
      <w:lang w:val="x-none" w:eastAsia="x-none"/>
    </w:rPr>
  </w:style>
  <w:style w:type="paragraph" w:styleId="Heading4">
    <w:name w:val="heading 4"/>
    <w:basedOn w:val="Normal"/>
    <w:next w:val="Normal"/>
    <w:link w:val="Heading4Char"/>
    <w:uiPriority w:val="9"/>
    <w:semiHidden/>
    <w:unhideWhenUsed/>
    <w:qFormat/>
    <w:rsid w:val="009F6E64"/>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018E"/>
    <w:rPr>
      <w:rFonts w:ascii="Effra Light" w:eastAsia="Times New Roman" w:hAnsi="Effra Light" w:cs="Times New Roman"/>
      <w:color w:val="2E74B5"/>
      <w:sz w:val="44"/>
      <w:szCs w:val="32"/>
    </w:rPr>
  </w:style>
  <w:style w:type="character" w:styleId="Hyperlink">
    <w:name w:val="Hyperlink"/>
    <w:uiPriority w:val="99"/>
    <w:unhideWhenUsed/>
    <w:rsid w:val="00A5018E"/>
    <w:rPr>
      <w:color w:val="0563C1"/>
      <w:u w:val="single"/>
    </w:rPr>
  </w:style>
  <w:style w:type="table" w:styleId="TableGrid">
    <w:name w:val="Table Grid"/>
    <w:basedOn w:val="TableNormal"/>
    <w:uiPriority w:val="39"/>
    <w:rsid w:val="00A50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18E"/>
    <w:pPr>
      <w:spacing w:after="200" w:line="276" w:lineRule="auto"/>
      <w:ind w:left="720"/>
      <w:contextualSpacing/>
    </w:pPr>
  </w:style>
  <w:style w:type="paragraph" w:styleId="TOCHeading">
    <w:name w:val="TOC Heading"/>
    <w:basedOn w:val="Heading1"/>
    <w:next w:val="Normal"/>
    <w:uiPriority w:val="39"/>
    <w:unhideWhenUsed/>
    <w:qFormat/>
    <w:rsid w:val="00A5018E"/>
    <w:pPr>
      <w:spacing w:line="259" w:lineRule="auto"/>
      <w:outlineLvl w:val="9"/>
    </w:pPr>
    <w:rPr>
      <w:lang w:val="en-US"/>
    </w:rPr>
  </w:style>
  <w:style w:type="paragraph" w:styleId="TOC1">
    <w:name w:val="toc 1"/>
    <w:basedOn w:val="Normal"/>
    <w:next w:val="Normal"/>
    <w:autoRedefine/>
    <w:uiPriority w:val="39"/>
    <w:unhideWhenUsed/>
    <w:rsid w:val="006D0C2C"/>
    <w:pPr>
      <w:tabs>
        <w:tab w:val="right" w:leader="dot" w:pos="12758"/>
      </w:tabs>
      <w:spacing w:after="100"/>
      <w:ind w:right="567"/>
    </w:pPr>
    <w:rPr>
      <w:rFonts w:eastAsia="Times New Roman"/>
      <w:noProof/>
      <w:lang w:val="en-US"/>
    </w:rPr>
  </w:style>
  <w:style w:type="paragraph" w:styleId="NoSpacing">
    <w:name w:val="No Spacing"/>
    <w:link w:val="NoSpacingChar"/>
    <w:uiPriority w:val="1"/>
    <w:qFormat/>
    <w:rsid w:val="0088555E"/>
    <w:rPr>
      <w:rFonts w:eastAsia="Times New Roman"/>
      <w:lang w:val="en-US"/>
    </w:rPr>
  </w:style>
  <w:style w:type="character" w:customStyle="1" w:styleId="NoSpacingChar">
    <w:name w:val="No Spacing Char"/>
    <w:link w:val="NoSpacing"/>
    <w:uiPriority w:val="1"/>
    <w:rsid w:val="0088555E"/>
    <w:rPr>
      <w:rFonts w:eastAsia="Times New Roman"/>
      <w:lang w:val="en-US" w:eastAsia="lt-LT" w:bidi="ar-SA"/>
    </w:rPr>
  </w:style>
  <w:style w:type="character" w:styleId="PlaceholderText">
    <w:name w:val="Placeholder Text"/>
    <w:uiPriority w:val="99"/>
    <w:semiHidden/>
    <w:rsid w:val="0088555E"/>
    <w:rPr>
      <w:color w:val="808080"/>
    </w:rPr>
  </w:style>
  <w:style w:type="paragraph" w:styleId="Header">
    <w:name w:val="header"/>
    <w:basedOn w:val="Normal"/>
    <w:link w:val="HeaderChar"/>
    <w:uiPriority w:val="99"/>
    <w:unhideWhenUsed/>
    <w:rsid w:val="00E56588"/>
    <w:pPr>
      <w:tabs>
        <w:tab w:val="center" w:pos="4819"/>
        <w:tab w:val="right" w:pos="9638"/>
      </w:tabs>
    </w:pPr>
  </w:style>
  <w:style w:type="character" w:customStyle="1" w:styleId="HeaderChar">
    <w:name w:val="Header Char"/>
    <w:link w:val="Header"/>
    <w:uiPriority w:val="99"/>
    <w:rsid w:val="00E56588"/>
    <w:rPr>
      <w:sz w:val="22"/>
      <w:szCs w:val="22"/>
      <w:lang w:eastAsia="en-US"/>
    </w:rPr>
  </w:style>
  <w:style w:type="paragraph" w:styleId="Footer">
    <w:name w:val="footer"/>
    <w:basedOn w:val="Normal"/>
    <w:link w:val="FooterChar"/>
    <w:uiPriority w:val="99"/>
    <w:unhideWhenUsed/>
    <w:rsid w:val="00E56588"/>
    <w:pPr>
      <w:tabs>
        <w:tab w:val="center" w:pos="4819"/>
        <w:tab w:val="right" w:pos="9638"/>
      </w:tabs>
    </w:pPr>
  </w:style>
  <w:style w:type="character" w:customStyle="1" w:styleId="FooterChar">
    <w:name w:val="Footer Char"/>
    <w:link w:val="Footer"/>
    <w:uiPriority w:val="99"/>
    <w:rsid w:val="00E56588"/>
    <w:rPr>
      <w:sz w:val="22"/>
      <w:szCs w:val="22"/>
      <w:lang w:eastAsia="en-US"/>
    </w:rPr>
  </w:style>
  <w:style w:type="paragraph" w:styleId="BalloonText">
    <w:name w:val="Balloon Text"/>
    <w:basedOn w:val="Normal"/>
    <w:link w:val="BalloonTextChar"/>
    <w:uiPriority w:val="99"/>
    <w:semiHidden/>
    <w:unhideWhenUsed/>
    <w:rsid w:val="00155CA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55CAE"/>
    <w:rPr>
      <w:rFonts w:ascii="Segoe UI" w:hAnsi="Segoe UI" w:cs="Segoe UI"/>
      <w:sz w:val="18"/>
      <w:szCs w:val="18"/>
      <w:lang w:eastAsia="en-US"/>
    </w:rPr>
  </w:style>
  <w:style w:type="paragraph" w:styleId="NormalWeb">
    <w:name w:val="Normal (Web)"/>
    <w:basedOn w:val="Normal"/>
    <w:uiPriority w:val="99"/>
    <w:semiHidden/>
    <w:unhideWhenUsed/>
    <w:rsid w:val="0078449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4Char">
    <w:name w:val="Heading 4 Char"/>
    <w:link w:val="Heading4"/>
    <w:uiPriority w:val="9"/>
    <w:semiHidden/>
    <w:rsid w:val="009F6E64"/>
    <w:rPr>
      <w:rFonts w:ascii="Calibri" w:eastAsia="Times New Roman" w:hAnsi="Calibri" w:cs="Times New Roman"/>
      <w:b/>
      <w:bCs/>
      <w:sz w:val="28"/>
      <w:szCs w:val="28"/>
      <w:lang w:eastAsia="en-US"/>
    </w:rPr>
  </w:style>
  <w:style w:type="table" w:customStyle="1" w:styleId="TableGrid1">
    <w:name w:val="Table Grid1"/>
    <w:basedOn w:val="TableNormal"/>
    <w:next w:val="TableGrid"/>
    <w:uiPriority w:val="39"/>
    <w:rsid w:val="00D525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A1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chart" Target="charts/chart2.xml"/><Relationship Id="rId26" Type="http://schemas.openxmlformats.org/officeDocument/2006/relationships/image" Target="media/image14.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mailto:komunikacija@sb.lt" TargetMode="External"/><Relationship Id="rId17" Type="http://schemas.openxmlformats.org/officeDocument/2006/relationships/chart" Target="charts/chart1.xml"/><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8.jpg"/><Relationship Id="rId29" Type="http://schemas.openxmlformats.org/officeDocument/2006/relationships/image" Target="media/image16.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image" Target="media/image19.jpg"/><Relationship Id="rId37" Type="http://schemas.openxmlformats.org/officeDocument/2006/relationships/image" Target="media/image2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hyperlink" Target="mailto:komunikacija@sb.lt" TargetMode="External"/><Relationship Id="rId36" Type="http://schemas.openxmlformats.org/officeDocument/2006/relationships/image" Target="media/image22.jp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7.jpg"/><Relationship Id="rId35" Type="http://schemas.openxmlformats.org/officeDocument/2006/relationships/chart" Target="charts/chart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Vrt013711\AppData\Local\Temp\notesB4BD84\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0.40\disk_f\adminta\perd\2_ATASKAITOS\METINIS-PUSMETINIS%20PRANE&#352;IMAI\2019\2019%20metinis\1_Duomenys%202019%20metiniam%20prane&#353;imui_2020-01-1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0.40\disk_f\adminta\perd\2_ATASKAITOS\METINIS-PUSMETINIS%20PRANE&#352;IMAI\2019\2019%20metinis\1_Duomenys%202019%20metiniam%20prane&#353;imui_2020-01-1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962179058234715E-2"/>
          <c:y val="9.8400984009840098E-2"/>
          <c:w val="0.92096370375123371"/>
          <c:h val="0.71919613369362045"/>
        </c:manualLayout>
      </c:layout>
      <c:barChart>
        <c:barDir val="col"/>
        <c:grouping val="clustered"/>
        <c:varyColors val="0"/>
        <c:ser>
          <c:idx val="0"/>
          <c:order val="0"/>
          <c:tx>
            <c:strRef>
              <c:f>Sheet1!$A$5</c:f>
              <c:strCache>
                <c:ptCount val="1"/>
                <c:pt idx="0">
                  <c:v>Tipinės veiklos rezultatas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Sheet1!$B$4:$I$4</c:f>
              <c:strCache>
                <c:ptCount val="8"/>
                <c:pt idx="0">
                  <c:v>2018 Q1</c:v>
                </c:pt>
                <c:pt idx="1">
                  <c:v>2018 Q2</c:v>
                </c:pt>
                <c:pt idx="2">
                  <c:v>2018 Q3</c:v>
                </c:pt>
                <c:pt idx="3">
                  <c:v>2018 Q4</c:v>
                </c:pt>
                <c:pt idx="4">
                  <c:v>2019 Q1</c:v>
                </c:pt>
                <c:pt idx="5">
                  <c:v>2019 Q2</c:v>
                </c:pt>
                <c:pt idx="6">
                  <c:v>2019 Q3</c:v>
                </c:pt>
                <c:pt idx="7">
                  <c:v>2019 Q4</c:v>
                </c:pt>
              </c:strCache>
            </c:strRef>
          </c:cat>
          <c:val>
            <c:numRef>
              <c:f>Sheet1!$B$5:$I$5</c:f>
              <c:numCache>
                <c:formatCode>#,##0.000</c:formatCode>
                <c:ptCount val="8"/>
                <c:pt idx="0">
                  <c:v>11.202999999999999</c:v>
                </c:pt>
                <c:pt idx="1">
                  <c:v>13.163</c:v>
                </c:pt>
                <c:pt idx="2">
                  <c:v>14.247999999999999</c:v>
                </c:pt>
                <c:pt idx="3">
                  <c:v>13.63</c:v>
                </c:pt>
                <c:pt idx="4">
                  <c:v>14.795999999999999</c:v>
                </c:pt>
                <c:pt idx="5">
                  <c:v>15.224</c:v>
                </c:pt>
                <c:pt idx="6">
                  <c:v>17.059999999999999</c:v>
                </c:pt>
                <c:pt idx="7">
                  <c:v>13.784000000000001</c:v>
                </c:pt>
              </c:numCache>
            </c:numRef>
          </c:val>
          <c:extLst>
            <c:ext xmlns:c16="http://schemas.microsoft.com/office/drawing/2014/chart" uri="{C3380CC4-5D6E-409C-BE32-E72D297353CC}">
              <c16:uniqueId val="{00000000-3041-4DF4-B799-ACF20B263244}"/>
            </c:ext>
          </c:extLst>
        </c:ser>
        <c:ser>
          <c:idx val="1"/>
          <c:order val="1"/>
          <c:tx>
            <c:strRef>
              <c:f>Sheet1!$A$6</c:f>
              <c:strCache>
                <c:ptCount val="1"/>
                <c:pt idx="0">
                  <c:v>Netipinės veiklos rezultatas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Sheet1!$B$4:$I$4</c:f>
              <c:strCache>
                <c:ptCount val="8"/>
                <c:pt idx="0">
                  <c:v>2018 Q1</c:v>
                </c:pt>
                <c:pt idx="1">
                  <c:v>2018 Q2</c:v>
                </c:pt>
                <c:pt idx="2">
                  <c:v>2018 Q3</c:v>
                </c:pt>
                <c:pt idx="3">
                  <c:v>2018 Q4</c:v>
                </c:pt>
                <c:pt idx="4">
                  <c:v>2019 Q1</c:v>
                </c:pt>
                <c:pt idx="5">
                  <c:v>2019 Q2</c:v>
                </c:pt>
                <c:pt idx="6">
                  <c:v>2019 Q3</c:v>
                </c:pt>
                <c:pt idx="7">
                  <c:v>2019 Q4</c:v>
                </c:pt>
              </c:strCache>
            </c:strRef>
          </c:cat>
          <c:val>
            <c:numRef>
              <c:f>Sheet1!$B$6:$I$6</c:f>
              <c:numCache>
                <c:formatCode>#,##0.000</c:formatCode>
                <c:ptCount val="8"/>
                <c:pt idx="0">
                  <c:v>-1.347</c:v>
                </c:pt>
                <c:pt idx="1">
                  <c:v>5.8230000000000004</c:v>
                </c:pt>
                <c:pt idx="2">
                  <c:v>3.6379999999999999</c:v>
                </c:pt>
                <c:pt idx="3">
                  <c:v>5.3860000000000001</c:v>
                </c:pt>
                <c:pt idx="4">
                  <c:v>1.7989999999999999</c:v>
                </c:pt>
                <c:pt idx="5">
                  <c:v>1.64</c:v>
                </c:pt>
                <c:pt idx="6">
                  <c:v>1.9079999999999999</c:v>
                </c:pt>
                <c:pt idx="7">
                  <c:v>1.9330000000000001</c:v>
                </c:pt>
              </c:numCache>
            </c:numRef>
          </c:val>
          <c:extLst>
            <c:ext xmlns:c16="http://schemas.microsoft.com/office/drawing/2014/chart" uri="{C3380CC4-5D6E-409C-BE32-E72D297353CC}">
              <c16:uniqueId val="{00000001-3041-4DF4-B799-ACF20B263244}"/>
            </c:ext>
          </c:extLst>
        </c:ser>
        <c:dLbls>
          <c:showLegendKey val="0"/>
          <c:showVal val="0"/>
          <c:showCatName val="0"/>
          <c:showSerName val="0"/>
          <c:showPercent val="0"/>
          <c:showBubbleSize val="0"/>
        </c:dLbls>
        <c:gapWidth val="94"/>
        <c:overlap val="-27"/>
        <c:axId val="285351616"/>
        <c:axId val="285351944"/>
      </c:barChart>
      <c:catAx>
        <c:axId val="2853516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5351944"/>
        <c:crosses val="autoZero"/>
        <c:auto val="1"/>
        <c:lblAlgn val="ctr"/>
        <c:lblOffset val="100"/>
        <c:noMultiLvlLbl val="0"/>
      </c:catAx>
      <c:valAx>
        <c:axId val="28535194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535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a:t>Distribution of the Group employees by age,%</a:t>
            </a:r>
          </a:p>
        </c:rich>
      </c:tx>
      <c:layout>
        <c:manualLayout>
          <c:xMode val="edge"/>
          <c:yMode val="edge"/>
          <c:x val="0.12870374109219254"/>
          <c:y val="4.295301408120430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0.2817955577943777"/>
          <c:y val="0.23351065610121413"/>
          <c:w val="0.47595182819709564"/>
          <c:h val="0.6502330915130278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4E-486E-B8D4-2B55783310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4E-486E-B8D4-2B55783310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4E-486E-B8D4-2B55783310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4E-486E-B8D4-2B55783310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D4E-486E-B8D4-2B55783310F6}"/>
              </c:ext>
            </c:extLst>
          </c:dPt>
          <c:dLbls>
            <c:dLbl>
              <c:idx val="0"/>
              <c:layout>
                <c:manualLayout>
                  <c:x val="-9.5938169811687415E-2"/>
                  <c:y val="0.1195050035096430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D4E-486E-B8D4-2B55783310F6}"/>
                </c:ext>
              </c:extLst>
            </c:dLbl>
            <c:dLbl>
              <c:idx val="1"/>
              <c:layout>
                <c:manualLayout>
                  <c:x val="-0.1318237351545187"/>
                  <c:y val="-0.117591909588598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D4E-486E-B8D4-2B55783310F6}"/>
                </c:ext>
              </c:extLst>
            </c:dLbl>
            <c:dLbl>
              <c:idx val="2"/>
              <c:layout>
                <c:manualLayout>
                  <c:x val="0.1231274926490277"/>
                  <c:y val="-8.87961304924762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D4E-486E-B8D4-2B55783310F6}"/>
                </c:ext>
              </c:extLst>
            </c:dLbl>
            <c:dLbl>
              <c:idx val="3"/>
              <c:layout>
                <c:manualLayout>
                  <c:x val="0.10606612001157883"/>
                  <c:y val="0.1016658779450686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D4E-486E-B8D4-2B55783310F6}"/>
                </c:ext>
              </c:extLst>
            </c:dLbl>
            <c:dLbl>
              <c:idx val="4"/>
              <c:layout>
                <c:manualLayout>
                  <c:x val="1.0271297629896562E-2"/>
                  <c:y val="-2.221516229183006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D4E-486E-B8D4-2B55783310F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Statistika!$Q$25:$Q$29</c:f>
              <c:strCache>
                <c:ptCount val="5"/>
                <c:pt idx="0">
                  <c:v> iki 30 m.</c:v>
                </c:pt>
                <c:pt idx="1">
                  <c:v>Nuo 31 m. iki 40 m.</c:v>
                </c:pt>
                <c:pt idx="2">
                  <c:v>Nuo 41 m. iki 50 m.</c:v>
                </c:pt>
                <c:pt idx="3">
                  <c:v>Nuo 51 m. iki 60 m.</c:v>
                </c:pt>
                <c:pt idx="4">
                  <c:v>Virš 61 m.</c:v>
                </c:pt>
              </c:strCache>
            </c:strRef>
          </c:cat>
          <c:val>
            <c:numRef>
              <c:f>Statistika!$X$25:$X$29</c:f>
              <c:numCache>
                <c:formatCode>General</c:formatCode>
                <c:ptCount val="5"/>
                <c:pt idx="0">
                  <c:v>20</c:v>
                </c:pt>
                <c:pt idx="1">
                  <c:v>34</c:v>
                </c:pt>
                <c:pt idx="2">
                  <c:v>26</c:v>
                </c:pt>
                <c:pt idx="3">
                  <c:v>16</c:v>
                </c:pt>
                <c:pt idx="4">
                  <c:v>4</c:v>
                </c:pt>
              </c:numCache>
            </c:numRef>
          </c:val>
          <c:extLst>
            <c:ext xmlns:c16="http://schemas.microsoft.com/office/drawing/2014/chart" uri="{C3380CC4-5D6E-409C-BE32-E72D297353CC}">
              <c16:uniqueId val="{0000000A-BD4E-486E-B8D4-2B55783310F6}"/>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1071191659701755"/>
          <c:y val="0.7945879202257683"/>
          <c:w val="0.76706774503640596"/>
          <c:h val="0.201832661934131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lt-LT"/>
              <a:t>Distribution of the Group employees by education,%</a:t>
            </a:r>
          </a:p>
        </c:rich>
      </c:tx>
      <c:layout>
        <c:manualLayout>
          <c:xMode val="edge"/>
          <c:yMode val="edge"/>
          <c:x val="0.1176730430310044"/>
          <c:y val="3.881365712995092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0.23809813398685395"/>
          <c:y val="0.3370710774049212"/>
          <c:w val="0.50698707330171622"/>
          <c:h val="0.4839738350213063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AC-4C5F-A6FD-FC49FCC0C5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AAC-4C5F-A6FD-FC49FCC0C58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AC-4C5F-A6FD-FC49FCC0C58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AC-4C5F-A6FD-FC49FCC0C583}"/>
              </c:ext>
            </c:extLst>
          </c:dPt>
          <c:dLbls>
            <c:dLbl>
              <c:idx val="0"/>
              <c:layout>
                <c:manualLayout>
                  <c:x val="-0.10834427451764835"/>
                  <c:y val="-0.1796728106845721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AAC-4C5F-A6FD-FC49FCC0C583}"/>
                </c:ext>
              </c:extLst>
            </c:dLbl>
            <c:dLbl>
              <c:idx val="2"/>
              <c:layout>
                <c:manualLayout>
                  <c:x val="-1.0054978693483459E-3"/>
                  <c:y val="-4.00076480112571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AAC-4C5F-A6FD-FC49FCC0C583}"/>
                </c:ext>
              </c:extLst>
            </c:dLbl>
            <c:dLbl>
              <c:idx val="3"/>
              <c:layout>
                <c:manualLayout>
                  <c:x val="5.9687342777302952E-3"/>
                  <c:y val="-1.79534753683782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AAC-4C5F-A6FD-FC49FCC0C58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Statistika!$Q$13:$Q$16</c:f>
              <c:strCache>
                <c:ptCount val="4"/>
                <c:pt idx="0">
                  <c:v>Aukštasis</c:v>
                </c:pt>
                <c:pt idx="1">
                  <c:v>Aukštesnysis</c:v>
                </c:pt>
                <c:pt idx="2">
                  <c:v>Profesinis</c:v>
                </c:pt>
                <c:pt idx="3">
                  <c:v>Vidurinis</c:v>
                </c:pt>
              </c:strCache>
            </c:strRef>
          </c:cat>
          <c:val>
            <c:numRef>
              <c:f>Statistika!$X$13:$X$16</c:f>
              <c:numCache>
                <c:formatCode>General</c:formatCode>
                <c:ptCount val="4"/>
                <c:pt idx="0">
                  <c:v>87</c:v>
                </c:pt>
                <c:pt idx="1">
                  <c:v>7</c:v>
                </c:pt>
                <c:pt idx="2">
                  <c:v>2</c:v>
                </c:pt>
                <c:pt idx="3">
                  <c:v>4</c:v>
                </c:pt>
              </c:numCache>
            </c:numRef>
          </c:val>
          <c:extLst>
            <c:ext xmlns:c16="http://schemas.microsoft.com/office/drawing/2014/chart" uri="{C3380CC4-5D6E-409C-BE32-E72D297353CC}">
              <c16:uniqueId val="{00000008-AAAC-4C5F-A6FD-FC49FCC0C583}"/>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6.5369912334445238E-2"/>
          <c:y val="0.86319793157109448"/>
          <c:w val="0.89999984872207972"/>
          <c:h val="7.077731867888113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301887225254353"/>
          <c:y val="3.3510192683607928E-2"/>
          <c:w val="0.4883779894574744"/>
          <c:h val="0.85098418535246556"/>
        </c:manualLayout>
      </c:layout>
      <c:pieChart>
        <c:varyColors val="1"/>
        <c:ser>
          <c:idx val="0"/>
          <c:order val="0"/>
          <c:tx>
            <c:strRef>
              <c:f>Sheet1!$B$1</c:f>
              <c:strCache>
                <c:ptCount val="1"/>
                <c:pt idx="0">
                  <c:v>Column1</c:v>
                </c:pt>
              </c:strCache>
            </c:strRef>
          </c:tx>
          <c:dPt>
            <c:idx val="0"/>
            <c:bubble3D val="0"/>
            <c:spPr>
              <a:solidFill>
                <a:schemeClr val="bg1">
                  <a:lumMod val="85000"/>
                </a:schemeClr>
              </a:solidFill>
              <a:ln w="19035">
                <a:solidFill>
                  <a:schemeClr val="lt1"/>
                </a:solidFill>
              </a:ln>
              <a:effectLst/>
            </c:spPr>
            <c:extLst>
              <c:ext xmlns:c16="http://schemas.microsoft.com/office/drawing/2014/chart" uri="{C3380CC4-5D6E-409C-BE32-E72D297353CC}">
                <c16:uniqueId val="{00000001-ACCC-4CE9-9D06-5243491BB467}"/>
              </c:ext>
            </c:extLst>
          </c:dPt>
          <c:dPt>
            <c:idx val="1"/>
            <c:bubble3D val="0"/>
            <c:spPr>
              <a:solidFill>
                <a:srgbClr val="0054A4"/>
              </a:solidFill>
              <a:ln w="19035">
                <a:solidFill>
                  <a:schemeClr val="lt1"/>
                </a:solidFill>
              </a:ln>
              <a:effectLst/>
            </c:spPr>
            <c:extLst>
              <c:ext xmlns:c16="http://schemas.microsoft.com/office/drawing/2014/chart" uri="{C3380CC4-5D6E-409C-BE32-E72D297353CC}">
                <c16:uniqueId val="{00000003-ACCC-4CE9-9D06-5243491BB467}"/>
              </c:ext>
            </c:extLst>
          </c:dPt>
          <c:dLbls>
            <c:dLbl>
              <c:idx val="0"/>
              <c:tx>
                <c:rich>
                  <a:bodyPr/>
                  <a:lstStyle/>
                  <a:p>
                    <a:r>
                      <a:rPr lang="en-US"/>
                      <a:t>13%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CC-4CE9-9D06-5243491BB467}"/>
                </c:ext>
              </c:extLst>
            </c:dLbl>
            <c:dLbl>
              <c:idx val="1"/>
              <c:tx>
                <c:rich>
                  <a:bodyPr rot="0" spcFirstLastPara="1" vertOverflow="ellipsis" vert="horz" wrap="square" lIns="38100" tIns="19050" rIns="38100" bIns="19050" anchor="ctr" anchorCtr="1">
                    <a:spAutoFit/>
                  </a:bodyPr>
                  <a:lstStyle/>
                  <a:p>
                    <a:pPr>
                      <a:defRPr sz="1099" b="0" i="0" u="none" strike="noStrike" kern="1200" baseline="0">
                        <a:solidFill>
                          <a:schemeClr val="bg1"/>
                        </a:solidFill>
                        <a:latin typeface="Effra Light" panose="020B0403020203020204" pitchFamily="34" charset="0"/>
                        <a:ea typeface="+mn-ea"/>
                        <a:cs typeface="+mn-cs"/>
                      </a:defRPr>
                    </a:pPr>
                    <a:r>
                      <a:rPr lang="en-US"/>
                      <a:t>87%</a:t>
                    </a:r>
                  </a:p>
                </c:rich>
              </c:tx>
              <c:spPr>
                <a:noFill/>
                <a:ln w="25380">
                  <a:noFill/>
                </a:ln>
              </c:sp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CC-4CE9-9D06-5243491BB467}"/>
                </c:ext>
              </c:extLst>
            </c:dLbl>
            <c:spPr>
              <a:noFill/>
              <a:ln w="25380">
                <a:noFill/>
              </a:ln>
            </c:spPr>
            <c:txPr>
              <a:bodyPr rot="0" spcFirstLastPara="1" vertOverflow="ellipsis" vert="horz" wrap="square" lIns="38100" tIns="19050" rIns="38100" bIns="19050" anchor="ctr" anchorCtr="1">
                <a:spAutoFit/>
              </a:bodyPr>
              <a:lstStyle/>
              <a:p>
                <a:pPr>
                  <a:defRPr sz="1099" b="0" i="0" u="none" strike="noStrike" kern="1200" baseline="0">
                    <a:solidFill>
                      <a:schemeClr val="tx1">
                        <a:lumMod val="75000"/>
                        <a:lumOff val="25000"/>
                      </a:schemeClr>
                    </a:solidFill>
                    <a:latin typeface="Effra Light" panose="020B0403020203020204" pitchFamily="34" charset="0"/>
                    <a:ea typeface="+mn-ea"/>
                    <a:cs typeface="+mn-cs"/>
                  </a:defRPr>
                </a:pPr>
                <a:endParaRPr lang="lt-LT"/>
              </a:p>
            </c:txPr>
            <c:showLegendKey val="0"/>
            <c:showVal val="0"/>
            <c:showCatName val="0"/>
            <c:showSerName val="0"/>
            <c:showPercent val="1"/>
            <c:showBubbleSize val="0"/>
            <c:showLeaderLines val="1"/>
            <c:leaderLines>
              <c:spPr>
                <a:ln w="951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10</c:v>
                </c:pt>
                <c:pt idx="1">
                  <c:v>73</c:v>
                </c:pt>
              </c:numCache>
            </c:numRef>
          </c:val>
          <c:extLst>
            <c:ext xmlns:c16="http://schemas.microsoft.com/office/drawing/2014/chart" uri="{C3380CC4-5D6E-409C-BE32-E72D297353CC}">
              <c16:uniqueId val="{00000004-ACCC-4CE9-9D06-5243491BB467}"/>
            </c:ext>
          </c:extLst>
        </c:ser>
        <c:dLbls>
          <c:showLegendKey val="0"/>
          <c:showVal val="0"/>
          <c:showCatName val="0"/>
          <c:showSerName val="0"/>
          <c:showPercent val="0"/>
          <c:showBubbleSize val="0"/>
          <c:showLeaderLines val="1"/>
        </c:dLbls>
        <c:firstSliceAng val="0"/>
      </c:pieChart>
      <c:spPr>
        <a:noFill/>
        <a:ln w="25380">
          <a:noFill/>
        </a:ln>
      </c:spPr>
    </c:plotArea>
    <c:legend>
      <c:legendPos val="r"/>
      <c:overlay val="0"/>
      <c:spPr>
        <a:noFill/>
        <a:ln w="25380">
          <a:noFill/>
        </a:ln>
      </c:spPr>
      <c:txPr>
        <a:bodyPr rot="0" spcFirstLastPara="1" vertOverflow="ellipsis" vert="horz" wrap="square" anchor="ctr" anchorCtr="1"/>
        <a:lstStyle/>
        <a:p>
          <a:pPr>
            <a:defRPr sz="1049" b="0" i="0" u="none" strike="noStrike" kern="1200" baseline="0">
              <a:solidFill>
                <a:schemeClr val="tx1">
                  <a:lumMod val="65000"/>
                  <a:lumOff val="35000"/>
                </a:schemeClr>
              </a:solidFill>
              <a:latin typeface="Effra Light" panose="020B0403020203020204" pitchFamily="34" charset="0"/>
              <a:ea typeface="+mn-ea"/>
              <a:cs typeface="+mn-cs"/>
            </a:defRPr>
          </a:pPr>
          <a:endParaRPr lang="lt-LT"/>
        </a:p>
      </c:txPr>
    </c:legend>
    <c:plotVisOnly val="1"/>
    <c:dispBlanksAs val="gap"/>
    <c:showDLblsOverMax val="0"/>
  </c:chart>
  <c:spPr>
    <a:solidFill>
      <a:schemeClr val="bg1"/>
    </a:solidFill>
    <a:ln>
      <a:noFill/>
    </a:ln>
    <a:effectLst/>
  </c:spPr>
  <c:txPr>
    <a:bodyPr/>
    <a:lstStyle/>
    <a:p>
      <a:pPr>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42CEC-3C7A-4056-B1E3-D9C824A4D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24859</Words>
  <Characters>14171</Characters>
  <Application>Microsoft Office Word</Application>
  <DocSecurity>0</DocSecurity>
  <Lines>118</Lines>
  <Paragraphs>77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38953</CharactersWithSpaces>
  <SharedDoc>false</SharedDoc>
  <HLinks>
    <vt:vector size="90" baseType="variant">
      <vt:variant>
        <vt:i4>2490381</vt:i4>
      </vt:variant>
      <vt:variant>
        <vt:i4>87</vt:i4>
      </vt:variant>
      <vt:variant>
        <vt:i4>0</vt:i4>
      </vt:variant>
      <vt:variant>
        <vt:i4>5</vt:i4>
      </vt:variant>
      <vt:variant>
        <vt:lpwstr>mailto:komunikacija@sb.lt</vt:lpwstr>
      </vt:variant>
      <vt:variant>
        <vt:lpwstr/>
      </vt:variant>
      <vt:variant>
        <vt:i4>1572923</vt:i4>
      </vt:variant>
      <vt:variant>
        <vt:i4>80</vt:i4>
      </vt:variant>
      <vt:variant>
        <vt:i4>0</vt:i4>
      </vt:variant>
      <vt:variant>
        <vt:i4>5</vt:i4>
      </vt:variant>
      <vt:variant>
        <vt:lpwstr/>
      </vt:variant>
      <vt:variant>
        <vt:lpwstr>_Toc509913658</vt:lpwstr>
      </vt:variant>
      <vt:variant>
        <vt:i4>1572923</vt:i4>
      </vt:variant>
      <vt:variant>
        <vt:i4>74</vt:i4>
      </vt:variant>
      <vt:variant>
        <vt:i4>0</vt:i4>
      </vt:variant>
      <vt:variant>
        <vt:i4>5</vt:i4>
      </vt:variant>
      <vt:variant>
        <vt:lpwstr/>
      </vt:variant>
      <vt:variant>
        <vt:lpwstr>_Toc509913657</vt:lpwstr>
      </vt:variant>
      <vt:variant>
        <vt:i4>1572923</vt:i4>
      </vt:variant>
      <vt:variant>
        <vt:i4>68</vt:i4>
      </vt:variant>
      <vt:variant>
        <vt:i4>0</vt:i4>
      </vt:variant>
      <vt:variant>
        <vt:i4>5</vt:i4>
      </vt:variant>
      <vt:variant>
        <vt:lpwstr/>
      </vt:variant>
      <vt:variant>
        <vt:lpwstr>_Toc509913656</vt:lpwstr>
      </vt:variant>
      <vt:variant>
        <vt:i4>1572923</vt:i4>
      </vt:variant>
      <vt:variant>
        <vt:i4>62</vt:i4>
      </vt:variant>
      <vt:variant>
        <vt:i4>0</vt:i4>
      </vt:variant>
      <vt:variant>
        <vt:i4>5</vt:i4>
      </vt:variant>
      <vt:variant>
        <vt:lpwstr/>
      </vt:variant>
      <vt:variant>
        <vt:lpwstr>_Toc509913655</vt:lpwstr>
      </vt:variant>
      <vt:variant>
        <vt:i4>1572923</vt:i4>
      </vt:variant>
      <vt:variant>
        <vt:i4>56</vt:i4>
      </vt:variant>
      <vt:variant>
        <vt:i4>0</vt:i4>
      </vt:variant>
      <vt:variant>
        <vt:i4>5</vt:i4>
      </vt:variant>
      <vt:variant>
        <vt:lpwstr/>
      </vt:variant>
      <vt:variant>
        <vt:lpwstr>_Toc509913654</vt:lpwstr>
      </vt:variant>
      <vt:variant>
        <vt:i4>1572923</vt:i4>
      </vt:variant>
      <vt:variant>
        <vt:i4>50</vt:i4>
      </vt:variant>
      <vt:variant>
        <vt:i4>0</vt:i4>
      </vt:variant>
      <vt:variant>
        <vt:i4>5</vt:i4>
      </vt:variant>
      <vt:variant>
        <vt:lpwstr/>
      </vt:variant>
      <vt:variant>
        <vt:lpwstr>_Toc509913653</vt:lpwstr>
      </vt:variant>
      <vt:variant>
        <vt:i4>1572923</vt:i4>
      </vt:variant>
      <vt:variant>
        <vt:i4>44</vt:i4>
      </vt:variant>
      <vt:variant>
        <vt:i4>0</vt:i4>
      </vt:variant>
      <vt:variant>
        <vt:i4>5</vt:i4>
      </vt:variant>
      <vt:variant>
        <vt:lpwstr/>
      </vt:variant>
      <vt:variant>
        <vt:lpwstr>_Toc509913652</vt:lpwstr>
      </vt:variant>
      <vt:variant>
        <vt:i4>1572923</vt:i4>
      </vt:variant>
      <vt:variant>
        <vt:i4>38</vt:i4>
      </vt:variant>
      <vt:variant>
        <vt:i4>0</vt:i4>
      </vt:variant>
      <vt:variant>
        <vt:i4>5</vt:i4>
      </vt:variant>
      <vt:variant>
        <vt:lpwstr/>
      </vt:variant>
      <vt:variant>
        <vt:lpwstr>_Toc509913651</vt:lpwstr>
      </vt:variant>
      <vt:variant>
        <vt:i4>1572923</vt:i4>
      </vt:variant>
      <vt:variant>
        <vt:i4>32</vt:i4>
      </vt:variant>
      <vt:variant>
        <vt:i4>0</vt:i4>
      </vt:variant>
      <vt:variant>
        <vt:i4>5</vt:i4>
      </vt:variant>
      <vt:variant>
        <vt:lpwstr/>
      </vt:variant>
      <vt:variant>
        <vt:lpwstr>_Toc509913650</vt:lpwstr>
      </vt:variant>
      <vt:variant>
        <vt:i4>1638459</vt:i4>
      </vt:variant>
      <vt:variant>
        <vt:i4>26</vt:i4>
      </vt:variant>
      <vt:variant>
        <vt:i4>0</vt:i4>
      </vt:variant>
      <vt:variant>
        <vt:i4>5</vt:i4>
      </vt:variant>
      <vt:variant>
        <vt:lpwstr/>
      </vt:variant>
      <vt:variant>
        <vt:lpwstr>_Toc509913649</vt:lpwstr>
      </vt:variant>
      <vt:variant>
        <vt:i4>1638459</vt:i4>
      </vt:variant>
      <vt:variant>
        <vt:i4>20</vt:i4>
      </vt:variant>
      <vt:variant>
        <vt:i4>0</vt:i4>
      </vt:variant>
      <vt:variant>
        <vt:i4>5</vt:i4>
      </vt:variant>
      <vt:variant>
        <vt:lpwstr/>
      </vt:variant>
      <vt:variant>
        <vt:lpwstr>_Toc509913648</vt:lpwstr>
      </vt:variant>
      <vt:variant>
        <vt:i4>1638459</vt:i4>
      </vt:variant>
      <vt:variant>
        <vt:i4>14</vt:i4>
      </vt:variant>
      <vt:variant>
        <vt:i4>0</vt:i4>
      </vt:variant>
      <vt:variant>
        <vt:i4>5</vt:i4>
      </vt:variant>
      <vt:variant>
        <vt:lpwstr/>
      </vt:variant>
      <vt:variant>
        <vt:lpwstr>_Toc509913647</vt:lpwstr>
      </vt:variant>
      <vt:variant>
        <vt:i4>1638459</vt:i4>
      </vt:variant>
      <vt:variant>
        <vt:i4>8</vt:i4>
      </vt:variant>
      <vt:variant>
        <vt:i4>0</vt:i4>
      </vt:variant>
      <vt:variant>
        <vt:i4>5</vt:i4>
      </vt:variant>
      <vt:variant>
        <vt:lpwstr/>
      </vt:variant>
      <vt:variant>
        <vt:lpwstr>_Toc509913646</vt:lpwstr>
      </vt:variant>
      <vt:variant>
        <vt:i4>1638459</vt:i4>
      </vt:variant>
      <vt:variant>
        <vt:i4>2</vt:i4>
      </vt:variant>
      <vt:variant>
        <vt:i4>0</vt:i4>
      </vt:variant>
      <vt:variant>
        <vt:i4>5</vt:i4>
      </vt:variant>
      <vt:variant>
        <vt:lpwstr/>
      </vt:variant>
      <vt:variant>
        <vt:lpwstr>_Toc509913645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Simona Najulienė</cp:lastModifiedBy>
  <cp:revision>2</cp:revision>
  <cp:lastPrinted>2019-03-26T16:09:00Z</cp:lastPrinted>
  <dcterms:created xsi:type="dcterms:W3CDTF">2020-04-01T12:01:00Z</dcterms:created>
  <dcterms:modified xsi:type="dcterms:W3CDTF">2020-04-01T12:01:00Z</dcterms:modified>
</cp:coreProperties>
</file>