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AD" w:rsidRDefault="00E156AD">
      <w:pPr>
        <w:pStyle w:val="BodyText"/>
        <w:rPr>
          <w:rFonts w:ascii="Times New Roman"/>
          <w:i w:val="0"/>
          <w:sz w:val="20"/>
        </w:rPr>
      </w:pPr>
    </w:p>
    <w:p w:rsidR="0070729D" w:rsidRDefault="009F5BF1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1219200"/>
                <wp:effectExtent l="0" t="0" r="0" b="0"/>
                <wp:wrapNone/>
                <wp:docPr id="1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219200"/>
                          <a:chOff x="0" y="0"/>
                          <a:chExt cx="14400" cy="1920"/>
                        </a:xfrm>
                      </wpg:grpSpPr>
                      <wps:wsp>
                        <wps:cNvPr id="15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0" cy="1885"/>
                          </a:xfrm>
                          <a:custGeom>
                            <a:avLst/>
                            <a:gdLst>
                              <a:gd name="T0" fmla="*/ 14400 w 14400"/>
                              <a:gd name="T1" fmla="*/ 0 h 1885"/>
                              <a:gd name="T2" fmla="*/ 0 w 14400"/>
                              <a:gd name="T3" fmla="*/ 0 h 1885"/>
                              <a:gd name="T4" fmla="*/ 0 w 14400"/>
                              <a:gd name="T5" fmla="*/ 1800 h 1885"/>
                              <a:gd name="T6" fmla="*/ 0 w 14400"/>
                              <a:gd name="T7" fmla="*/ 1885 h 1885"/>
                              <a:gd name="T8" fmla="*/ 3600 w 14400"/>
                              <a:gd name="T9" fmla="*/ 1885 h 1885"/>
                              <a:gd name="T10" fmla="*/ 3600 w 14400"/>
                              <a:gd name="T11" fmla="*/ 1800 h 1885"/>
                              <a:gd name="T12" fmla="*/ 14400 w 14400"/>
                              <a:gd name="T13" fmla="*/ 1800 h 1885"/>
                              <a:gd name="T14" fmla="*/ 14400 w 14400"/>
                              <a:gd name="T15" fmla="*/ 0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0" h="1885">
                                <a:moveTo>
                                  <a:pt x="1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lnTo>
                                  <a:pt x="0" y="1885"/>
                                </a:lnTo>
                                <a:lnTo>
                                  <a:pt x="3600" y="1885"/>
                                </a:lnTo>
                                <a:lnTo>
                                  <a:pt x="3600" y="1800"/>
                                </a:lnTo>
                                <a:lnTo>
                                  <a:pt x="14400" y="1800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0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52C5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20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688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0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29D" w:rsidRDefault="0070729D">
                              <w:pPr>
                                <w:spacing w:before="12"/>
                                <w:rPr>
                                  <w:rFonts w:ascii="Carlito"/>
                                  <w:sz w:val="54"/>
                                </w:rPr>
                              </w:pPr>
                            </w:p>
                            <w:p w:rsidR="0070729D" w:rsidRDefault="003200E6">
                              <w:pPr>
                                <w:ind w:left="934"/>
                                <w:rPr>
                                  <w:rFonts w:ascii="Carlito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58"/>
                                </w:rPr>
                                <w:t>Communication on Engagement (COE) - Grace Period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0;margin-top:0;width:10in;height:96pt;z-index:15729152;mso-position-horizontal-relative:page;mso-position-vertical-relative:page" coordsize="1440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">
                <v:shape id="Freeform 73" o:spid="_x0000_s1027" style="position:absolute;width:14400;height:1885;visibility:visible;mso-wrap-style:square;v-text-anchor:top" coordsize="14400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X+cMA&#10;AADbAAAADwAAAGRycy9kb3ducmV2LnhtbERPS2vCQBC+F/oflil4qxsLFo2uEtoIfSCY6KW3ITtN&#10;YrOzMbtq/PduQfA2H99z5sveNOJEnastKxgNIxDEhdU1lwp229XzBITzyBoby6TgQg6Wi8eHOcba&#10;njmjU+5LEULYxaig8r6NpXRFRQbd0LbEgfu1nUEfYFdK3eE5hJtGvkTRqzRYc2iosKW3ioq//GgU&#10;JFmaup/33cb3x6/WfuJ6f/ieKjV46pMZCE+9v4tv7g8d5o/h/5dw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UX+cMAAADbAAAADwAAAAAAAAAAAAAAAACYAgAAZHJzL2Rv&#10;d25yZXYueG1sUEsFBgAAAAAEAAQA9QAAAIgDAAAAAA==&#10;" path="m14400,l,,,1800r,85l3600,1885r,-85l14400,1800,14400,xe" fillcolor="#00536d" stroked="f">
                  <v:path arrowok="t" o:connecttype="custom" o:connectlocs="14400,0;0,0;0,1800;0,1885;3600,1885;3600,1800;14400,1800;14400,0" o:connectangles="0,0,0,0,0,0,0,0"/>
                </v:shape>
                <v:rect id="Rectangle 72" o:spid="_x0000_s1028" style="position:absolute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5fsAA&#10;AADbAAAADwAAAGRycy9kb3ducmV2LnhtbERP32vCMBB+H/g/hBN8m6kKZatGUUEoDAbWga9HczbF&#10;5lKSqPW/N4PB3u7j+3mrzWA7cScfWscKZtMMBHHtdMuNgp/T4f0DRIjIGjvHpOBJATbr0dsKC+0e&#10;fKR7FRuRQjgUqMDE2BdShtqQxTB1PXHiLs5bjAn6RmqPjxRuOznPslxabDk1GOxpb6i+VjerYFF+&#10;f+Zn/9WU29rNhv2xOu1MpdRkPGyXICIN8V/85y51mp/D7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p5fsAAAADbAAAADwAAAAAAAAAAAAAAAACYAgAAZHJzL2Rvd25y&#10;ZXYueG1sUEsFBgAAAAAEAAQA9QAAAIUDAAAAAA==&#10;" fillcolor="#f7921e" stroked="f"/>
                <v:rect id="Rectangle 71" o:spid="_x0000_s1029" style="position:absolute;left:3600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868EA&#10;AADbAAAADwAAAGRycy9kb3ducmV2LnhtbERP24rCMBB9F/Yfwizsm6a7SJVqlEVYKYLiFfRtaMa2&#10;2ExKk9X690YQfJvDuc542ppKXKlxpWUF370IBHFmdcm5gv3urzsE4TyyxsoyKbiTg+nkozPGRNsb&#10;b+i69bkIIewSVFB4XydSuqwgg65na+LAnW1j0AfY5FI3eAvhppI/URRLgyWHhgJrmhWUXbb/RkF/&#10;yfvVPD2uDukizo7l6b6O7Uypr8/2dwTCU+vf4pc71W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2fOvBAAAA2wAAAA8AAAAAAAAAAAAAAAAAmAIAAGRycy9kb3du&#10;cmV2LnhtbFBLBQYAAAAABAAEAPUAAACGAwAAAAA=&#10;" fillcolor="#52c5d7" stroked="f"/>
                <v:rect id="Rectangle 70" o:spid="_x0000_s1030" style="position:absolute;left:7200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aycQA&#10;AADbAAAADwAAAGRycy9kb3ducmV2LnhtbESPQWvCQBCF74X+h2UKvZS6aQ8i0VU0VPAggtEfMGan&#10;SUh2NmQ3Mf33nYPgbYb35r1vVpvJtWqkPtSeDXzNElDEhbc1lwaul/3nAlSIyBZbz2TgjwJs1q8v&#10;K0ytv/OZxjyWSkI4pGigirFLtQ5FRQ7DzHfEov363mGUtS+17fEu4a7V30ky1w5rloYKO8oqKpp8&#10;cAaan+GWH5viths/FsfsNGSnK9XGvL9N2yWoSFN8mh/XB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WsnEAAAA2wAAAA8AAAAAAAAAAAAAAAAAmAIAAGRycy9k&#10;b3ducmV2LnhtbFBLBQYAAAAABAAEAPUAAACJAwAAAAA=&#10;" fillcolor="#688442" stroked="f"/>
                <v:rect id="Rectangle 69" o:spid="_x0000_s1031" style="position:absolute;left:10800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II8UA&#10;AADbAAAADwAAAGRycy9kb3ducmV2LnhtbESPS4vCQBCE74L/YWhhL4tO3MOi0VF8ILugCD4OHptM&#10;m0QzPTEza+K/d4QFb91UddXX42ljCnGnyuWWFfR7EQjixOqcUwXHw6o7AOE8ssbCMil4kIPppN0a&#10;Y6xtzTu6730qQgi7GBVk3pexlC7JyKDr2ZI4aGdbGfRhrVKpK6xDuCnkVxR9S4M5h4YMS1pklFz3&#10;f0bBz/bi54Fifbh8LmuZOHe7njZKfXSa2QiEp8a/zf/XvzrgD+H1Sxh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IgjxQAAANsAAAAPAAAAAAAAAAAAAAAAAJgCAABkcnMv&#10;ZG93bnJldi54bWxQSwUGAAAAAAQABAD1AAAAigMAAAAA&#10;" fillcolor="#ec1c2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32" type="#_x0000_t202" style="position:absolute;width:144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0729D" w:rsidRDefault="0070729D">
                        <w:pPr>
                          <w:spacing w:before="12"/>
                          <w:rPr>
                            <w:rFonts w:ascii="Carlito"/>
                            <w:sz w:val="54"/>
                          </w:rPr>
                        </w:pPr>
                      </w:p>
                      <w:p w:rsidR="0070729D" w:rsidRDefault="003200E6">
                        <w:pPr>
                          <w:ind w:left="934"/>
                          <w:rPr>
                            <w:rFonts w:ascii="Carlito"/>
                            <w:b/>
                            <w:sz w:val="58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58"/>
                          </w:rPr>
                          <w:t>Communication on Engagement (COE) - Grace Period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729D" w:rsidRDefault="0070729D">
      <w:pPr>
        <w:pStyle w:val="BodyText"/>
        <w:rPr>
          <w:rFonts w:ascii="Times New Roman"/>
          <w:i w:val="0"/>
          <w:sz w:val="20"/>
        </w:rPr>
      </w:pPr>
    </w:p>
    <w:p w:rsidR="0070729D" w:rsidRDefault="0070729D">
      <w:pPr>
        <w:pStyle w:val="BodyText"/>
        <w:rPr>
          <w:rFonts w:ascii="Times New Roman"/>
          <w:i w:val="0"/>
          <w:sz w:val="20"/>
        </w:rPr>
      </w:pPr>
    </w:p>
    <w:p w:rsidR="0070729D" w:rsidRDefault="009F5BF1">
      <w:pPr>
        <w:pStyle w:val="BodyText"/>
        <w:rPr>
          <w:rFonts w:ascii="Carlito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1219200"/>
                <wp:effectExtent l="0" t="0" r="0" b="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219200"/>
                          <a:chOff x="0" y="0"/>
                          <a:chExt cx="14400" cy="1920"/>
                        </a:xfrm>
                      </wpg:grpSpPr>
                      <wps:wsp>
                        <wps:cNvPr id="4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0" cy="1885"/>
                          </a:xfrm>
                          <a:custGeom>
                            <a:avLst/>
                            <a:gdLst>
                              <a:gd name="T0" fmla="*/ 14400 w 14400"/>
                              <a:gd name="T1" fmla="*/ 0 h 1885"/>
                              <a:gd name="T2" fmla="*/ 0 w 14400"/>
                              <a:gd name="T3" fmla="*/ 0 h 1885"/>
                              <a:gd name="T4" fmla="*/ 0 w 14400"/>
                              <a:gd name="T5" fmla="*/ 1800 h 1885"/>
                              <a:gd name="T6" fmla="*/ 0 w 14400"/>
                              <a:gd name="T7" fmla="*/ 1885 h 1885"/>
                              <a:gd name="T8" fmla="*/ 3600 w 14400"/>
                              <a:gd name="T9" fmla="*/ 1885 h 1885"/>
                              <a:gd name="T10" fmla="*/ 3600 w 14400"/>
                              <a:gd name="T11" fmla="*/ 1800 h 1885"/>
                              <a:gd name="T12" fmla="*/ 14400 w 14400"/>
                              <a:gd name="T13" fmla="*/ 1800 h 1885"/>
                              <a:gd name="T14" fmla="*/ 14400 w 14400"/>
                              <a:gd name="T15" fmla="*/ 0 h 1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0" h="1885">
                                <a:moveTo>
                                  <a:pt x="1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lnTo>
                                  <a:pt x="0" y="1885"/>
                                </a:lnTo>
                                <a:lnTo>
                                  <a:pt x="3600" y="1885"/>
                                </a:lnTo>
                                <a:lnTo>
                                  <a:pt x="3600" y="1800"/>
                                </a:lnTo>
                                <a:lnTo>
                                  <a:pt x="14400" y="1800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F79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0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52C5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20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6884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00" y="1800"/>
                            <a:ext cx="3600" cy="120"/>
                          </a:xfrm>
                          <a:prstGeom prst="rect">
                            <a:avLst/>
                          </a:pr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29D" w:rsidRDefault="0070729D">
                              <w:pPr>
                                <w:spacing w:before="5"/>
                                <w:rPr>
                                  <w:i/>
                                  <w:sz w:val="53"/>
                                </w:rPr>
                              </w:pPr>
                            </w:p>
                            <w:p w:rsidR="0070729D" w:rsidRDefault="003200E6">
                              <w:pPr>
                                <w:ind w:left="864"/>
                                <w:rPr>
                                  <w:rFonts w:ascii="Carlito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FFFFFF"/>
                                  <w:sz w:val="58"/>
                                </w:rPr>
                                <w:t>Grace Period Letter 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3" style="position:absolute;margin-left:0;margin-top:0;width:10in;height:96pt;z-index:15730176;mso-position-horizontal-relative:page;mso-position-vertical-relative:page" coordsize="1440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">
                <v:shape id="Freeform 66" o:spid="_x0000_s1034" style="position:absolute;width:14400;height:1885;visibility:visible;mso-wrap-style:square;v-text-anchor:top" coordsize="14400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ydMUA&#10;AADaAAAADwAAAGRycy9kb3ducmV2LnhtbESPT2vCQBTE74V+h+UVvNWNRYpGVwlthP5BMNFLb4/s&#10;axKbfRuzq8Zv7xYEj8PM/IaZL3vTiBN1rrasYDSMQBAXVtdcKthtV88TEM4ja2wsk4ILOVguHh/m&#10;GGt75oxOuS9FgLCLUUHlfRtL6YqKDLqhbYmD92s7gz7IrpS6w3OAm0a+RNGrNFhzWKiwpbeKir/8&#10;aBQkWZq6n/fdxvfHr9Z+4np/+J4qNXjqkxkIT72/h2/tD61gDP9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fJ0xQAAANoAAAAPAAAAAAAAAAAAAAAAAJgCAABkcnMv&#10;ZG93bnJldi54bWxQSwUGAAAAAAQABAD1AAAAigMAAAAA&#10;" path="m14400,l,,,1800r,85l3600,1885r,-85l14400,1800,14400,xe" fillcolor="#00536d" stroked="f">
                  <v:path arrowok="t" o:connecttype="custom" o:connectlocs="14400,0;0,0;0,1800;0,1885;3600,1885;3600,1800;14400,1800;14400,0" o:connectangles="0,0,0,0,0,0,0,0"/>
                </v:shape>
                <v:rect id="Rectangle 65" o:spid="_x0000_s1035" style="position:absolute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HZ8IA&#10;AADaAAAADwAAAGRycy9kb3ducmV2LnhtbESPQYvCMBSE7wv+h/AEb2uqQtmtRlFBKCwsWBe8Pppn&#10;U2xeShK1/nuzsLDHYWa+YVabwXbiTj60jhXMphkI4trplhsFP6fD+weIEJE1do5JwZMCbNajtxUW&#10;2j34SPcqNiJBOBSowMTYF1KG2pDFMHU9cfIuzluMSfpGao+PBLednGdZLi22nBYM9rQ3VF+rm1Ww&#10;KL8/87P/aspt7WbD/liddqZSajIetksQkYb4H/5rl1pBDr9X0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wdnwgAAANoAAAAPAAAAAAAAAAAAAAAAAJgCAABkcnMvZG93&#10;bnJldi54bWxQSwUGAAAAAAQABAD1AAAAhwMAAAAA&#10;" fillcolor="#f7921e" stroked="f"/>
                <v:rect id="Rectangle 64" o:spid="_x0000_s1036" style="position:absolute;left:3600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+9cAA&#10;AADaAAAADwAAAGRycy9kb3ducmV2LnhtbERPy4rCMBTdC/5DuII7TZWhSKepiDBDGVDGFzi7S3Nt&#10;i81NaaLWv58sBJeH806XvWnEnTpXW1Ywm0YgiAuray4VHA9fkwUI55E1NpZJwZMcLLPhIMVE2wfv&#10;6L73pQgh7BJUUHnfJlK6oiKDbmpb4sBdbGfQB9iVUnf4COGmkfMoiqXBmkNDhS2tKyqu+5tR8LHh&#10;4/Y7P29P+U9cnOu/529s10qNR/3qE4Sn3r/FL3euFYSt4Uq4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t+9cAAAADaAAAADwAAAAAAAAAAAAAAAACYAgAAZHJzL2Rvd25y&#10;ZXYueG1sUEsFBgAAAAAEAAQA9QAAAIUDAAAAAA==&#10;" fillcolor="#52c5d7" stroked="f"/>
                <v:rect id="Rectangle 63" o:spid="_x0000_s1037" style="position:absolute;left:7200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Wz8QA&#10;AADbAAAADwAAAGRycy9kb3ducmV2LnhtbESPQWvCQBCF74X+h2UKvZS6aQ8i0VU0VPAggtEfMGan&#10;SUh2NmQ3Mf33nYPgbYb35r1vVpvJtWqkPtSeDXzNElDEhbc1lwaul/3nAlSIyBZbz2TgjwJs1q8v&#10;K0ytv/OZxjyWSkI4pGigirFLtQ5FRQ7DzHfEov363mGUtS+17fEu4a7V30ky1w5rloYKO8oqKpp8&#10;cAaan+GWH5viths/FsfsNGSnK9XGvL9N2yWoSFN8mh/XB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Vs/EAAAA2wAAAA8AAAAAAAAAAAAAAAAAmAIAAGRycy9k&#10;b3ducmV2LnhtbFBLBQYAAAAABAAEAPUAAACJAwAAAAA=&#10;" fillcolor="#688442" stroked="f"/>
                <v:rect id="Rectangle 62" o:spid="_x0000_s1038" style="position:absolute;left:10800;top:1800;width:360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aUsQA&#10;AADbAAAADwAAAGRycy9kb3ducmV2LnhtbESPQYvCMBCF78L+hzALXmRN9SDSNYruIgqKsHUPHodm&#10;bKvNpDbR1n9vBMHbDO/Ne99MZq0pxY1qV1hWMOhHIIhTqwvOFPzvl19jEM4jaywtk4I7OZhNPzoT&#10;jLVt+I9uic9ECGEXo4Lc+yqW0qU5GXR9WxEH7Whrgz6sdSZ1jU0IN6UcRtFIGiw4NORY0U9O6Tm5&#10;GgWr3ckvAsVmf+r9NjJ17nI+bJXqfrbzbxCeWv82v67XOuAP4flLG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GlLEAAAA2wAAAA8AAAAAAAAAAAAAAAAAmAIAAGRycy9k&#10;b3ducmV2LnhtbFBLBQYAAAAABAAEAPUAAACJAwAAAAA=&#10;" fillcolor="#ec1c23" stroked="f"/>
                <v:shape id="Text Box 61" o:spid="_x0000_s1039" type="#_x0000_t202" style="position:absolute;width:1440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0729D" w:rsidRDefault="0070729D">
                        <w:pPr>
                          <w:spacing w:before="5"/>
                          <w:rPr>
                            <w:i/>
                            <w:sz w:val="53"/>
                          </w:rPr>
                        </w:pPr>
                      </w:p>
                      <w:p w:rsidR="0070729D" w:rsidRDefault="003200E6">
                        <w:pPr>
                          <w:ind w:left="864"/>
                          <w:rPr>
                            <w:rFonts w:ascii="Carlito"/>
                            <w:b/>
                            <w:sz w:val="58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58"/>
                          </w:rPr>
                          <w:t>Grace Period Letter Template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729D" w:rsidRDefault="0070729D">
      <w:pPr>
        <w:pStyle w:val="BodyText"/>
        <w:rPr>
          <w:rFonts w:ascii="Carlito"/>
          <w:i w:val="0"/>
          <w:sz w:val="20"/>
        </w:rPr>
      </w:pPr>
    </w:p>
    <w:p w:rsidR="0070729D" w:rsidRDefault="0070729D">
      <w:pPr>
        <w:pStyle w:val="BodyText"/>
        <w:rPr>
          <w:rFonts w:ascii="Carlito"/>
          <w:i w:val="0"/>
          <w:sz w:val="20"/>
        </w:rPr>
      </w:pPr>
    </w:p>
    <w:p w:rsidR="0070729D" w:rsidRDefault="0070729D">
      <w:pPr>
        <w:pStyle w:val="BodyText"/>
        <w:rPr>
          <w:rFonts w:ascii="Carlito"/>
          <w:i w:val="0"/>
          <w:sz w:val="20"/>
        </w:rPr>
      </w:pPr>
    </w:p>
    <w:p w:rsidR="0070729D" w:rsidRDefault="0070729D">
      <w:pPr>
        <w:pStyle w:val="BodyText"/>
        <w:rPr>
          <w:rFonts w:ascii="Carlito"/>
          <w:i w:val="0"/>
          <w:sz w:val="20"/>
        </w:rPr>
      </w:pPr>
    </w:p>
    <w:p w:rsidR="0070729D" w:rsidRDefault="003C56D3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73C315" wp14:editId="4D0FCFCD">
            <wp:simplePos x="0" y="0"/>
            <wp:positionH relativeFrom="margin">
              <wp:posOffset>4007457</wp:posOffset>
            </wp:positionH>
            <wp:positionV relativeFrom="margin">
              <wp:posOffset>1319917</wp:posOffset>
            </wp:positionV>
            <wp:extent cx="1007853" cy="636104"/>
            <wp:effectExtent l="0" t="0" r="1905" b="0"/>
            <wp:wrapSquare wrapText="bothSides"/>
            <wp:docPr id="1" name="Picture 1" descr="C:\Users\azel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l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29D" w:rsidRDefault="004B079A" w:rsidP="004B079A">
      <w:pPr>
        <w:pStyle w:val="BodyText"/>
        <w:spacing w:before="91"/>
        <w:ind w:left="864"/>
      </w:pPr>
      <w:r>
        <w:rPr>
          <w:color w:val="05394B"/>
        </w:rPr>
        <w:t>15/1/2020</w:t>
      </w:r>
      <w:bookmarkStart w:id="0" w:name="_GoBack"/>
      <w:bookmarkEnd w:id="0"/>
    </w:p>
    <w:p w:rsidR="0070729D" w:rsidRDefault="0070729D">
      <w:pPr>
        <w:pStyle w:val="BodyText"/>
        <w:spacing w:before="8"/>
        <w:rPr>
          <w:sz w:val="33"/>
        </w:rPr>
      </w:pPr>
    </w:p>
    <w:p w:rsidR="0070729D" w:rsidRDefault="003200E6">
      <w:pPr>
        <w:pStyle w:val="BodyText"/>
        <w:ind w:left="864"/>
        <w:rPr>
          <w:color w:val="05394B"/>
        </w:rPr>
      </w:pPr>
      <w:r>
        <w:rPr>
          <w:color w:val="05394B"/>
        </w:rPr>
        <w:t>To our stakeholders:</w:t>
      </w:r>
    </w:p>
    <w:p w:rsidR="00553B21" w:rsidRDefault="00553B21">
      <w:pPr>
        <w:pStyle w:val="BodyText"/>
        <w:ind w:left="864"/>
        <w:rPr>
          <w:color w:val="05394B"/>
        </w:rPr>
      </w:pPr>
    </w:p>
    <w:p w:rsidR="00255CD7" w:rsidRDefault="00255CD7">
      <w:pPr>
        <w:pStyle w:val="BodyText"/>
        <w:ind w:left="864"/>
      </w:pPr>
    </w:p>
    <w:p w:rsidR="0070729D" w:rsidRDefault="003200E6">
      <w:pPr>
        <w:pStyle w:val="BodyText"/>
        <w:spacing w:line="225" w:lineRule="auto"/>
        <w:ind w:left="864" w:right="884"/>
      </w:pPr>
      <w:r>
        <w:rPr>
          <w:color w:val="05394B"/>
        </w:rPr>
        <w:t>We recognize that a key requirement for participation in the UN Global Compact is the annual preparation and posting of a Communication on Engagement (COE) that comprises of a chief executive statement of continued support for the UN Global Compact, a description of practical actions in support of the UN Global Compact, and a measurement of outcomes or expected</w:t>
      </w:r>
      <w:r>
        <w:rPr>
          <w:color w:val="05394B"/>
          <w:spacing w:val="32"/>
        </w:rPr>
        <w:t xml:space="preserve"> </w:t>
      </w:r>
      <w:r>
        <w:rPr>
          <w:color w:val="05394B"/>
        </w:rPr>
        <w:t>outcomes.</w:t>
      </w:r>
    </w:p>
    <w:p w:rsidR="0070729D" w:rsidRDefault="0070729D">
      <w:pPr>
        <w:pStyle w:val="BodyText"/>
        <w:spacing w:before="11"/>
        <w:rPr>
          <w:sz w:val="33"/>
        </w:rPr>
      </w:pPr>
    </w:p>
    <w:p w:rsidR="0070729D" w:rsidRDefault="003200E6" w:rsidP="00E156AD">
      <w:pPr>
        <w:pStyle w:val="BodyText"/>
        <w:ind w:left="864"/>
      </w:pPr>
      <w:r>
        <w:rPr>
          <w:color w:val="05394B"/>
        </w:rPr>
        <w:t>We are late in creating, sharing and</w:t>
      </w:r>
      <w:r w:rsidR="002B0D9A">
        <w:rPr>
          <w:color w:val="05394B"/>
        </w:rPr>
        <w:t xml:space="preserve"> posting our COE report due to </w:t>
      </w:r>
      <w:r w:rsidR="00E156AD">
        <w:rPr>
          <w:color w:val="05394B"/>
        </w:rPr>
        <w:t>Lebanon’s recent strokes and country’s critical situation</w:t>
      </w:r>
      <w:r w:rsidR="002B0D9A">
        <w:rPr>
          <w:color w:val="05394B"/>
        </w:rPr>
        <w:t xml:space="preserve">. </w:t>
      </w:r>
    </w:p>
    <w:p w:rsidR="0070729D" w:rsidRDefault="0070729D">
      <w:pPr>
        <w:pStyle w:val="BodyText"/>
        <w:spacing w:before="11"/>
        <w:rPr>
          <w:sz w:val="34"/>
        </w:rPr>
      </w:pPr>
    </w:p>
    <w:p w:rsidR="00255CD7" w:rsidRDefault="003200E6" w:rsidP="002B0D9A">
      <w:pPr>
        <w:pStyle w:val="BodyText"/>
        <w:spacing w:line="225" w:lineRule="auto"/>
        <w:ind w:left="864" w:right="954"/>
        <w:rPr>
          <w:color w:val="05394B"/>
        </w:rPr>
      </w:pPr>
      <w:r>
        <w:rPr>
          <w:color w:val="05394B"/>
        </w:rPr>
        <w:t xml:space="preserve">We hereby ask for an extension period in order to be able to post a COE that describes our organization’s efforts and progress in support of the UN Global Compact. Our COE will be posted on the UN Global Compact website by </w:t>
      </w:r>
      <w:r w:rsidR="002B0D9A" w:rsidRPr="002B0D9A">
        <w:rPr>
          <w:b/>
          <w:bCs/>
          <w:color w:val="05394B"/>
        </w:rPr>
        <w:t>2020/02/14</w:t>
      </w:r>
      <w:r>
        <w:rPr>
          <w:color w:val="05394B"/>
        </w:rPr>
        <w:t xml:space="preserve"> at the latest.</w:t>
      </w:r>
    </w:p>
    <w:p w:rsidR="00255CD7" w:rsidRDefault="00255CD7" w:rsidP="00255CD7">
      <w:pPr>
        <w:pStyle w:val="BodyText"/>
        <w:spacing w:line="225" w:lineRule="auto"/>
        <w:ind w:left="864" w:right="954"/>
        <w:rPr>
          <w:color w:val="05394B"/>
        </w:rPr>
      </w:pPr>
    </w:p>
    <w:p w:rsidR="00255CD7" w:rsidRDefault="003200E6" w:rsidP="00255CD7">
      <w:pPr>
        <w:pStyle w:val="BodyText"/>
        <w:spacing w:line="225" w:lineRule="auto"/>
        <w:ind w:left="864" w:right="954"/>
        <w:rPr>
          <w:color w:val="05394B"/>
        </w:rPr>
      </w:pPr>
      <w:r>
        <w:rPr>
          <w:color w:val="05394B"/>
        </w:rPr>
        <w:t xml:space="preserve">Sincerely yours, </w:t>
      </w:r>
    </w:p>
    <w:p w:rsidR="00721F2D" w:rsidRDefault="003200E6" w:rsidP="00F968CF">
      <w:pPr>
        <w:pStyle w:val="BodyText"/>
        <w:tabs>
          <w:tab w:val="left" w:pos="3438"/>
        </w:tabs>
        <w:spacing w:before="51" w:line="276" w:lineRule="auto"/>
        <w:ind w:left="864" w:right="10887"/>
      </w:pPr>
      <w:r>
        <w:rPr>
          <w:color w:val="05394B"/>
        </w:rPr>
        <w:t>M</w:t>
      </w:r>
      <w:r w:rsidR="006B68B5">
        <w:rPr>
          <w:color w:val="05394B"/>
        </w:rPr>
        <w:t>r</w:t>
      </w:r>
      <w:r>
        <w:rPr>
          <w:color w:val="05394B"/>
        </w:rPr>
        <w:t>s.</w:t>
      </w:r>
      <w:r w:rsidR="006B68B5">
        <w:rPr>
          <w:color w:val="05394B"/>
        </w:rPr>
        <w:t xml:space="preserve"> Azal </w:t>
      </w:r>
      <w:proofErr w:type="spellStart"/>
      <w:r w:rsidR="006B68B5">
        <w:rPr>
          <w:color w:val="05394B"/>
        </w:rPr>
        <w:t>Hawwa</w:t>
      </w:r>
      <w:proofErr w:type="spellEnd"/>
      <w:r w:rsidR="002B0D9A">
        <w:rPr>
          <w:color w:val="05394B"/>
          <w:spacing w:val="-18"/>
        </w:rPr>
        <w:t xml:space="preserve"> </w:t>
      </w:r>
      <w:r w:rsidR="00B63BBF">
        <w:rPr>
          <w:color w:val="05394B"/>
        </w:rPr>
        <w:t>Administrator</w:t>
      </w:r>
    </w:p>
    <w:sectPr w:rsidR="00721F2D">
      <w:footerReference w:type="default" r:id="rId9"/>
      <w:pgSz w:w="14400" w:h="10800" w:orient="landscape"/>
      <w:pgMar w:top="0" w:right="0" w:bottom="1320" w:left="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0" w:rsidRDefault="00B47040">
      <w:r>
        <w:separator/>
      </w:r>
    </w:p>
  </w:endnote>
  <w:endnote w:type="continuationSeparator" w:id="0">
    <w:p w:rsidR="00B47040" w:rsidRDefault="00B4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9D" w:rsidRDefault="003200E6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40711F4C" wp14:editId="4ECA7FEC">
          <wp:simplePos x="0" y="0"/>
          <wp:positionH relativeFrom="page">
            <wp:posOffset>468312</wp:posOffset>
          </wp:positionH>
          <wp:positionV relativeFrom="page">
            <wp:posOffset>6019800</wp:posOffset>
          </wp:positionV>
          <wp:extent cx="2884424" cy="473075"/>
          <wp:effectExtent l="0" t="0" r="0" b="0"/>
          <wp:wrapNone/>
          <wp:docPr id="11" name="image1.jpeg" descr="gc_logotyp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4424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0" w:rsidRDefault="00B47040">
      <w:r>
        <w:separator/>
      </w:r>
    </w:p>
  </w:footnote>
  <w:footnote w:type="continuationSeparator" w:id="0">
    <w:p w:rsidR="00B47040" w:rsidRDefault="00B4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261"/>
    <w:multiLevelType w:val="hybridMultilevel"/>
    <w:tmpl w:val="AB24FB0E"/>
    <w:lvl w:ilvl="0" w:tplc="131A4396">
      <w:numFmt w:val="bullet"/>
      <w:lvlText w:val="•"/>
      <w:lvlJc w:val="left"/>
      <w:pPr>
        <w:ind w:left="1284" w:hanging="540"/>
      </w:pPr>
      <w:rPr>
        <w:rFonts w:ascii="Carlito" w:eastAsia="Carlito" w:hAnsi="Carlito" w:cs="Carlito" w:hint="default"/>
        <w:color w:val="E27822"/>
        <w:spacing w:val="-1"/>
        <w:w w:val="100"/>
        <w:sz w:val="36"/>
        <w:szCs w:val="36"/>
        <w:lang w:val="en-US" w:eastAsia="en-US" w:bidi="ar-SA"/>
      </w:rPr>
    </w:lvl>
    <w:lvl w:ilvl="1" w:tplc="471C94EE">
      <w:numFmt w:val="bullet"/>
      <w:lvlText w:val="•"/>
      <w:lvlJc w:val="left"/>
      <w:pPr>
        <w:ind w:left="2592" w:hanging="540"/>
      </w:pPr>
      <w:rPr>
        <w:rFonts w:hint="default"/>
        <w:lang w:val="en-US" w:eastAsia="en-US" w:bidi="ar-SA"/>
      </w:rPr>
    </w:lvl>
    <w:lvl w:ilvl="2" w:tplc="DA30F6BE">
      <w:numFmt w:val="bullet"/>
      <w:lvlText w:val="•"/>
      <w:lvlJc w:val="left"/>
      <w:pPr>
        <w:ind w:left="3904" w:hanging="540"/>
      </w:pPr>
      <w:rPr>
        <w:rFonts w:hint="default"/>
        <w:lang w:val="en-US" w:eastAsia="en-US" w:bidi="ar-SA"/>
      </w:rPr>
    </w:lvl>
    <w:lvl w:ilvl="3" w:tplc="8C6A4AF4">
      <w:numFmt w:val="bullet"/>
      <w:lvlText w:val="•"/>
      <w:lvlJc w:val="left"/>
      <w:pPr>
        <w:ind w:left="5216" w:hanging="540"/>
      </w:pPr>
      <w:rPr>
        <w:rFonts w:hint="default"/>
        <w:lang w:val="en-US" w:eastAsia="en-US" w:bidi="ar-SA"/>
      </w:rPr>
    </w:lvl>
    <w:lvl w:ilvl="4" w:tplc="F7AE81E0">
      <w:numFmt w:val="bullet"/>
      <w:lvlText w:val="•"/>
      <w:lvlJc w:val="left"/>
      <w:pPr>
        <w:ind w:left="6528" w:hanging="540"/>
      </w:pPr>
      <w:rPr>
        <w:rFonts w:hint="default"/>
        <w:lang w:val="en-US" w:eastAsia="en-US" w:bidi="ar-SA"/>
      </w:rPr>
    </w:lvl>
    <w:lvl w:ilvl="5" w:tplc="1438EA28">
      <w:numFmt w:val="bullet"/>
      <w:lvlText w:val="•"/>
      <w:lvlJc w:val="left"/>
      <w:pPr>
        <w:ind w:left="7840" w:hanging="540"/>
      </w:pPr>
      <w:rPr>
        <w:rFonts w:hint="default"/>
        <w:lang w:val="en-US" w:eastAsia="en-US" w:bidi="ar-SA"/>
      </w:rPr>
    </w:lvl>
    <w:lvl w:ilvl="6" w:tplc="91CCA89C">
      <w:numFmt w:val="bullet"/>
      <w:lvlText w:val="•"/>
      <w:lvlJc w:val="left"/>
      <w:pPr>
        <w:ind w:left="9152" w:hanging="540"/>
      </w:pPr>
      <w:rPr>
        <w:rFonts w:hint="default"/>
        <w:lang w:val="en-US" w:eastAsia="en-US" w:bidi="ar-SA"/>
      </w:rPr>
    </w:lvl>
    <w:lvl w:ilvl="7" w:tplc="03DAF982">
      <w:numFmt w:val="bullet"/>
      <w:lvlText w:val="•"/>
      <w:lvlJc w:val="left"/>
      <w:pPr>
        <w:ind w:left="10464" w:hanging="540"/>
      </w:pPr>
      <w:rPr>
        <w:rFonts w:hint="default"/>
        <w:lang w:val="en-US" w:eastAsia="en-US" w:bidi="ar-SA"/>
      </w:rPr>
    </w:lvl>
    <w:lvl w:ilvl="8" w:tplc="88C42CCE">
      <w:numFmt w:val="bullet"/>
      <w:lvlText w:val="•"/>
      <w:lvlJc w:val="left"/>
      <w:pPr>
        <w:ind w:left="11776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D"/>
    <w:rsid w:val="0000105F"/>
    <w:rsid w:val="00255CD7"/>
    <w:rsid w:val="002B0D9A"/>
    <w:rsid w:val="003200E6"/>
    <w:rsid w:val="00335069"/>
    <w:rsid w:val="003C56D3"/>
    <w:rsid w:val="004B079A"/>
    <w:rsid w:val="00553B21"/>
    <w:rsid w:val="005C1897"/>
    <w:rsid w:val="006B68B5"/>
    <w:rsid w:val="0070729D"/>
    <w:rsid w:val="00721F2D"/>
    <w:rsid w:val="008F36F4"/>
    <w:rsid w:val="00946EDB"/>
    <w:rsid w:val="009D0E84"/>
    <w:rsid w:val="009F5BF1"/>
    <w:rsid w:val="00B47040"/>
    <w:rsid w:val="00B63BBF"/>
    <w:rsid w:val="00B77947"/>
    <w:rsid w:val="00C3746A"/>
    <w:rsid w:val="00D3276A"/>
    <w:rsid w:val="00D93E9A"/>
    <w:rsid w:val="00E0312E"/>
    <w:rsid w:val="00E156AD"/>
    <w:rsid w:val="00F932B8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3"/>
      <w:ind w:left="1284" w:hanging="540"/>
      <w:outlineLvl w:val="0"/>
    </w:pPr>
    <w:rPr>
      <w:rFonts w:ascii="Carlito" w:eastAsia="Carlito" w:hAnsi="Carlito" w:cs="Carli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33"/>
      <w:ind w:left="1284" w:hanging="54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5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B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5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F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3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0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3"/>
      <w:ind w:left="1284" w:hanging="540"/>
      <w:outlineLvl w:val="0"/>
    </w:pPr>
    <w:rPr>
      <w:rFonts w:ascii="Carlito" w:eastAsia="Carlito" w:hAnsi="Carlito" w:cs="Carli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33"/>
      <w:ind w:left="1284" w:hanging="54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5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B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5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F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D3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0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Toshiba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Ana Blanco</dc:creator>
  <cp:lastModifiedBy>Abdullah Issa</cp:lastModifiedBy>
  <cp:revision>2</cp:revision>
  <dcterms:created xsi:type="dcterms:W3CDTF">2020-01-20T11:48:00Z</dcterms:created>
  <dcterms:modified xsi:type="dcterms:W3CDTF">2020-01-20T11:48:00Z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2020-01-15T00:00:00Z</vt:filetime>
  </property>
</Properties>
</file>