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4D" w:rsidRPr="002E6E9C" w:rsidRDefault="0056764D" w:rsidP="0056764D">
      <w:pPr>
        <w:spacing w:before="72" w:after="0" w:line="225" w:lineRule="exact"/>
        <w:ind w:left="2517" w:right="-20"/>
        <w:rPr>
          <w:rFonts w:ascii="Arial" w:eastAsia="Arial" w:hAnsi="Arial" w:cs="Arial"/>
          <w:sz w:val="20"/>
          <w:szCs w:val="20"/>
          <w:lang w:val="fr-FR"/>
        </w:rPr>
      </w:pPr>
      <w:r w:rsidRPr="002E6E9C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fr-FR"/>
        </w:rPr>
        <w:t>CO</w:t>
      </w:r>
      <w:r w:rsidRPr="002E6E9C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MM</w:t>
      </w:r>
      <w:r w:rsidRPr="002E6E9C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fr-FR"/>
        </w:rPr>
        <w:t>UN</w:t>
      </w:r>
      <w:r w:rsidRPr="002E6E9C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I</w:t>
      </w:r>
      <w:r w:rsidRPr="002E6E9C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fr-FR"/>
        </w:rPr>
        <w:t>CA</w:t>
      </w:r>
      <w:r w:rsidRPr="002E6E9C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T</w:t>
      </w:r>
      <w:r w:rsidRPr="002E6E9C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I</w:t>
      </w:r>
      <w:r w:rsidRPr="002E6E9C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fr-FR"/>
        </w:rPr>
        <w:t>O</w:t>
      </w:r>
      <w:r w:rsidRPr="002E6E9C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 xml:space="preserve">N </w:t>
      </w:r>
      <w:r w:rsidRPr="002E6E9C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fr-FR"/>
        </w:rPr>
        <w:t>O</w:t>
      </w:r>
      <w:r w:rsidRPr="002E6E9C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N E</w:t>
      </w:r>
      <w:r w:rsidRPr="002E6E9C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fr-FR"/>
        </w:rPr>
        <w:t>NGAG</w:t>
      </w:r>
      <w:r w:rsidRPr="002E6E9C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E</w:t>
      </w:r>
      <w:r w:rsidRPr="002E6E9C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M</w:t>
      </w:r>
      <w:r w:rsidRPr="002E6E9C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E</w:t>
      </w:r>
      <w:r w:rsidRPr="002E6E9C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fr-FR"/>
        </w:rPr>
        <w:t>N</w:t>
      </w:r>
      <w:r w:rsidRPr="002E6E9C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T</w:t>
      </w:r>
      <w:r w:rsidRPr="002E6E9C">
        <w:rPr>
          <w:rFonts w:ascii="Arial" w:eastAsia="Arial" w:hAnsi="Arial" w:cs="Arial"/>
          <w:b/>
          <w:bCs/>
          <w:spacing w:val="4"/>
          <w:w w:val="102"/>
          <w:position w:val="-1"/>
          <w:sz w:val="20"/>
          <w:szCs w:val="20"/>
          <w:lang w:val="fr-FR"/>
        </w:rPr>
        <w:t>(CO</w:t>
      </w:r>
      <w:r w:rsidRPr="002E6E9C">
        <w:rPr>
          <w:rFonts w:ascii="Arial" w:eastAsia="Arial" w:hAnsi="Arial" w:cs="Arial"/>
          <w:b/>
          <w:bCs/>
          <w:w w:val="102"/>
          <w:position w:val="-1"/>
          <w:sz w:val="20"/>
          <w:szCs w:val="20"/>
          <w:lang w:val="fr-FR"/>
        </w:rPr>
        <w:t>E)</w:t>
      </w:r>
    </w:p>
    <w:p w:rsidR="0056764D" w:rsidRPr="002E6E9C" w:rsidRDefault="0056764D" w:rsidP="0056764D">
      <w:pPr>
        <w:spacing w:before="8" w:after="0" w:line="170" w:lineRule="exact"/>
        <w:rPr>
          <w:sz w:val="17"/>
          <w:szCs w:val="17"/>
          <w:lang w:val="fr-FR"/>
        </w:rPr>
      </w:pPr>
    </w:p>
    <w:p w:rsidR="0056764D" w:rsidRPr="002E6E9C" w:rsidRDefault="0056764D" w:rsidP="0056764D">
      <w:pPr>
        <w:spacing w:before="34" w:after="0" w:line="240" w:lineRule="auto"/>
        <w:ind w:left="2487" w:right="2396"/>
        <w:jc w:val="center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34290</wp:posOffset>
                </wp:positionV>
                <wp:extent cx="5879465" cy="1270"/>
                <wp:effectExtent l="12700" t="8890" r="1333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1270"/>
                          <a:chOff x="1310" y="54"/>
                          <a:chExt cx="925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10" y="54"/>
                            <a:ext cx="9259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9259"/>
                              <a:gd name="T2" fmla="+- 0 10569 1310"/>
                              <a:gd name="T3" fmla="*/ T2 w 9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9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865D0" id="Group 2" o:spid="_x0000_s1026" style="position:absolute;margin-left:65.5pt;margin-top:2.7pt;width:462.95pt;height:.1pt;z-index:-251657216;mso-position-horizontal-relative:page" coordorigin="1310,54" coordsize="92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5VrXAMAAOAHAAAOAAAAZHJzL2Uyb0RvYy54bWykVduO2zgMfS+w/yDocYuML+N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">
                <v:shape id="Freeform 3" o:spid="_x0000_s1027" style="position:absolute;left:1310;top:54;width:9259;height:2;visibility:visible;mso-wrap-style:square;v-text-anchor:top" coordsize="9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63sUA&#10;AADaAAAADwAAAGRycy9kb3ducmV2LnhtbESPQWsCMRSE7wX/Q3hCL6LZtmBlNUopFEqpB62Kx+fm&#10;mazdvCybVHf/vRGEHoeZ+YaZLVpXiTM1ofSs4GmUgSAuvC7ZKNj8fAwnIEJE1lh5JgUdBVjMew8z&#10;zLW/8IrO62hEgnDIUYGNsc6lDIUlh2Hka+LkHX3jMCbZGKkbvCS4q+Rzlo2lw5LTgsWa3i0Vv+s/&#10;p2BrD1W3M8vNpBic6v2XOXTb71elHvvt2xREpDb+h+/tT63gBW5X0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TrexQAAANoAAAAPAAAAAAAAAAAAAAAAAJgCAABkcnMv&#10;ZG93bnJldi54bWxQSwUGAAAAAAQABAD1AAAAigMAAAAA&#10;" path="m,l9259,e" filled="f" strokeweight=".82pt">
                  <v:path arrowok="t" o:connecttype="custom" o:connectlocs="0,0;9259,0" o:connectangles="0,0"/>
                </v:shape>
                <w10:wrap anchorx="page"/>
              </v:group>
            </w:pict>
          </mc:Fallback>
        </mc:AlternateContent>
      </w:r>
      <w:r w:rsidRPr="002E6E9C">
        <w:rPr>
          <w:lang w:val="fr-FR"/>
        </w:rPr>
        <w:t xml:space="preserve">National </w:t>
      </w:r>
      <w:proofErr w:type="spellStart"/>
      <w:r w:rsidRPr="002E6E9C">
        <w:rPr>
          <w:lang w:val="fr-FR"/>
        </w:rPr>
        <w:t>Diabetes</w:t>
      </w:r>
      <w:proofErr w:type="spellEnd"/>
      <w:r w:rsidRPr="002E6E9C">
        <w:rPr>
          <w:lang w:val="fr-FR"/>
        </w:rPr>
        <w:t xml:space="preserve"> </w:t>
      </w:r>
      <w:proofErr w:type="spellStart"/>
      <w:r w:rsidRPr="002E6E9C">
        <w:rPr>
          <w:lang w:val="fr-FR"/>
        </w:rPr>
        <w:t>Organization</w:t>
      </w:r>
      <w:proofErr w:type="spellEnd"/>
      <w:r w:rsidRPr="002E6E9C">
        <w:rPr>
          <w:lang w:val="fr-FR"/>
        </w:rPr>
        <w:t xml:space="preserve"> – </w:t>
      </w:r>
      <w:proofErr w:type="spellStart"/>
      <w:r w:rsidRPr="002E6E9C">
        <w:rPr>
          <w:lang w:val="fr-FR"/>
        </w:rPr>
        <w:t>DiaLeb</w:t>
      </w:r>
      <w:proofErr w:type="spellEnd"/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4CE1888" wp14:editId="5190175C">
            <wp:extent cx="1009512" cy="672817"/>
            <wp:effectExtent l="19050" t="0" r="138" b="0"/>
            <wp:docPr id="1" name="Picture 0" descr="Dialeb Logo RGB-with sub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eb Logo RGB-with subtit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799" cy="6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4D" w:rsidRPr="002E6E9C" w:rsidRDefault="0056764D" w:rsidP="0056764D">
      <w:pPr>
        <w:spacing w:before="1" w:after="0" w:line="150" w:lineRule="exact"/>
        <w:rPr>
          <w:sz w:val="15"/>
          <w:szCs w:val="15"/>
          <w:lang w:val="fr-FR"/>
        </w:rPr>
      </w:pPr>
    </w:p>
    <w:p w:rsidR="0056764D" w:rsidRPr="002E6E9C" w:rsidRDefault="0056764D" w:rsidP="0056764D">
      <w:pPr>
        <w:spacing w:after="0" w:line="200" w:lineRule="exact"/>
        <w:rPr>
          <w:sz w:val="20"/>
          <w:szCs w:val="20"/>
          <w:lang w:val="fr-FR"/>
        </w:rPr>
      </w:pPr>
    </w:p>
    <w:p w:rsidR="0056764D" w:rsidRPr="002E6E9C" w:rsidRDefault="0056764D" w:rsidP="0056764D">
      <w:pPr>
        <w:spacing w:after="0" w:line="200" w:lineRule="exact"/>
        <w:rPr>
          <w:sz w:val="20"/>
          <w:szCs w:val="20"/>
          <w:lang w:val="fr-FR"/>
        </w:rPr>
      </w:pPr>
    </w:p>
    <w:p w:rsidR="0056764D" w:rsidRPr="002E6E9C" w:rsidRDefault="0056764D" w:rsidP="0056764D">
      <w:pPr>
        <w:spacing w:after="0" w:line="200" w:lineRule="exact"/>
        <w:rPr>
          <w:sz w:val="20"/>
          <w:szCs w:val="20"/>
          <w:lang w:val="fr-FR"/>
        </w:rPr>
      </w:pPr>
    </w:p>
    <w:p w:rsidR="0056764D" w:rsidRPr="002E6E9C" w:rsidRDefault="0056764D" w:rsidP="0056764D">
      <w:pPr>
        <w:spacing w:after="0" w:line="200" w:lineRule="exact"/>
        <w:rPr>
          <w:sz w:val="20"/>
          <w:szCs w:val="20"/>
          <w:lang w:val="fr-FR"/>
        </w:rPr>
      </w:pPr>
    </w:p>
    <w:p w:rsidR="0056764D" w:rsidRDefault="0056764D" w:rsidP="0056764D">
      <w:pPr>
        <w:tabs>
          <w:tab w:val="left" w:pos="3420"/>
          <w:tab w:val="left" w:pos="4440"/>
        </w:tabs>
        <w:spacing w:after="0" w:line="743" w:lineRule="auto"/>
        <w:ind w:left="177" w:right="64" w:firstLine="17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 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56764D" w:rsidRDefault="0056764D" w:rsidP="0056764D">
      <w:pPr>
        <w:tabs>
          <w:tab w:val="left" w:pos="3420"/>
          <w:tab w:val="left" w:pos="4440"/>
        </w:tabs>
        <w:spacing w:after="0" w:line="743" w:lineRule="auto"/>
        <w:ind w:left="177" w:right="64" w:firstLine="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9F0013">
        <w:rPr>
          <w:rFonts w:ascii="Arial" w:eastAsia="Arial" w:hAnsi="Arial" w:cs="Arial"/>
          <w:sz w:val="20"/>
          <w:szCs w:val="20"/>
        </w:rPr>
        <w:t>20-</w:t>
      </w:r>
      <w:r w:rsidRPr="009F0013">
        <w:rPr>
          <w:rFonts w:ascii="Arial" w:eastAsia="Arial" w:hAnsi="Arial" w:cs="Arial"/>
          <w:spacing w:val="1"/>
          <w:sz w:val="20"/>
          <w:szCs w:val="20"/>
        </w:rPr>
        <w:t>12-2017</w:t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ab/>
        <w:t>01-02-2020</w:t>
      </w:r>
    </w:p>
    <w:p w:rsidR="0056764D" w:rsidRDefault="0056764D" w:rsidP="0056764D">
      <w:pPr>
        <w:spacing w:after="0" w:line="200" w:lineRule="exact"/>
        <w:rPr>
          <w:sz w:val="20"/>
          <w:szCs w:val="20"/>
        </w:rPr>
      </w:pPr>
    </w:p>
    <w:p w:rsidR="0056764D" w:rsidRDefault="0056764D" w:rsidP="0056764D">
      <w:pPr>
        <w:spacing w:before="10" w:after="0" w:line="260" w:lineRule="exact"/>
        <w:rPr>
          <w:sz w:val="26"/>
          <w:szCs w:val="26"/>
        </w:rPr>
      </w:pPr>
    </w:p>
    <w:p w:rsidR="0056764D" w:rsidRDefault="0056764D" w:rsidP="0056764D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nue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uppo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ale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56764D" w:rsidRDefault="0056764D" w:rsidP="0056764D">
      <w:pPr>
        <w:spacing w:before="8" w:after="0" w:line="240" w:lineRule="exact"/>
        <w:rPr>
          <w:sz w:val="24"/>
          <w:szCs w:val="24"/>
        </w:rPr>
      </w:pPr>
    </w:p>
    <w:p w:rsidR="0056764D" w:rsidRDefault="0056764D" w:rsidP="0056764D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 xml:space="preserve"> be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ort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proofErr w:type="gram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</w:p>
    <w:p w:rsidR="0056764D" w:rsidRDefault="0056764D" w:rsidP="0056764D">
      <w:pPr>
        <w:spacing w:after="0"/>
      </w:pP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or eq</w:t>
      </w:r>
      <w:r>
        <w:rPr>
          <w:rFonts w:ascii="Arial" w:eastAsia="Arial" w:hAnsi="Arial" w:cs="Arial"/>
          <w:spacing w:val="1"/>
          <w:sz w:val="20"/>
          <w:szCs w:val="20"/>
        </w:rPr>
        <w:t>ui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nt. </w:t>
      </w:r>
      <w:r>
        <w:t>01.02.2020</w:t>
      </w:r>
    </w:p>
    <w:p w:rsidR="00967B96" w:rsidRDefault="00967B96"/>
    <w:p w:rsidR="0056764D" w:rsidRDefault="00504BAA">
      <w:r>
        <w:t xml:space="preserve">    </w:t>
      </w:r>
      <w:r w:rsidRPr="00504BAA">
        <w:rPr>
          <w:noProof/>
        </w:rPr>
        <w:lastRenderedPageBreak/>
        <w:drawing>
          <wp:inline distT="0" distB="0" distL="0" distR="0">
            <wp:extent cx="6083300" cy="8358888"/>
            <wp:effectExtent l="0" t="0" r="0" b="4445"/>
            <wp:docPr id="23" name="Picture 23" descr="C:\Users\Computer\Desktop\Common Folder\Commitment letter UNGC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Common Folder\Commitment letter UNGC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35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4D" w:rsidRDefault="0056764D"/>
    <w:p w:rsidR="00504BAA" w:rsidRDefault="00504BAA" w:rsidP="00504BAA">
      <w:pPr>
        <w:tabs>
          <w:tab w:val="left" w:pos="2460"/>
        </w:tabs>
      </w:pPr>
    </w:p>
    <w:p w:rsidR="0056764D" w:rsidRPr="00504BAA" w:rsidRDefault="0056764D" w:rsidP="00504BAA">
      <w:pPr>
        <w:tabs>
          <w:tab w:val="left" w:pos="2460"/>
        </w:tabs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Descri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6764D" w:rsidRDefault="0056764D"/>
    <w:p w:rsidR="0056764D" w:rsidRDefault="0056764D">
      <w:pP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Plea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scr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gan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uppo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oba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pa</w:t>
      </w:r>
      <w:r>
        <w:rPr>
          <w:rFonts w:ascii="Arial" w:eastAsia="Arial" w:hAnsi="Arial" w:cs="Arial"/>
          <w:spacing w:val="3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ong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ende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related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of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ugge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ted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pacing w:val="1"/>
          <w:sz w:val="20"/>
          <w:szCs w:val="20"/>
        </w:rPr>
        <w:t>Pl</w:t>
      </w:r>
      <w:r>
        <w:rPr>
          <w:rFonts w:ascii="Arial" w:eastAsia="Arial" w:hAnsi="Arial" w:cs="Arial"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efe</w:t>
      </w:r>
      <w:r>
        <w:rPr>
          <w:rFonts w:ascii="Arial" w:eastAsia="Arial" w:hAnsi="Arial" w:cs="Arial"/>
          <w:i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o </w:t>
      </w:r>
      <w:r>
        <w:rPr>
          <w:rFonts w:ascii="Arial" w:eastAsia="Arial" w:hAnsi="Arial" w:cs="Arial"/>
          <w:i/>
          <w:spacing w:val="2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omp</w:t>
      </w:r>
      <w:r>
        <w:rPr>
          <w:rFonts w:ascii="Arial" w:eastAsia="Arial" w:hAnsi="Arial" w:cs="Arial"/>
          <w:i/>
          <w:spacing w:val="4"/>
          <w:sz w:val="20"/>
          <w:szCs w:val="20"/>
        </w:rPr>
        <w:t>le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1"/>
          <w:sz w:val="20"/>
          <w:szCs w:val="20"/>
        </w:rPr>
        <w:t>li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t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f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ug</w:t>
      </w:r>
      <w:r>
        <w:rPr>
          <w:rFonts w:ascii="Arial" w:eastAsia="Arial" w:hAnsi="Arial" w:cs="Arial"/>
          <w:i/>
          <w:spacing w:val="4"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te</w:t>
      </w:r>
      <w:r>
        <w:rPr>
          <w:rFonts w:ascii="Arial" w:eastAsia="Arial" w:hAnsi="Arial" w:cs="Arial"/>
          <w:i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4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2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ou</w:t>
      </w:r>
      <w:r>
        <w:rPr>
          <w:rFonts w:ascii="Arial" w:eastAsia="Arial" w:hAnsi="Arial" w:cs="Arial"/>
          <w:i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f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gan</w:t>
      </w:r>
      <w:r>
        <w:rPr>
          <w:rFonts w:ascii="Arial" w:eastAsia="Arial" w:hAnsi="Arial" w:cs="Arial"/>
          <w:i/>
          <w:spacing w:val="4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2"/>
          <w:sz w:val="20"/>
          <w:szCs w:val="20"/>
        </w:rPr>
        <w:t>fo</w:t>
      </w:r>
      <w:r>
        <w:rPr>
          <w:rFonts w:ascii="Arial" w:eastAsia="Arial" w:hAnsi="Arial" w:cs="Arial"/>
          <w:i/>
          <w:spacing w:val="4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d </w:t>
      </w:r>
      <w:hyperlink r:id="rId7">
        <w:r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he</w:t>
        </w:r>
        <w:r>
          <w:rPr>
            <w:rFonts w:ascii="Arial" w:eastAsia="Arial" w:hAnsi="Arial" w:cs="Arial"/>
            <w:i/>
            <w:color w:val="0000FF"/>
            <w:spacing w:val="3"/>
            <w:sz w:val="20"/>
            <w:szCs w:val="20"/>
            <w:u w:val="single" w:color="0000FF"/>
          </w:rPr>
          <w:t>re</w:t>
        </w:r>
        <w:r>
          <w:rPr>
            <w:rFonts w:ascii="Arial" w:eastAsia="Arial" w:hAnsi="Arial" w:cs="Arial"/>
            <w:i/>
            <w:color w:val="000000"/>
            <w:sz w:val="20"/>
            <w:szCs w:val="20"/>
          </w:rPr>
          <w:t>.</w:t>
        </w:r>
      </w:hyperlink>
    </w:p>
    <w:p w:rsidR="0056764D" w:rsidRPr="0058712E" w:rsidRDefault="0056764D">
      <w:pPr>
        <w:rPr>
          <w:rFonts w:eastAsia="Arial" w:cs="Arial"/>
          <w:i/>
          <w:color w:val="000000"/>
          <w:sz w:val="28"/>
          <w:szCs w:val="28"/>
        </w:rPr>
      </w:pPr>
      <w:r>
        <w:rPr>
          <w:rFonts w:ascii="Arial" w:eastAsia="Arial" w:hAnsi="Arial" w:cs="Arial"/>
          <w:i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E4F7D9" wp14:editId="0004F8A2">
                <wp:simplePos x="0" y="0"/>
                <wp:positionH relativeFrom="page">
                  <wp:posOffset>838200</wp:posOffset>
                </wp:positionH>
                <wp:positionV relativeFrom="paragraph">
                  <wp:posOffset>205105</wp:posOffset>
                </wp:positionV>
                <wp:extent cx="6116320" cy="5697220"/>
                <wp:effectExtent l="0" t="0" r="17780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5697220"/>
                          <a:chOff x="1327" y="1471"/>
                          <a:chExt cx="9632" cy="5492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32" y="1476"/>
                            <a:ext cx="9621" cy="2"/>
                            <a:chOff x="1332" y="1476"/>
                            <a:chExt cx="9621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32" y="1476"/>
                              <a:ext cx="9621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21"/>
                                <a:gd name="T2" fmla="+- 0 10953 1332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337" y="1481"/>
                            <a:ext cx="2" cy="5471"/>
                            <a:chOff x="1337" y="1481"/>
                            <a:chExt cx="2" cy="547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337" y="1481"/>
                              <a:ext cx="2" cy="5471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1481 h 5471"/>
                                <a:gd name="T2" fmla="+- 0 6952 1481"/>
                                <a:gd name="T3" fmla="*/ 6952 h 5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1">
                                  <a:moveTo>
                                    <a:pt x="0" y="0"/>
                                  </a:moveTo>
                                  <a:lnTo>
                                    <a:pt x="0" y="5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332" y="6957"/>
                            <a:ext cx="9621" cy="2"/>
                            <a:chOff x="1332" y="6957"/>
                            <a:chExt cx="962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6957"/>
                              <a:ext cx="9621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21"/>
                                <a:gd name="T2" fmla="+- 0 10953 1332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948" y="1481"/>
                            <a:ext cx="2" cy="5471"/>
                            <a:chOff x="10948" y="1481"/>
                            <a:chExt cx="2" cy="547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948" y="1481"/>
                              <a:ext cx="2" cy="5471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1481 h 5471"/>
                                <a:gd name="T2" fmla="+- 0 6952 1481"/>
                                <a:gd name="T3" fmla="*/ 6952 h 5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1">
                                  <a:moveTo>
                                    <a:pt x="0" y="0"/>
                                  </a:moveTo>
                                  <a:lnTo>
                                    <a:pt x="0" y="5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5FA47" id="Group 5" o:spid="_x0000_s1026" style="position:absolute;margin-left:66pt;margin-top:16.15pt;width:481.6pt;height:448.6pt;z-index:-251656192;mso-position-horizontal-relative:page" coordorigin="1327,1471" coordsize="9632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">
                <v:group id="_x0000_s1027" style="position:absolute;left:1332;top:1476;width:9621;height:2" coordorigin="1332,1476" coordsize="9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1332;top:1476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i8IA&#10;AADaAAAADwAAAGRycy9kb3ducmV2LnhtbESPT2sCMRTE7wW/Q3hCbzVxaVdZjSJCoXirfxBvj81z&#10;s7p5WTZRt9++KRQ8DjPzG2a+7F0j7tSF2rOG8UiBIC69qbnSsN99vk1BhIhssPFMGn4owHIxeJlj&#10;YfyDv+m+jZVIEA4FarAxtoWUobTkMIx8S5y8s+8cxiS7SpoOHwnuGpkplUuHNacFiy2tLZXX7c1p&#10;2MjLxy07nq5qg++ZzQ/o1CnX+nXYr2YgIvXxGf5vfxkNE/i7km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EuLwgAAANoAAAAPAAAAAAAAAAAAAAAAAJgCAABkcnMvZG93&#10;bnJldi54bWxQSwUGAAAAAAQABAD1AAAAhwMAAAAA&#10;" path="m,l9621,e" filled="f" strokeweight=".58pt">
                    <v:path arrowok="t" o:connecttype="custom" o:connectlocs="0,0;9621,0" o:connectangles="0,0"/>
                  </v:shape>
                </v:group>
                <v:group id="Group 7" o:spid="_x0000_s1029" style="position:absolute;left:1337;top:1481;width:2;height:5471" coordorigin="1337,1481" coordsize="2,5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1337;top:1481;width:2;height:5471;visibility:visible;mso-wrap-style:square;v-text-anchor:top" coordsize="2,5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vIsQA&#10;AADaAAAADwAAAGRycy9kb3ducmV2LnhtbESPQWvCQBSE74X+h+UVeqsbcyhtdBWRFi25tCqeH9ln&#10;Npp9G7JPTfvru4WCx2FmvmGm88G36kJ9bAIbGI8yUMRVsA3XBnbb96cXUFGQLbaBycA3RZjP7u+m&#10;WNhw5S+6bKRWCcKxQANOpCu0jpUjj3EUOuLkHULvUZLsa217vCa4b3WeZc/aY8NpwWFHS0fVaXP2&#10;Bg57t89Pq4+1zstj+VN+buVNjsY8PgyLCSihQW7h//baGniFvyvpBu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LyLEAAAA2gAAAA8AAAAAAAAAAAAAAAAAmAIAAGRycy9k&#10;b3ducmV2LnhtbFBLBQYAAAAABAAEAPUAAACJAwAAAAA=&#10;" path="m,l,5471e" filled="f" strokeweight=".58pt">
                    <v:path arrowok="t" o:connecttype="custom" o:connectlocs="0,1481;0,6952" o:connectangles="0,0"/>
                  </v:shape>
                </v:group>
                <v:group id="Group 9" o:spid="_x0000_s1031" style="position:absolute;left:1332;top:6957;width:9621;height:2" coordorigin="1332,6957" coordsize="9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332;top:6957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PLMAA&#10;AADbAAAADwAAAGRycy9kb3ducmV2LnhtbERPTYvCMBC9C/6HMII3TSxalq5RZGFBvK2uLN6GZrap&#10;NpPSRK3/fiMIe5vH+5zluneNuFEXas8aZlMFgrj0puZKw/fhc/IGIkRkg41n0vCgAOvVcLDEwvg7&#10;f9FtHyuRQjgUqMHG2BZShtKSwzD1LXHifn3nMCbYVdJ0eE/hrpGZUrl0WHNqsNjSh6Xysr86DTt5&#10;Xlyzn9NF7XCe2fyITp1yrcejfvMOIlIf/8Uv99ak+TN4/p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pPLMAAAADbAAAADwAAAAAAAAAAAAAAAACYAgAAZHJzL2Rvd25y&#10;ZXYueG1sUEsFBgAAAAAEAAQA9QAAAIUDAAAAAA==&#10;" path="m,l9621,e" filled="f" strokeweight=".58pt">
                    <v:path arrowok="t" o:connecttype="custom" o:connectlocs="0,0;9621,0" o:connectangles="0,0"/>
                  </v:shape>
                </v:group>
                <v:group id="Group 11" o:spid="_x0000_s1033" style="position:absolute;left:10948;top:1481;width:2;height:5471" coordorigin="10948,1481" coordsize="2,5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4" style="position:absolute;left:10948;top:1481;width:2;height:5471;visibility:visible;mso-wrap-style:square;v-text-anchor:top" coordsize="2,5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+ZcIA&#10;AADbAAAADwAAAGRycy9kb3ducmV2LnhtbERPTWvCQBC9F/oflin0VjemUEp0FZEWLbm0Kp6H7JiN&#10;ZmdDdtS0v75bKHibx/uc6XzwrbpQH5vABsajDBRxFWzDtYHd9v3pFVQUZIttYDLwTRHms/u7KRY2&#10;XPmLLhupVQrhWKABJ9IVWsfKkcc4Ch1x4g6h9ygJ9rW2PV5TuG91nmUv2mPDqcFhR0tH1Wlz9gYO&#10;e7fPT6uPtc7LY/lTfm7lTY7GPD4MiwkooUFu4n/32qb5z/D3SzpAz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D5lwgAAANsAAAAPAAAAAAAAAAAAAAAAAJgCAABkcnMvZG93&#10;bnJldi54bWxQSwUGAAAAAAQABAD1AAAAhwMAAAAA&#10;" path="m,l,5471e" filled="f" strokeweight=".58pt">
                    <v:path arrowok="t" o:connecttype="custom" o:connectlocs="0,1481;0,6952" o:connectangles="0,0"/>
                  </v:shape>
                </v:group>
                <w10:wrap anchorx="page"/>
              </v:group>
            </w:pict>
          </mc:Fallback>
        </mc:AlternateContent>
      </w:r>
    </w:p>
    <w:p w:rsidR="005F627E" w:rsidRPr="00C45F30" w:rsidRDefault="005F627E" w:rsidP="005F627E">
      <w:pPr>
        <w:spacing w:after="0" w:line="200" w:lineRule="exact"/>
        <w:ind w:left="225"/>
        <w:rPr>
          <w:sz w:val="28"/>
          <w:szCs w:val="28"/>
        </w:rPr>
      </w:pPr>
      <w:r w:rsidRPr="00C45F30">
        <w:rPr>
          <w:sz w:val="28"/>
          <w:szCs w:val="28"/>
        </w:rPr>
        <w:tab/>
        <w:t>DiaLeb carried out multiple events and awareness sessions throughout Lebanon. The purpose of these events is to promote SDG # 3 on Good Health and well-being.</w:t>
      </w:r>
    </w:p>
    <w:p w:rsidR="005F627E" w:rsidRPr="00C45F30" w:rsidRDefault="005F627E" w:rsidP="005F627E">
      <w:pPr>
        <w:spacing w:after="0" w:line="200" w:lineRule="exact"/>
        <w:rPr>
          <w:sz w:val="28"/>
          <w:szCs w:val="28"/>
        </w:rPr>
      </w:pPr>
      <w:r w:rsidRPr="00C45F30">
        <w:rPr>
          <w:sz w:val="28"/>
          <w:szCs w:val="28"/>
        </w:rPr>
        <w:tab/>
        <w:t>Actions to Promote SDG #3 Good Health and Well-being:</w:t>
      </w:r>
    </w:p>
    <w:p w:rsidR="005F627E" w:rsidRDefault="005F627E" w:rsidP="005F627E">
      <w:pPr>
        <w:pStyle w:val="ListParagraph"/>
        <w:numPr>
          <w:ilvl w:val="0"/>
          <w:numId w:val="1"/>
        </w:numPr>
        <w:spacing w:after="0" w:line="200" w:lineRule="exact"/>
        <w:rPr>
          <w:sz w:val="28"/>
          <w:szCs w:val="28"/>
        </w:rPr>
      </w:pPr>
      <w:r w:rsidRPr="00C45F30">
        <w:rPr>
          <w:sz w:val="28"/>
          <w:szCs w:val="28"/>
        </w:rPr>
        <w:t>Carry out aw</w:t>
      </w:r>
      <w:bookmarkStart w:id="0" w:name="_GoBack"/>
      <w:bookmarkEnd w:id="0"/>
      <w:r w:rsidRPr="00C45F30">
        <w:rPr>
          <w:sz w:val="28"/>
          <w:szCs w:val="28"/>
        </w:rPr>
        <w:t>areness sessions in schools, universities, workplaces, communities</w:t>
      </w:r>
    </w:p>
    <w:p w:rsidR="00C45F30" w:rsidRPr="00C45F30" w:rsidRDefault="00C45F30" w:rsidP="00C45F30">
      <w:pPr>
        <w:pStyle w:val="ListParagraph"/>
        <w:spacing w:after="0" w:line="200" w:lineRule="exact"/>
        <w:ind w:left="1080"/>
        <w:rPr>
          <w:sz w:val="28"/>
          <w:szCs w:val="28"/>
        </w:rPr>
      </w:pPr>
    </w:p>
    <w:p w:rsidR="005F627E" w:rsidRDefault="005F627E" w:rsidP="005F627E">
      <w:pPr>
        <w:pStyle w:val="ListParagraph"/>
        <w:numPr>
          <w:ilvl w:val="0"/>
          <w:numId w:val="1"/>
        </w:numPr>
        <w:spacing w:after="0" w:line="200" w:lineRule="exact"/>
        <w:rPr>
          <w:sz w:val="28"/>
          <w:szCs w:val="28"/>
        </w:rPr>
      </w:pPr>
      <w:r w:rsidRPr="00C45F30">
        <w:rPr>
          <w:sz w:val="28"/>
          <w:szCs w:val="28"/>
        </w:rPr>
        <w:t>Promote awareness</w:t>
      </w:r>
      <w:r w:rsidR="0058712E" w:rsidRPr="00C45F30">
        <w:rPr>
          <w:sz w:val="28"/>
          <w:szCs w:val="28"/>
        </w:rPr>
        <w:t xml:space="preserve"> </w:t>
      </w:r>
      <w:r w:rsidRPr="00C45F30">
        <w:rPr>
          <w:sz w:val="28"/>
          <w:szCs w:val="28"/>
        </w:rPr>
        <w:t>and distribute information about diabetes and related diseases via online, and social media networks, and in print form at all events, municipalities and multiple clinics and hospitals.</w:t>
      </w:r>
    </w:p>
    <w:p w:rsidR="00C45F30" w:rsidRPr="00C45F30" w:rsidRDefault="00C45F30" w:rsidP="00C45F30">
      <w:pPr>
        <w:pStyle w:val="ListParagraph"/>
        <w:rPr>
          <w:sz w:val="28"/>
          <w:szCs w:val="28"/>
        </w:rPr>
      </w:pPr>
    </w:p>
    <w:p w:rsidR="00C45F30" w:rsidRPr="00C45F30" w:rsidRDefault="00C45F30" w:rsidP="00C45F30">
      <w:pPr>
        <w:pStyle w:val="ListParagraph"/>
        <w:spacing w:after="0" w:line="200" w:lineRule="exact"/>
        <w:ind w:left="1080"/>
        <w:rPr>
          <w:sz w:val="28"/>
          <w:szCs w:val="28"/>
        </w:rPr>
      </w:pPr>
    </w:p>
    <w:p w:rsidR="005F627E" w:rsidRDefault="005F627E" w:rsidP="005F627E">
      <w:pPr>
        <w:pStyle w:val="ListParagraph"/>
        <w:numPr>
          <w:ilvl w:val="0"/>
          <w:numId w:val="1"/>
        </w:numPr>
        <w:spacing w:after="0" w:line="200" w:lineRule="exact"/>
        <w:rPr>
          <w:sz w:val="28"/>
          <w:szCs w:val="28"/>
        </w:rPr>
      </w:pPr>
      <w:r w:rsidRPr="00C45F30">
        <w:rPr>
          <w:sz w:val="28"/>
          <w:szCs w:val="28"/>
        </w:rPr>
        <w:t>Provide patient support groups to those affected by diabetes along with patient education sessions</w:t>
      </w:r>
    </w:p>
    <w:p w:rsidR="00C45F30" w:rsidRPr="00C45F30" w:rsidRDefault="00C45F30" w:rsidP="00C45F30">
      <w:pPr>
        <w:pStyle w:val="ListParagraph"/>
        <w:spacing w:after="0" w:line="200" w:lineRule="exact"/>
        <w:ind w:left="1080"/>
        <w:rPr>
          <w:sz w:val="28"/>
          <w:szCs w:val="28"/>
        </w:rPr>
      </w:pPr>
    </w:p>
    <w:p w:rsidR="005F627E" w:rsidRDefault="005F627E" w:rsidP="005F627E">
      <w:pPr>
        <w:pStyle w:val="ListParagraph"/>
        <w:numPr>
          <w:ilvl w:val="0"/>
          <w:numId w:val="1"/>
        </w:numPr>
        <w:spacing w:after="0" w:line="200" w:lineRule="exact"/>
        <w:rPr>
          <w:sz w:val="28"/>
          <w:szCs w:val="28"/>
        </w:rPr>
      </w:pPr>
      <w:r w:rsidRPr="00C45F30">
        <w:rPr>
          <w:sz w:val="28"/>
          <w:szCs w:val="28"/>
        </w:rPr>
        <w:t>Provide free glucose testing to all present at any awareness event and refer any at risk cases to a relevant professional for follow up care</w:t>
      </w:r>
    </w:p>
    <w:p w:rsidR="00C45F30" w:rsidRPr="00C45F30" w:rsidRDefault="00C45F30" w:rsidP="00C45F30">
      <w:pPr>
        <w:pStyle w:val="ListParagraph"/>
        <w:rPr>
          <w:sz w:val="28"/>
          <w:szCs w:val="28"/>
        </w:rPr>
      </w:pPr>
    </w:p>
    <w:p w:rsidR="00C45F30" w:rsidRPr="00C45F30" w:rsidRDefault="00C45F30" w:rsidP="00C45F30">
      <w:pPr>
        <w:pStyle w:val="ListParagraph"/>
        <w:spacing w:after="0" w:line="200" w:lineRule="exact"/>
        <w:ind w:left="1080"/>
        <w:rPr>
          <w:sz w:val="28"/>
          <w:szCs w:val="28"/>
        </w:rPr>
      </w:pPr>
    </w:p>
    <w:p w:rsidR="005F627E" w:rsidRDefault="005F627E" w:rsidP="005F627E">
      <w:pPr>
        <w:pStyle w:val="ListParagraph"/>
        <w:numPr>
          <w:ilvl w:val="0"/>
          <w:numId w:val="1"/>
        </w:numPr>
        <w:spacing w:after="0" w:line="200" w:lineRule="exact"/>
        <w:rPr>
          <w:sz w:val="28"/>
          <w:szCs w:val="28"/>
        </w:rPr>
      </w:pPr>
      <w:r w:rsidRPr="00C45F30">
        <w:rPr>
          <w:sz w:val="28"/>
          <w:szCs w:val="28"/>
        </w:rPr>
        <w:t>Encourage a healthy and active lifestyle by promoting exercise and a healthy diet</w:t>
      </w:r>
    </w:p>
    <w:p w:rsidR="00C45F30" w:rsidRPr="00C45F30" w:rsidRDefault="00C45F30" w:rsidP="00C45F30">
      <w:pPr>
        <w:pStyle w:val="ListParagraph"/>
        <w:spacing w:after="0" w:line="200" w:lineRule="exact"/>
        <w:ind w:left="1080"/>
        <w:rPr>
          <w:sz w:val="28"/>
          <w:szCs w:val="28"/>
        </w:rPr>
      </w:pPr>
    </w:p>
    <w:p w:rsidR="003B4B62" w:rsidRPr="00C45F30" w:rsidRDefault="003B4B62" w:rsidP="00C45F30">
      <w:pPr>
        <w:pStyle w:val="ListParagraph"/>
        <w:spacing w:after="0" w:line="200" w:lineRule="exact"/>
        <w:ind w:left="1080"/>
        <w:rPr>
          <w:sz w:val="28"/>
          <w:szCs w:val="28"/>
        </w:rPr>
      </w:pPr>
    </w:p>
    <w:p w:rsidR="00345FE4" w:rsidRPr="00C45F30" w:rsidRDefault="00345FE4" w:rsidP="00345FE4">
      <w:pPr>
        <w:pStyle w:val="ListParagraph"/>
        <w:numPr>
          <w:ilvl w:val="0"/>
          <w:numId w:val="1"/>
        </w:numPr>
        <w:spacing w:after="0" w:line="200" w:lineRule="exact"/>
        <w:rPr>
          <w:sz w:val="28"/>
          <w:szCs w:val="28"/>
        </w:rPr>
      </w:pPr>
      <w:r w:rsidRPr="00C45F30">
        <w:rPr>
          <w:sz w:val="28"/>
          <w:szCs w:val="28"/>
        </w:rPr>
        <w:t>Provides training sessions for professionals</w:t>
      </w:r>
      <w:r w:rsidR="008465B2" w:rsidRPr="00C45F30">
        <w:rPr>
          <w:sz w:val="28"/>
          <w:szCs w:val="28"/>
        </w:rPr>
        <w:t xml:space="preserve"> (dietitians, nurses, pharmacists, physicians, fitness trainers )</w:t>
      </w:r>
      <w:r w:rsidRPr="00C45F30">
        <w:rPr>
          <w:sz w:val="28"/>
          <w:szCs w:val="28"/>
        </w:rPr>
        <w:t xml:space="preserve"> Center or education</w:t>
      </w:r>
    </w:p>
    <w:p w:rsidR="00345FE4" w:rsidRPr="00C45F30" w:rsidRDefault="00345FE4" w:rsidP="005F627E">
      <w:pPr>
        <w:pStyle w:val="ListParagraph"/>
        <w:numPr>
          <w:ilvl w:val="0"/>
          <w:numId w:val="1"/>
        </w:numPr>
        <w:spacing w:after="0" w:line="200" w:lineRule="exact"/>
        <w:rPr>
          <w:sz w:val="28"/>
          <w:szCs w:val="28"/>
        </w:rPr>
      </w:pPr>
    </w:p>
    <w:p w:rsidR="005F627E" w:rsidRPr="00C45F30" w:rsidRDefault="005F627E" w:rsidP="005F627E">
      <w:pPr>
        <w:spacing w:after="0" w:line="200" w:lineRule="exact"/>
        <w:ind w:left="585"/>
        <w:rPr>
          <w:sz w:val="28"/>
          <w:szCs w:val="28"/>
        </w:rPr>
      </w:pPr>
    </w:p>
    <w:p w:rsidR="005F627E" w:rsidRPr="00C45F30" w:rsidRDefault="005F627E" w:rsidP="00221A86">
      <w:pPr>
        <w:spacing w:after="0" w:line="200" w:lineRule="exact"/>
        <w:ind w:left="585"/>
        <w:rPr>
          <w:sz w:val="28"/>
          <w:szCs w:val="28"/>
        </w:rPr>
      </w:pPr>
      <w:r w:rsidRPr="00C45F30">
        <w:rPr>
          <w:sz w:val="28"/>
          <w:szCs w:val="28"/>
        </w:rPr>
        <w:t xml:space="preserve"> Join and collaborate with Global Compact Local Networks</w:t>
      </w:r>
    </w:p>
    <w:p w:rsidR="00221A86" w:rsidRPr="00221A86" w:rsidRDefault="00221A86" w:rsidP="00221A86">
      <w:pPr>
        <w:spacing w:after="0" w:line="200" w:lineRule="exact"/>
        <w:ind w:left="585"/>
        <w:rPr>
          <w:sz w:val="28"/>
          <w:szCs w:val="28"/>
        </w:rPr>
        <w:sectPr w:rsidR="00221A86" w:rsidRPr="00221A86">
          <w:pgSz w:w="12240" w:h="15840"/>
          <w:pgMar w:top="1300" w:right="1440" w:bottom="280" w:left="1220" w:header="720" w:footer="720" w:gutter="0"/>
          <w:cols w:space="720"/>
        </w:sectPr>
      </w:pPr>
    </w:p>
    <w:p w:rsidR="0056764D" w:rsidRDefault="0056764D" w:rsidP="00221A86">
      <w:pPr>
        <w:spacing w:before="6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P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8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w w:val="10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w w:val="102"/>
          <w:sz w:val="20"/>
          <w:szCs w:val="20"/>
        </w:rPr>
        <w:t>tco</w:t>
      </w:r>
      <w:r>
        <w:rPr>
          <w:rFonts w:ascii="Arial" w:eastAsia="Arial" w:hAnsi="Arial" w:cs="Arial"/>
          <w:b/>
          <w:bCs/>
          <w:spacing w:val="3"/>
          <w:w w:val="10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4"/>
          <w:w w:val="102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102"/>
          <w:sz w:val="20"/>
          <w:szCs w:val="20"/>
        </w:rPr>
        <w:t>s</w:t>
      </w:r>
    </w:p>
    <w:p w:rsidR="0056764D" w:rsidRDefault="0056764D" w:rsidP="0056764D">
      <w:pPr>
        <w:spacing w:before="27" w:after="0" w:line="226" w:lineRule="exact"/>
        <w:ind w:left="120" w:right="6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 xml:space="preserve"> 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and/o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>quan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out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of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scr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2"/>
          <w:sz w:val="20"/>
          <w:szCs w:val="20"/>
        </w:rPr>
        <w:t>abo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56764D" w:rsidRDefault="0056764D"/>
    <w:p w:rsidR="0056764D" w:rsidRDefault="0056764D">
      <w:r>
        <w:rPr>
          <w:noProof/>
        </w:rPr>
        <w:drawing>
          <wp:inline distT="0" distB="0" distL="0" distR="0">
            <wp:extent cx="5943600" cy="33502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Leb in Numbers pp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B66DD"/>
    <w:multiLevelType w:val="hybridMultilevel"/>
    <w:tmpl w:val="F1CCA972"/>
    <w:lvl w:ilvl="0" w:tplc="89DE73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4D"/>
    <w:rsid w:val="00221A86"/>
    <w:rsid w:val="00345FE4"/>
    <w:rsid w:val="003B4B62"/>
    <w:rsid w:val="00504BAA"/>
    <w:rsid w:val="0056764D"/>
    <w:rsid w:val="0058712E"/>
    <w:rsid w:val="005F627E"/>
    <w:rsid w:val="008465B2"/>
    <w:rsid w:val="00967B96"/>
    <w:rsid w:val="00C4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64A52-9ABA-4F26-8998-6452013A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4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unglobalcompact.org/docs/communication_on_progress/COE/Suggested_Activit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2019-11-15T10:10:00Z</dcterms:created>
  <dcterms:modified xsi:type="dcterms:W3CDTF">2020-01-08T10:48:00Z</dcterms:modified>
</cp:coreProperties>
</file>