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9CA" w:rsidRDefault="002269CA" w:rsidP="002269CA">
      <w:pPr>
        <w:autoSpaceDE w:val="0"/>
        <w:autoSpaceDN w:val="0"/>
        <w:adjustRightInd w:val="0"/>
        <w:rPr>
          <w:szCs w:val="20"/>
        </w:rPr>
      </w:pPr>
      <w:bookmarkStart w:id="0" w:name="_GoBack"/>
      <w:bookmarkEnd w:id="0"/>
    </w:p>
    <w:p w:rsidR="002269CA" w:rsidRPr="008527A9" w:rsidRDefault="002269CA" w:rsidP="002269CA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2060"/>
          <w:szCs w:val="20"/>
          <w:u w:val="single"/>
        </w:rPr>
      </w:pPr>
      <w:r w:rsidRPr="008527A9">
        <w:rPr>
          <w:rFonts w:ascii="Calibri-Bold" w:hAnsi="Calibri-Bold" w:cs="Calibri-Bold"/>
          <w:b/>
          <w:bCs/>
          <w:color w:val="002060"/>
          <w:szCs w:val="20"/>
          <w:u w:val="single"/>
        </w:rPr>
        <w:t>Princípios de Direitos Humanos</w:t>
      </w:r>
    </w:p>
    <w:p w:rsidR="002269CA" w:rsidRPr="008527A9" w:rsidRDefault="002269CA" w:rsidP="002269CA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2060"/>
          <w:szCs w:val="20"/>
        </w:rPr>
      </w:pPr>
    </w:p>
    <w:p w:rsidR="002269CA" w:rsidRPr="008527A9" w:rsidRDefault="002269CA" w:rsidP="002269C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2060"/>
          <w:szCs w:val="20"/>
        </w:rPr>
      </w:pPr>
      <w:r w:rsidRPr="008527A9">
        <w:rPr>
          <w:color w:val="002060"/>
          <w:szCs w:val="20"/>
        </w:rPr>
        <w:t>Princípio 1: As empresas devem dar apoio e respeitar a proteção aos direitos humanos proclamados internacionalmente; e</w:t>
      </w:r>
    </w:p>
    <w:p w:rsidR="002269CA" w:rsidRPr="008527A9" w:rsidRDefault="002269CA" w:rsidP="002269CA">
      <w:pPr>
        <w:pStyle w:val="ListParagraph"/>
        <w:numPr>
          <w:ilvl w:val="0"/>
          <w:numId w:val="1"/>
        </w:numPr>
        <w:rPr>
          <w:color w:val="002060"/>
          <w:szCs w:val="20"/>
        </w:rPr>
      </w:pPr>
      <w:r w:rsidRPr="008527A9">
        <w:rPr>
          <w:color w:val="002060"/>
          <w:szCs w:val="20"/>
        </w:rPr>
        <w:t>Princípio 2: certificarem‐se de que não sejam cúmplices de abusos dos direitos humanos</w:t>
      </w:r>
    </w:p>
    <w:p w:rsidR="002269CA" w:rsidRPr="008527A9" w:rsidRDefault="002269CA" w:rsidP="002269CA">
      <w:pPr>
        <w:rPr>
          <w:color w:val="002060"/>
          <w:szCs w:val="20"/>
        </w:rPr>
      </w:pPr>
    </w:p>
    <w:p w:rsidR="002269CA" w:rsidRPr="008527A9" w:rsidRDefault="002269CA" w:rsidP="002269CA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2060"/>
          <w:szCs w:val="20"/>
        </w:rPr>
      </w:pPr>
      <w:r w:rsidRPr="008527A9">
        <w:rPr>
          <w:rFonts w:ascii="Calibri-Bold" w:hAnsi="Calibri-Bold" w:cs="Calibri-Bold"/>
          <w:b/>
          <w:bCs/>
          <w:color w:val="002060"/>
          <w:szCs w:val="20"/>
        </w:rPr>
        <w:t>Avaliação, Política e Metas</w:t>
      </w:r>
    </w:p>
    <w:p w:rsidR="002269CA" w:rsidRPr="008527A9" w:rsidRDefault="002269CA" w:rsidP="002269CA">
      <w:pPr>
        <w:autoSpaceDE w:val="0"/>
        <w:autoSpaceDN w:val="0"/>
        <w:adjustRightInd w:val="0"/>
        <w:rPr>
          <w:color w:val="002060"/>
          <w:sz w:val="20"/>
          <w:szCs w:val="20"/>
        </w:rPr>
      </w:pPr>
      <w:r w:rsidRPr="008527A9">
        <w:rPr>
          <w:color w:val="002060"/>
          <w:sz w:val="20"/>
          <w:szCs w:val="20"/>
        </w:rPr>
        <w:t>A descrição da relevância dos direitos humanos para a empresa (isto é, avaliação de riscos dos direitos humanos)</w:t>
      </w:r>
    </w:p>
    <w:p w:rsidR="002269CA" w:rsidRPr="008527A9" w:rsidRDefault="002269CA" w:rsidP="002269CA">
      <w:pPr>
        <w:autoSpaceDE w:val="0"/>
        <w:autoSpaceDN w:val="0"/>
        <w:adjustRightInd w:val="0"/>
        <w:rPr>
          <w:color w:val="002060"/>
          <w:sz w:val="20"/>
          <w:szCs w:val="20"/>
        </w:rPr>
      </w:pPr>
      <w:r w:rsidRPr="008527A9">
        <w:rPr>
          <w:color w:val="002060"/>
          <w:sz w:val="20"/>
          <w:szCs w:val="20"/>
        </w:rPr>
        <w:t>Descrição de políticas, compromissos públicos e metas da empresa acerca de Direitos Humanos</w:t>
      </w:r>
    </w:p>
    <w:p w:rsidR="002269CA" w:rsidRPr="008527A9" w:rsidRDefault="002269CA" w:rsidP="002269CA">
      <w:pPr>
        <w:autoSpaceDE w:val="0"/>
        <w:autoSpaceDN w:val="0"/>
        <w:adjustRightInd w:val="0"/>
        <w:rPr>
          <w:color w:val="002060"/>
          <w:szCs w:val="20"/>
        </w:rPr>
      </w:pPr>
    </w:p>
    <w:p w:rsidR="00C1363E" w:rsidRPr="008527A9" w:rsidRDefault="002269CA" w:rsidP="000E3F8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2060"/>
          <w:sz w:val="20"/>
          <w:szCs w:val="20"/>
        </w:rPr>
      </w:pPr>
      <w:r w:rsidRPr="008527A9">
        <w:rPr>
          <w:color w:val="002060"/>
          <w:sz w:val="20"/>
          <w:szCs w:val="20"/>
        </w:rPr>
        <w:t>Política Social da Anglo American</w:t>
      </w:r>
      <w:r w:rsidR="00C1363E" w:rsidRPr="008527A9">
        <w:rPr>
          <w:color w:val="002060"/>
          <w:sz w:val="20"/>
          <w:szCs w:val="20"/>
        </w:rPr>
        <w:t>, Anglo American Social Way</w:t>
      </w:r>
      <w:r w:rsidR="00824F0F" w:rsidRPr="008527A9">
        <w:rPr>
          <w:color w:val="002060"/>
          <w:sz w:val="20"/>
          <w:szCs w:val="20"/>
        </w:rPr>
        <w:t xml:space="preserve"> (AASW</w:t>
      </w:r>
      <w:proofErr w:type="gramStart"/>
      <w:r w:rsidR="00824F0F" w:rsidRPr="008527A9">
        <w:rPr>
          <w:color w:val="002060"/>
          <w:sz w:val="20"/>
          <w:szCs w:val="20"/>
        </w:rPr>
        <w:t>)</w:t>
      </w:r>
      <w:r w:rsidR="00C1363E" w:rsidRPr="008527A9">
        <w:rPr>
          <w:color w:val="002060"/>
          <w:sz w:val="20"/>
          <w:szCs w:val="20"/>
        </w:rPr>
        <w:t xml:space="preserve">, </w:t>
      </w:r>
      <w:r w:rsidR="00DD0810" w:rsidRPr="008527A9">
        <w:rPr>
          <w:color w:val="002060"/>
          <w:sz w:val="20"/>
          <w:szCs w:val="20"/>
        </w:rPr>
        <w:t xml:space="preserve"> está</w:t>
      </w:r>
      <w:proofErr w:type="gramEnd"/>
      <w:r w:rsidR="00DD0810" w:rsidRPr="008527A9">
        <w:rPr>
          <w:color w:val="002060"/>
          <w:sz w:val="20"/>
          <w:szCs w:val="20"/>
        </w:rPr>
        <w:t xml:space="preserve"> alinhada às </w:t>
      </w:r>
      <w:r w:rsidR="00C1363E" w:rsidRPr="008527A9">
        <w:rPr>
          <w:color w:val="002060"/>
          <w:sz w:val="20"/>
          <w:szCs w:val="20"/>
        </w:rPr>
        <w:t xml:space="preserve">melhores práticas internacionais de gestão </w:t>
      </w:r>
      <w:r w:rsidR="00824F0F" w:rsidRPr="008527A9">
        <w:rPr>
          <w:color w:val="002060"/>
          <w:sz w:val="20"/>
          <w:szCs w:val="20"/>
        </w:rPr>
        <w:t>s</w:t>
      </w:r>
      <w:r w:rsidR="00C1363E" w:rsidRPr="008527A9">
        <w:rPr>
          <w:color w:val="002060"/>
          <w:sz w:val="20"/>
          <w:szCs w:val="20"/>
        </w:rPr>
        <w:t>ocial</w:t>
      </w:r>
      <w:r w:rsidR="000E3F87" w:rsidRPr="008527A9">
        <w:rPr>
          <w:color w:val="002060"/>
          <w:sz w:val="20"/>
          <w:szCs w:val="20"/>
        </w:rPr>
        <w:t>,</w:t>
      </w:r>
      <w:r w:rsidR="00A92F6B" w:rsidRPr="008527A9">
        <w:rPr>
          <w:color w:val="002060"/>
          <w:sz w:val="20"/>
          <w:szCs w:val="20"/>
        </w:rPr>
        <w:t xml:space="preserve"> bem como</w:t>
      </w:r>
      <w:r w:rsidR="000E3F87" w:rsidRPr="008527A9">
        <w:rPr>
          <w:color w:val="002060"/>
          <w:sz w:val="20"/>
          <w:szCs w:val="20"/>
        </w:rPr>
        <w:t xml:space="preserve"> aos Padrões de Desempenho da Corporação Financeira Internacional – IFC</w:t>
      </w:r>
      <w:r w:rsidR="00A92F6B" w:rsidRPr="008527A9">
        <w:rPr>
          <w:color w:val="002060"/>
          <w:sz w:val="20"/>
          <w:szCs w:val="20"/>
        </w:rPr>
        <w:t>;</w:t>
      </w:r>
    </w:p>
    <w:p w:rsidR="00C1363E" w:rsidRPr="008527A9" w:rsidRDefault="00C1363E" w:rsidP="00C1363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2060"/>
          <w:sz w:val="20"/>
          <w:szCs w:val="20"/>
        </w:rPr>
      </w:pPr>
      <w:r w:rsidRPr="008527A9">
        <w:rPr>
          <w:color w:val="002060"/>
          <w:sz w:val="20"/>
          <w:szCs w:val="20"/>
        </w:rPr>
        <w:t>Política de Direitos Humanos;</w:t>
      </w:r>
    </w:p>
    <w:p w:rsidR="00824F0F" w:rsidRPr="008527A9" w:rsidRDefault="00824F0F" w:rsidP="00C1363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2060"/>
          <w:sz w:val="20"/>
          <w:szCs w:val="20"/>
        </w:rPr>
      </w:pPr>
      <w:r w:rsidRPr="008527A9">
        <w:rPr>
          <w:color w:val="002060"/>
          <w:sz w:val="20"/>
          <w:szCs w:val="20"/>
        </w:rPr>
        <w:t>Código de conduta;</w:t>
      </w:r>
    </w:p>
    <w:p w:rsidR="00C1363E" w:rsidRPr="008527A9" w:rsidRDefault="00C1363E" w:rsidP="00C1363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2060"/>
          <w:sz w:val="20"/>
          <w:szCs w:val="20"/>
        </w:rPr>
      </w:pPr>
      <w:r w:rsidRPr="008527A9">
        <w:rPr>
          <w:color w:val="002060"/>
          <w:sz w:val="20"/>
          <w:szCs w:val="20"/>
        </w:rPr>
        <w:t>Princípios das Nações Unidas para Empresas;</w:t>
      </w:r>
    </w:p>
    <w:p w:rsidR="00C1363E" w:rsidRPr="008527A9" w:rsidRDefault="00C1363E" w:rsidP="00C1363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2060"/>
          <w:sz w:val="20"/>
          <w:szCs w:val="20"/>
        </w:rPr>
      </w:pPr>
      <w:r w:rsidRPr="008527A9">
        <w:rPr>
          <w:color w:val="002060"/>
          <w:sz w:val="20"/>
          <w:szCs w:val="20"/>
        </w:rPr>
        <w:t>Princípios Voluntários de Segurança e Direitos Humanos;</w:t>
      </w:r>
    </w:p>
    <w:p w:rsidR="003A2E91" w:rsidRPr="008527A9" w:rsidRDefault="00A748BC" w:rsidP="00C1363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2060"/>
          <w:sz w:val="20"/>
          <w:szCs w:val="20"/>
        </w:rPr>
      </w:pPr>
      <w:r w:rsidRPr="008527A9">
        <w:rPr>
          <w:color w:val="002060"/>
          <w:sz w:val="20"/>
          <w:szCs w:val="20"/>
        </w:rPr>
        <w:t>Princípios de Empoderamento das mulheres</w:t>
      </w:r>
      <w:r w:rsidR="00A92F6B" w:rsidRPr="008527A9">
        <w:rPr>
          <w:color w:val="002060"/>
          <w:sz w:val="20"/>
          <w:szCs w:val="20"/>
        </w:rPr>
        <w:t>.</w:t>
      </w:r>
    </w:p>
    <w:p w:rsidR="002269CA" w:rsidRPr="008527A9" w:rsidRDefault="002269CA" w:rsidP="002269CA">
      <w:pPr>
        <w:rPr>
          <w:color w:val="002060"/>
        </w:rPr>
      </w:pPr>
    </w:p>
    <w:p w:rsidR="00D35F94" w:rsidRPr="008527A9" w:rsidRDefault="00D35F94" w:rsidP="002269CA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2060"/>
          <w:szCs w:val="20"/>
        </w:rPr>
      </w:pPr>
    </w:p>
    <w:p w:rsidR="002269CA" w:rsidRPr="008527A9" w:rsidRDefault="002269CA" w:rsidP="002269CA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2060"/>
          <w:sz w:val="20"/>
          <w:szCs w:val="20"/>
        </w:rPr>
      </w:pPr>
      <w:r w:rsidRPr="008527A9">
        <w:rPr>
          <w:rFonts w:ascii="Calibri-Bold" w:hAnsi="Calibri-Bold" w:cs="Calibri-Bold"/>
          <w:b/>
          <w:bCs/>
          <w:color w:val="002060"/>
          <w:sz w:val="20"/>
          <w:szCs w:val="20"/>
        </w:rPr>
        <w:t>Implementação</w:t>
      </w:r>
    </w:p>
    <w:p w:rsidR="002269CA" w:rsidRPr="008527A9" w:rsidRDefault="002269CA" w:rsidP="002269CA">
      <w:pPr>
        <w:autoSpaceDE w:val="0"/>
        <w:autoSpaceDN w:val="0"/>
        <w:adjustRightInd w:val="0"/>
        <w:rPr>
          <w:color w:val="002060"/>
          <w:sz w:val="20"/>
          <w:szCs w:val="20"/>
        </w:rPr>
      </w:pPr>
      <w:r w:rsidRPr="008527A9">
        <w:rPr>
          <w:color w:val="002060"/>
          <w:sz w:val="20"/>
          <w:szCs w:val="20"/>
        </w:rPr>
        <w:t>Descrição de ações concretas para implementar políticas de Direitos Humanos, redução de riscos dos Direitos Humanos e resposta a violações dos Direitos Humanos</w:t>
      </w:r>
    </w:p>
    <w:p w:rsidR="00D35F94" w:rsidRPr="008527A9" w:rsidRDefault="00D35F94" w:rsidP="002269CA">
      <w:pPr>
        <w:autoSpaceDE w:val="0"/>
        <w:autoSpaceDN w:val="0"/>
        <w:adjustRightInd w:val="0"/>
        <w:rPr>
          <w:color w:val="002060"/>
          <w:sz w:val="20"/>
          <w:szCs w:val="20"/>
        </w:rPr>
      </w:pPr>
    </w:p>
    <w:p w:rsidR="002269CA" w:rsidRPr="008527A9" w:rsidRDefault="00D35F94" w:rsidP="00D35F9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2060"/>
          <w:sz w:val="20"/>
          <w:szCs w:val="20"/>
        </w:rPr>
      </w:pPr>
      <w:r w:rsidRPr="008527A9">
        <w:rPr>
          <w:color w:val="002060"/>
          <w:sz w:val="20"/>
          <w:szCs w:val="20"/>
        </w:rPr>
        <w:t>Treinamento em Sustentabilidade para toda liderança, incluindo o tema Direitos Humanos;</w:t>
      </w:r>
    </w:p>
    <w:p w:rsidR="00D35F94" w:rsidRPr="008527A9" w:rsidRDefault="00D35F94" w:rsidP="00D35F9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2060"/>
          <w:sz w:val="20"/>
          <w:szCs w:val="20"/>
        </w:rPr>
      </w:pPr>
      <w:r w:rsidRPr="008527A9">
        <w:rPr>
          <w:color w:val="002060"/>
          <w:sz w:val="20"/>
          <w:szCs w:val="20"/>
        </w:rPr>
        <w:t>Treinamentos em Direitos Humanos / VPSHR para funcionários da área de Segurança</w:t>
      </w:r>
      <w:r w:rsidR="009653B9" w:rsidRPr="008527A9">
        <w:rPr>
          <w:color w:val="002060"/>
          <w:sz w:val="20"/>
          <w:szCs w:val="20"/>
        </w:rPr>
        <w:t xml:space="preserve"> Empresaria</w:t>
      </w:r>
      <w:r w:rsidR="00824F0F" w:rsidRPr="008527A9">
        <w:rPr>
          <w:color w:val="002060"/>
          <w:sz w:val="20"/>
          <w:szCs w:val="20"/>
        </w:rPr>
        <w:t>l</w:t>
      </w:r>
      <w:r w:rsidR="009653B9" w:rsidRPr="008527A9">
        <w:rPr>
          <w:color w:val="002060"/>
          <w:sz w:val="20"/>
          <w:szCs w:val="20"/>
        </w:rPr>
        <w:t xml:space="preserve"> (próprios e terceiros</w:t>
      </w:r>
      <w:r w:rsidR="00824F0F" w:rsidRPr="008527A9">
        <w:rPr>
          <w:color w:val="002060"/>
          <w:sz w:val="20"/>
          <w:szCs w:val="20"/>
        </w:rPr>
        <w:t>)</w:t>
      </w:r>
      <w:r w:rsidRPr="008527A9">
        <w:rPr>
          <w:color w:val="002060"/>
          <w:sz w:val="20"/>
          <w:szCs w:val="20"/>
        </w:rPr>
        <w:t>;</w:t>
      </w:r>
    </w:p>
    <w:p w:rsidR="00702342" w:rsidRPr="008527A9" w:rsidRDefault="00702342" w:rsidP="00D35F9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2060"/>
          <w:sz w:val="20"/>
          <w:szCs w:val="20"/>
        </w:rPr>
      </w:pPr>
      <w:r w:rsidRPr="008527A9">
        <w:rPr>
          <w:color w:val="002060"/>
          <w:sz w:val="20"/>
          <w:szCs w:val="20"/>
        </w:rPr>
        <w:t>Cláusula específica de VPSHR no contrato de prestação de serviço de segurança privada</w:t>
      </w:r>
    </w:p>
    <w:p w:rsidR="00A748BC" w:rsidRPr="008527A9" w:rsidRDefault="00A748BC" w:rsidP="00D35F9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2060"/>
          <w:sz w:val="20"/>
          <w:szCs w:val="20"/>
        </w:rPr>
      </w:pPr>
      <w:r w:rsidRPr="008527A9">
        <w:rPr>
          <w:color w:val="002060"/>
          <w:sz w:val="20"/>
          <w:szCs w:val="20"/>
        </w:rPr>
        <w:t>Workshop Relações Trabalhista com prestadores de serviço com abordagem de temas de assédio sexual e moral</w:t>
      </w:r>
      <w:r w:rsidR="00A92F6B" w:rsidRPr="008527A9">
        <w:rPr>
          <w:color w:val="002060"/>
          <w:sz w:val="20"/>
          <w:szCs w:val="20"/>
        </w:rPr>
        <w:t>;</w:t>
      </w:r>
    </w:p>
    <w:p w:rsidR="00D35F94" w:rsidRPr="008527A9" w:rsidRDefault="00D35F94" w:rsidP="00D35F94">
      <w:pPr>
        <w:pStyle w:val="ListParagraph"/>
        <w:numPr>
          <w:ilvl w:val="0"/>
          <w:numId w:val="4"/>
        </w:numPr>
        <w:rPr>
          <w:color w:val="002060"/>
          <w:sz w:val="20"/>
        </w:rPr>
      </w:pPr>
      <w:r w:rsidRPr="008527A9">
        <w:rPr>
          <w:color w:val="002060"/>
          <w:sz w:val="20"/>
        </w:rPr>
        <w:t xml:space="preserve">Questões relacionadas a Direitos Humanos e Diversidade </w:t>
      </w:r>
      <w:r w:rsidR="00824F0F" w:rsidRPr="008527A9">
        <w:rPr>
          <w:color w:val="002060"/>
          <w:sz w:val="20"/>
        </w:rPr>
        <w:t xml:space="preserve">como </w:t>
      </w:r>
      <w:r w:rsidRPr="008527A9">
        <w:rPr>
          <w:color w:val="002060"/>
          <w:sz w:val="20"/>
        </w:rPr>
        <w:t xml:space="preserve">parte da estratégia do negócio, com </w:t>
      </w:r>
      <w:r w:rsidR="00824F0F" w:rsidRPr="008527A9">
        <w:rPr>
          <w:color w:val="002060"/>
          <w:sz w:val="20"/>
        </w:rPr>
        <w:t xml:space="preserve">a </w:t>
      </w:r>
      <w:r w:rsidRPr="008527A9">
        <w:rPr>
          <w:color w:val="002060"/>
          <w:sz w:val="20"/>
        </w:rPr>
        <w:t>inclusão de metas no Plano de Mineração Sustentável</w:t>
      </w:r>
      <w:r w:rsidR="000617A8" w:rsidRPr="008527A9">
        <w:rPr>
          <w:color w:val="002060"/>
          <w:sz w:val="20"/>
        </w:rPr>
        <w:t>;</w:t>
      </w:r>
    </w:p>
    <w:p w:rsidR="00D35F94" w:rsidRPr="008527A9" w:rsidRDefault="00D35F94" w:rsidP="00D35F94">
      <w:pPr>
        <w:pStyle w:val="ListParagraph"/>
        <w:numPr>
          <w:ilvl w:val="0"/>
          <w:numId w:val="4"/>
        </w:numPr>
        <w:rPr>
          <w:color w:val="002060"/>
          <w:sz w:val="20"/>
        </w:rPr>
      </w:pPr>
      <w:r w:rsidRPr="008527A9">
        <w:rPr>
          <w:color w:val="002060"/>
          <w:sz w:val="20"/>
        </w:rPr>
        <w:t>Amadurecimento da integração dos processos de Segurança Empresarial nas duas unidades de negócio no Brasil</w:t>
      </w:r>
      <w:r w:rsidR="000617A8" w:rsidRPr="008527A9">
        <w:rPr>
          <w:color w:val="002060"/>
          <w:sz w:val="20"/>
        </w:rPr>
        <w:t>;</w:t>
      </w:r>
    </w:p>
    <w:p w:rsidR="00824F0F" w:rsidRPr="008527A9" w:rsidRDefault="00702342" w:rsidP="00824F0F">
      <w:pPr>
        <w:pStyle w:val="ListParagraph"/>
        <w:numPr>
          <w:ilvl w:val="0"/>
          <w:numId w:val="4"/>
        </w:numPr>
        <w:rPr>
          <w:color w:val="002060"/>
          <w:sz w:val="20"/>
        </w:rPr>
      </w:pPr>
      <w:r w:rsidRPr="008527A9">
        <w:rPr>
          <w:color w:val="002060"/>
          <w:sz w:val="20"/>
        </w:rPr>
        <w:t>“</w:t>
      </w:r>
      <w:proofErr w:type="spellStart"/>
      <w:r w:rsidR="00824F0F" w:rsidRPr="008527A9">
        <w:rPr>
          <w:color w:val="002060"/>
          <w:sz w:val="20"/>
        </w:rPr>
        <w:t>Everyone</w:t>
      </w:r>
      <w:proofErr w:type="spellEnd"/>
      <w:r w:rsidR="00824F0F" w:rsidRPr="008527A9">
        <w:rPr>
          <w:color w:val="002060"/>
          <w:sz w:val="20"/>
        </w:rPr>
        <w:t xml:space="preserve"> </w:t>
      </w:r>
      <w:proofErr w:type="spellStart"/>
      <w:proofErr w:type="gramStart"/>
      <w:r w:rsidR="00824F0F" w:rsidRPr="008527A9">
        <w:rPr>
          <w:color w:val="002060"/>
          <w:sz w:val="20"/>
        </w:rPr>
        <w:t>Day</w:t>
      </w:r>
      <w:r w:rsidRPr="008527A9">
        <w:rPr>
          <w:color w:val="002060"/>
          <w:sz w:val="20"/>
        </w:rPr>
        <w:t>”</w:t>
      </w:r>
      <w:r w:rsidR="00824F0F" w:rsidRPr="008527A9">
        <w:rPr>
          <w:color w:val="002060"/>
          <w:sz w:val="20"/>
        </w:rPr>
        <w:t>sobre</w:t>
      </w:r>
      <w:proofErr w:type="spellEnd"/>
      <w:proofErr w:type="gramEnd"/>
      <w:r w:rsidR="00824F0F" w:rsidRPr="008527A9">
        <w:rPr>
          <w:color w:val="002060"/>
          <w:sz w:val="20"/>
        </w:rPr>
        <w:t xml:space="preserve"> Inclusão</w:t>
      </w:r>
      <w:r w:rsidR="00D35F94" w:rsidRPr="008527A9">
        <w:rPr>
          <w:color w:val="002060"/>
          <w:sz w:val="20"/>
        </w:rPr>
        <w:t xml:space="preserve"> e Diversidade</w:t>
      </w:r>
      <w:r w:rsidR="00CD320C" w:rsidRPr="008527A9">
        <w:rPr>
          <w:color w:val="002060"/>
          <w:sz w:val="20"/>
        </w:rPr>
        <w:t xml:space="preserve">, grupos e trabalho para </w:t>
      </w:r>
      <w:r w:rsidR="00DD0810" w:rsidRPr="008527A9">
        <w:rPr>
          <w:color w:val="002060"/>
          <w:sz w:val="20"/>
        </w:rPr>
        <w:t>trabalhar</w:t>
      </w:r>
      <w:r w:rsidR="00CD320C" w:rsidRPr="008527A9">
        <w:rPr>
          <w:color w:val="002060"/>
          <w:sz w:val="20"/>
        </w:rPr>
        <w:t xml:space="preserve"> o tema e treinamento Liderança </w:t>
      </w:r>
      <w:r w:rsidR="00DD0810" w:rsidRPr="008527A9">
        <w:rPr>
          <w:color w:val="002060"/>
          <w:sz w:val="20"/>
        </w:rPr>
        <w:t>Inclusiva</w:t>
      </w:r>
      <w:r w:rsidR="00CD320C" w:rsidRPr="008527A9">
        <w:rPr>
          <w:color w:val="002060"/>
          <w:sz w:val="20"/>
        </w:rPr>
        <w:t>;</w:t>
      </w:r>
    </w:p>
    <w:p w:rsidR="00D35F94" w:rsidRPr="008527A9" w:rsidRDefault="00824F0F" w:rsidP="00D35F94">
      <w:pPr>
        <w:pStyle w:val="ListParagraph"/>
        <w:numPr>
          <w:ilvl w:val="0"/>
          <w:numId w:val="4"/>
        </w:numPr>
        <w:rPr>
          <w:color w:val="002060"/>
          <w:sz w:val="20"/>
        </w:rPr>
      </w:pPr>
      <w:r w:rsidRPr="008527A9">
        <w:rPr>
          <w:color w:val="002060"/>
          <w:sz w:val="20"/>
        </w:rPr>
        <w:t xml:space="preserve">Elaboração </w:t>
      </w:r>
      <w:r w:rsidR="00D35F94" w:rsidRPr="008527A9">
        <w:rPr>
          <w:color w:val="002060"/>
          <w:sz w:val="20"/>
        </w:rPr>
        <w:t xml:space="preserve">de um </w:t>
      </w:r>
      <w:r w:rsidRPr="008527A9">
        <w:rPr>
          <w:color w:val="002060"/>
          <w:sz w:val="20"/>
        </w:rPr>
        <w:t>capítulo</w:t>
      </w:r>
      <w:r w:rsidR="00D35F94" w:rsidRPr="008527A9">
        <w:rPr>
          <w:color w:val="002060"/>
          <w:sz w:val="20"/>
        </w:rPr>
        <w:t xml:space="preserve"> específico </w:t>
      </w:r>
      <w:r w:rsidRPr="008527A9">
        <w:rPr>
          <w:color w:val="002060"/>
          <w:sz w:val="20"/>
        </w:rPr>
        <w:t>sobre</w:t>
      </w:r>
      <w:r w:rsidR="00D35F94" w:rsidRPr="008527A9">
        <w:rPr>
          <w:color w:val="002060"/>
          <w:sz w:val="20"/>
        </w:rPr>
        <w:t xml:space="preserve"> grupos vulneráveis</w:t>
      </w:r>
      <w:r w:rsidR="00DD0810" w:rsidRPr="008527A9">
        <w:rPr>
          <w:color w:val="002060"/>
          <w:sz w:val="20"/>
        </w:rPr>
        <w:t>, com consulta a partes interessadas externas</w:t>
      </w:r>
      <w:r w:rsidRPr="008527A9">
        <w:rPr>
          <w:color w:val="002060"/>
          <w:sz w:val="20"/>
        </w:rPr>
        <w:t xml:space="preserve"> x impactos da operação, dentro no Plano de Engajamento de Stakeholder</w:t>
      </w:r>
      <w:r w:rsidR="00D35F94" w:rsidRPr="008527A9">
        <w:rPr>
          <w:color w:val="002060"/>
          <w:sz w:val="20"/>
        </w:rPr>
        <w:t xml:space="preserve"> (PES 2019)</w:t>
      </w:r>
      <w:r w:rsidR="00A94396" w:rsidRPr="008527A9">
        <w:rPr>
          <w:color w:val="002060"/>
          <w:sz w:val="20"/>
        </w:rPr>
        <w:t>, que é elaborado por empresa especialista no assunto</w:t>
      </w:r>
      <w:r w:rsidR="00CD320C" w:rsidRPr="008527A9">
        <w:rPr>
          <w:color w:val="002060"/>
          <w:sz w:val="20"/>
        </w:rPr>
        <w:t>;</w:t>
      </w:r>
    </w:p>
    <w:p w:rsidR="000617A8" w:rsidRPr="008527A9" w:rsidRDefault="000617A8" w:rsidP="00D35F94">
      <w:pPr>
        <w:pStyle w:val="ListParagraph"/>
        <w:numPr>
          <w:ilvl w:val="0"/>
          <w:numId w:val="4"/>
        </w:numPr>
        <w:rPr>
          <w:color w:val="002060"/>
          <w:sz w:val="20"/>
        </w:rPr>
      </w:pPr>
      <w:proofErr w:type="gramStart"/>
      <w:r w:rsidRPr="008527A9">
        <w:rPr>
          <w:color w:val="002060"/>
          <w:sz w:val="20"/>
        </w:rPr>
        <w:t>Fale Conosco</w:t>
      </w:r>
      <w:proofErr w:type="gramEnd"/>
      <w:r w:rsidRPr="008527A9">
        <w:rPr>
          <w:color w:val="002060"/>
          <w:sz w:val="20"/>
        </w:rPr>
        <w:t xml:space="preserve"> - 0800: ferramenta de atendimento aos stakeholders</w:t>
      </w:r>
      <w:r w:rsidR="005F08CD" w:rsidRPr="008527A9">
        <w:rPr>
          <w:color w:val="002060"/>
          <w:sz w:val="20"/>
        </w:rPr>
        <w:t xml:space="preserve">. </w:t>
      </w:r>
      <w:r w:rsidR="00E109ED" w:rsidRPr="008527A9">
        <w:rPr>
          <w:color w:val="002060"/>
          <w:sz w:val="20"/>
        </w:rPr>
        <w:t>Toda manifestação recebida é classificada considerando possíveis impactos em</w:t>
      </w:r>
      <w:r w:rsidRPr="008527A9">
        <w:rPr>
          <w:color w:val="002060"/>
          <w:sz w:val="20"/>
        </w:rPr>
        <w:t xml:space="preserve"> Direitos Humanos</w:t>
      </w:r>
      <w:r w:rsidR="00026E78" w:rsidRPr="008527A9">
        <w:rPr>
          <w:color w:val="002060"/>
          <w:sz w:val="20"/>
        </w:rPr>
        <w:t>;</w:t>
      </w:r>
    </w:p>
    <w:p w:rsidR="00026E78" w:rsidRPr="008527A9" w:rsidRDefault="00026E78" w:rsidP="00D35F94">
      <w:pPr>
        <w:pStyle w:val="ListParagraph"/>
        <w:numPr>
          <w:ilvl w:val="0"/>
          <w:numId w:val="4"/>
        </w:numPr>
        <w:rPr>
          <w:color w:val="002060"/>
          <w:sz w:val="20"/>
        </w:rPr>
      </w:pPr>
      <w:r w:rsidRPr="008527A9">
        <w:rPr>
          <w:color w:val="002060"/>
          <w:sz w:val="20"/>
        </w:rPr>
        <w:t xml:space="preserve">Signatário do Guia CEO de Direitos Humanos, lançado em 2019 – WBCSD (World Business </w:t>
      </w:r>
      <w:proofErr w:type="spellStart"/>
      <w:r w:rsidRPr="008527A9">
        <w:rPr>
          <w:color w:val="002060"/>
          <w:sz w:val="20"/>
        </w:rPr>
        <w:t>Council</w:t>
      </w:r>
      <w:proofErr w:type="spellEnd"/>
      <w:r w:rsidRPr="008527A9">
        <w:rPr>
          <w:color w:val="002060"/>
          <w:sz w:val="20"/>
        </w:rPr>
        <w:t xml:space="preserve"> for </w:t>
      </w:r>
      <w:proofErr w:type="spellStart"/>
      <w:r w:rsidRPr="008527A9">
        <w:rPr>
          <w:color w:val="002060"/>
          <w:sz w:val="20"/>
        </w:rPr>
        <w:t>Sustainable</w:t>
      </w:r>
      <w:proofErr w:type="spellEnd"/>
      <w:r w:rsidRPr="008527A9">
        <w:rPr>
          <w:color w:val="002060"/>
          <w:sz w:val="20"/>
        </w:rPr>
        <w:t xml:space="preserve"> </w:t>
      </w:r>
      <w:proofErr w:type="spellStart"/>
      <w:r w:rsidRPr="008527A9">
        <w:rPr>
          <w:color w:val="002060"/>
          <w:sz w:val="20"/>
        </w:rPr>
        <w:t>Development</w:t>
      </w:r>
      <w:proofErr w:type="spellEnd"/>
      <w:r w:rsidRPr="008527A9">
        <w:rPr>
          <w:color w:val="002060"/>
          <w:sz w:val="20"/>
        </w:rPr>
        <w:t>) / CEBDS (Conselho Empresarial Brasileiro para o Desenvolvimento Sustentável)</w:t>
      </w:r>
      <w:r w:rsidR="00CD320C" w:rsidRPr="008527A9">
        <w:rPr>
          <w:color w:val="002060"/>
          <w:sz w:val="20"/>
        </w:rPr>
        <w:t>.</w:t>
      </w:r>
    </w:p>
    <w:p w:rsidR="00D35F94" w:rsidRPr="008527A9" w:rsidRDefault="00D35F94" w:rsidP="002269CA">
      <w:pPr>
        <w:autoSpaceDE w:val="0"/>
        <w:autoSpaceDN w:val="0"/>
        <w:adjustRightInd w:val="0"/>
        <w:rPr>
          <w:color w:val="002060"/>
          <w:szCs w:val="20"/>
        </w:rPr>
      </w:pPr>
    </w:p>
    <w:p w:rsidR="00D35F94" w:rsidRPr="008527A9" w:rsidRDefault="00D35F94" w:rsidP="002269CA">
      <w:pPr>
        <w:autoSpaceDE w:val="0"/>
        <w:autoSpaceDN w:val="0"/>
        <w:adjustRightInd w:val="0"/>
        <w:rPr>
          <w:color w:val="002060"/>
          <w:szCs w:val="20"/>
        </w:rPr>
      </w:pPr>
    </w:p>
    <w:p w:rsidR="00D35F94" w:rsidRPr="008527A9" w:rsidRDefault="00D35F94" w:rsidP="002269CA">
      <w:pPr>
        <w:autoSpaceDE w:val="0"/>
        <w:autoSpaceDN w:val="0"/>
        <w:adjustRightInd w:val="0"/>
        <w:rPr>
          <w:color w:val="002060"/>
          <w:sz w:val="20"/>
          <w:szCs w:val="20"/>
        </w:rPr>
      </w:pPr>
    </w:p>
    <w:p w:rsidR="002269CA" w:rsidRPr="008527A9" w:rsidRDefault="002269CA" w:rsidP="002269CA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2060"/>
          <w:sz w:val="20"/>
          <w:szCs w:val="20"/>
        </w:rPr>
      </w:pPr>
      <w:r w:rsidRPr="008527A9">
        <w:rPr>
          <w:rFonts w:ascii="Calibri-Bold" w:hAnsi="Calibri-Bold" w:cs="Calibri-Bold"/>
          <w:b/>
          <w:bCs/>
          <w:color w:val="002060"/>
          <w:sz w:val="20"/>
          <w:szCs w:val="20"/>
        </w:rPr>
        <w:t>Medição de resultados</w:t>
      </w:r>
    </w:p>
    <w:p w:rsidR="002269CA" w:rsidRPr="008527A9" w:rsidRDefault="002269CA" w:rsidP="002269CA">
      <w:pPr>
        <w:autoSpaceDE w:val="0"/>
        <w:autoSpaceDN w:val="0"/>
        <w:adjustRightInd w:val="0"/>
        <w:rPr>
          <w:color w:val="002060"/>
          <w:sz w:val="20"/>
          <w:szCs w:val="20"/>
        </w:rPr>
      </w:pPr>
      <w:r w:rsidRPr="008527A9">
        <w:rPr>
          <w:color w:val="002060"/>
          <w:sz w:val="20"/>
          <w:szCs w:val="20"/>
        </w:rPr>
        <w:t>Descrição de como a empresa monitora e avalia o desempenho</w:t>
      </w:r>
    </w:p>
    <w:p w:rsidR="00D35F94" w:rsidRPr="008527A9" w:rsidRDefault="00D35F94" w:rsidP="002269CA">
      <w:pPr>
        <w:autoSpaceDE w:val="0"/>
        <w:autoSpaceDN w:val="0"/>
        <w:adjustRightInd w:val="0"/>
        <w:rPr>
          <w:color w:val="002060"/>
          <w:sz w:val="20"/>
          <w:szCs w:val="20"/>
        </w:rPr>
      </w:pPr>
    </w:p>
    <w:p w:rsidR="00D35F94" w:rsidRPr="008527A9" w:rsidRDefault="00D35F94" w:rsidP="00A748BC">
      <w:pPr>
        <w:pStyle w:val="ListParagraph"/>
        <w:numPr>
          <w:ilvl w:val="0"/>
          <w:numId w:val="5"/>
        </w:numPr>
        <w:rPr>
          <w:color w:val="002060"/>
          <w:sz w:val="20"/>
        </w:rPr>
      </w:pPr>
      <w:r w:rsidRPr="008527A9">
        <w:rPr>
          <w:color w:val="002060"/>
          <w:sz w:val="20"/>
        </w:rPr>
        <w:t>Avaliação de riscos em VPSHR</w:t>
      </w:r>
      <w:r w:rsidR="005742BD" w:rsidRPr="008527A9">
        <w:rPr>
          <w:color w:val="002060"/>
          <w:sz w:val="20"/>
        </w:rPr>
        <w:t>, feito por empresa especializada,</w:t>
      </w:r>
      <w:r w:rsidRPr="008527A9">
        <w:rPr>
          <w:color w:val="002060"/>
          <w:sz w:val="20"/>
        </w:rPr>
        <w:t xml:space="preserve"> focado em Segurança Pública</w:t>
      </w:r>
      <w:r w:rsidR="008A1547" w:rsidRPr="008527A9">
        <w:rPr>
          <w:color w:val="002060"/>
          <w:sz w:val="20"/>
        </w:rPr>
        <w:t>;</w:t>
      </w:r>
    </w:p>
    <w:p w:rsidR="00946728" w:rsidRPr="008527A9" w:rsidRDefault="007771BD" w:rsidP="00CC4501">
      <w:pPr>
        <w:pStyle w:val="ListParagraph"/>
        <w:numPr>
          <w:ilvl w:val="0"/>
          <w:numId w:val="5"/>
        </w:numPr>
        <w:rPr>
          <w:color w:val="002060"/>
          <w:sz w:val="20"/>
        </w:rPr>
      </w:pPr>
      <w:r w:rsidRPr="008527A9">
        <w:rPr>
          <w:color w:val="002060"/>
          <w:sz w:val="20"/>
        </w:rPr>
        <w:lastRenderedPageBreak/>
        <w:t>Processo formal de I</w:t>
      </w:r>
      <w:r w:rsidR="000617A8" w:rsidRPr="008527A9">
        <w:rPr>
          <w:color w:val="002060"/>
          <w:sz w:val="20"/>
        </w:rPr>
        <w:t>nvestigação</w:t>
      </w:r>
      <w:r w:rsidR="00E109ED" w:rsidRPr="008527A9">
        <w:rPr>
          <w:color w:val="002060"/>
          <w:sz w:val="20"/>
        </w:rPr>
        <w:t xml:space="preserve"> Social</w:t>
      </w:r>
      <w:r w:rsidR="000617A8" w:rsidRPr="008527A9">
        <w:rPr>
          <w:color w:val="002060"/>
          <w:sz w:val="20"/>
        </w:rPr>
        <w:t xml:space="preserve"> de todas as manifestações de partes interessadas que tenham potencial de impactar direitos humano</w:t>
      </w:r>
      <w:r w:rsidR="00A92F6B" w:rsidRPr="008527A9">
        <w:rPr>
          <w:color w:val="002060"/>
          <w:sz w:val="20"/>
        </w:rPr>
        <w:t>;</w:t>
      </w:r>
    </w:p>
    <w:p w:rsidR="00A92F6B" w:rsidRPr="008527A9" w:rsidRDefault="00A92F6B" w:rsidP="00CC4501">
      <w:pPr>
        <w:pStyle w:val="ListParagraph"/>
        <w:numPr>
          <w:ilvl w:val="0"/>
          <w:numId w:val="5"/>
        </w:numPr>
        <w:rPr>
          <w:color w:val="002060"/>
          <w:sz w:val="20"/>
        </w:rPr>
      </w:pPr>
      <w:proofErr w:type="spellStart"/>
      <w:r w:rsidRPr="008527A9">
        <w:rPr>
          <w:color w:val="002060"/>
          <w:sz w:val="20"/>
        </w:rPr>
        <w:t>Due</w:t>
      </w:r>
      <w:proofErr w:type="spellEnd"/>
      <w:r w:rsidRPr="008527A9">
        <w:rPr>
          <w:color w:val="002060"/>
          <w:sz w:val="20"/>
        </w:rPr>
        <w:t xml:space="preserve"> </w:t>
      </w:r>
      <w:proofErr w:type="spellStart"/>
      <w:r w:rsidRPr="008527A9">
        <w:rPr>
          <w:color w:val="002060"/>
          <w:sz w:val="20"/>
        </w:rPr>
        <w:t>Diligence</w:t>
      </w:r>
      <w:proofErr w:type="spellEnd"/>
      <w:r w:rsidRPr="008527A9">
        <w:rPr>
          <w:color w:val="002060"/>
          <w:sz w:val="20"/>
        </w:rPr>
        <w:t xml:space="preserve"> em Direitos Humanos</w:t>
      </w:r>
      <w:r w:rsidR="007771BD" w:rsidRPr="008527A9">
        <w:rPr>
          <w:color w:val="002060"/>
          <w:sz w:val="20"/>
        </w:rPr>
        <w:t xml:space="preserve"> por empresa especializada</w:t>
      </w:r>
    </w:p>
    <w:p w:rsidR="009257FB" w:rsidRPr="008527A9" w:rsidRDefault="009257FB" w:rsidP="00CC4501">
      <w:pPr>
        <w:pStyle w:val="ListParagraph"/>
        <w:numPr>
          <w:ilvl w:val="0"/>
          <w:numId w:val="5"/>
        </w:numPr>
        <w:rPr>
          <w:color w:val="002060"/>
          <w:sz w:val="20"/>
        </w:rPr>
      </w:pPr>
      <w:r w:rsidRPr="008527A9">
        <w:rPr>
          <w:color w:val="002060"/>
          <w:sz w:val="20"/>
        </w:rPr>
        <w:t>Auditoria anual da aderência à política social do grupo Anglo American (AASW), com avaliação específica sobre Direitos humanos.</w:t>
      </w:r>
    </w:p>
    <w:sectPr w:rsidR="009257FB" w:rsidRPr="00852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C43E1"/>
    <w:multiLevelType w:val="hybridMultilevel"/>
    <w:tmpl w:val="8EBE96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11744"/>
    <w:multiLevelType w:val="hybridMultilevel"/>
    <w:tmpl w:val="5D3C1D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85F5D"/>
    <w:multiLevelType w:val="hybridMultilevel"/>
    <w:tmpl w:val="8530FA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528D9"/>
    <w:multiLevelType w:val="hybridMultilevel"/>
    <w:tmpl w:val="A96077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11806"/>
    <w:multiLevelType w:val="hybridMultilevel"/>
    <w:tmpl w:val="8B3C0A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CA"/>
    <w:rsid w:val="00026E78"/>
    <w:rsid w:val="000617A8"/>
    <w:rsid w:val="000E3F87"/>
    <w:rsid w:val="002269CA"/>
    <w:rsid w:val="003A2E91"/>
    <w:rsid w:val="004D2902"/>
    <w:rsid w:val="005742BD"/>
    <w:rsid w:val="005F08CD"/>
    <w:rsid w:val="00702342"/>
    <w:rsid w:val="00730515"/>
    <w:rsid w:val="007771BD"/>
    <w:rsid w:val="00824F0F"/>
    <w:rsid w:val="008527A9"/>
    <w:rsid w:val="008A1547"/>
    <w:rsid w:val="009257FB"/>
    <w:rsid w:val="00946728"/>
    <w:rsid w:val="009653B9"/>
    <w:rsid w:val="00A06269"/>
    <w:rsid w:val="00A748BC"/>
    <w:rsid w:val="00A92F6B"/>
    <w:rsid w:val="00A94396"/>
    <w:rsid w:val="00C1363E"/>
    <w:rsid w:val="00CC4501"/>
    <w:rsid w:val="00CD320C"/>
    <w:rsid w:val="00D16083"/>
    <w:rsid w:val="00D35F94"/>
    <w:rsid w:val="00DD0810"/>
    <w:rsid w:val="00E1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FCEEB-1032-44E5-81EA-644F8F37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9C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9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7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Rocha, Raquel Cristina Neves</dc:creator>
  <cp:keywords/>
  <dc:description/>
  <cp:lastModifiedBy>Matos, Anna Paula Ferrari</cp:lastModifiedBy>
  <cp:revision>2</cp:revision>
  <dcterms:created xsi:type="dcterms:W3CDTF">2019-12-26T02:49:00Z</dcterms:created>
  <dcterms:modified xsi:type="dcterms:W3CDTF">2019-12-26T02:49:00Z</dcterms:modified>
</cp:coreProperties>
</file>