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F0" w:rsidRDefault="00DF5569">
      <w:pPr>
        <w:pStyle w:val="Standard"/>
        <w:spacing w:before="0"/>
        <w:jc w:val="left"/>
        <w:rPr>
          <w:b/>
          <w:bCs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margin-left:-14.35pt;margin-top:-17.1pt;width:223.85pt;height:131.25pt;z-index:251659264;visibility:visible" filled="f" stroked="f">
            <v:textbox style="mso-rotate-with-shape:t;mso-fit-shape-to-text:t" inset="0,0,0,0">
              <w:txbxContent>
                <w:p w:rsidR="00186C7D" w:rsidRDefault="000A67D9">
                  <w:pPr>
                    <w:pStyle w:val="Pieddepage1"/>
                    <w:spacing w:before="0"/>
                    <w:rPr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2133600" cy="704850"/>
                        <wp:effectExtent l="0" t="0" r="0" b="0"/>
                        <wp:docPr id="1" name="Image 1" descr="ALTEREO RVB slog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ALTEREO RVB slog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42C3" w:rsidRPr="00186C7D" w:rsidRDefault="001842C3">
                  <w:pPr>
                    <w:pStyle w:val="Pieddepage1"/>
                    <w:spacing w:before="0"/>
                    <w:rPr>
                      <w:color w:val="FF0000"/>
                      <w:sz w:val="36"/>
                      <w:szCs w:val="36"/>
                      <w:lang w:val="en-US"/>
                    </w:rPr>
                  </w:pPr>
                </w:p>
                <w:p w:rsidR="004E7B54" w:rsidRPr="004E7B54" w:rsidRDefault="004E7B54" w:rsidP="00CE1231">
                  <w:pPr>
                    <w:pStyle w:val="Standard"/>
                    <w:spacing w:before="0"/>
                    <w:jc w:val="left"/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bookmarkStart w:id="0" w:name="Activite"/>
                  <w:bookmarkEnd w:id="0"/>
                  <w:r w:rsidRPr="004E7B54">
                    <w:rPr>
                      <w:rFonts w:ascii="Arial" w:hAnsi="Arial" w:cs="Arial"/>
                      <w:b/>
                      <w:sz w:val="25"/>
                      <w:szCs w:val="25"/>
                    </w:rPr>
                    <w:t>Siège Social</w:t>
                  </w:r>
                </w:p>
                <w:p w:rsidR="004E7B54" w:rsidRPr="004E7B54" w:rsidRDefault="004E7B54" w:rsidP="00CE1231">
                  <w:pPr>
                    <w:pStyle w:val="Standard"/>
                    <w:spacing w:before="0"/>
                    <w:jc w:val="left"/>
                    <w:rPr>
                      <w:rFonts w:ascii="Arial" w:hAnsi="Arial" w:cs="Arial"/>
                      <w:sz w:val="22"/>
                      <w:szCs w:val="25"/>
                    </w:rPr>
                  </w:pPr>
                  <w:r w:rsidRPr="004E7B54">
                    <w:rPr>
                      <w:rFonts w:ascii="Arial" w:hAnsi="Arial" w:cs="Arial"/>
                      <w:sz w:val="22"/>
                      <w:szCs w:val="25"/>
                    </w:rPr>
                    <w:t>Parc d’Activités Point Rencontre2 avenue Madeleine Bonnaud</w:t>
                  </w:r>
                </w:p>
                <w:p w:rsidR="004E7B54" w:rsidRDefault="004E7B54" w:rsidP="00CE1231">
                  <w:pPr>
                    <w:pStyle w:val="Standard"/>
                    <w:spacing w:before="0"/>
                    <w:jc w:val="left"/>
                    <w:rPr>
                      <w:rFonts w:ascii="Arial" w:hAnsi="Arial" w:cs="Arial"/>
                      <w:sz w:val="22"/>
                      <w:szCs w:val="25"/>
                    </w:rPr>
                  </w:pPr>
                  <w:r w:rsidRPr="004E7B54">
                    <w:rPr>
                      <w:rFonts w:ascii="Arial" w:hAnsi="Arial" w:cs="Arial"/>
                      <w:sz w:val="22"/>
                      <w:szCs w:val="25"/>
                    </w:rPr>
                    <w:t>13770 VENELLES</w:t>
                  </w:r>
                </w:p>
                <w:p w:rsidR="004E7B54" w:rsidRPr="004E7B54" w:rsidRDefault="004E7B54" w:rsidP="00CE1231">
                  <w:pPr>
                    <w:pStyle w:val="Standard"/>
                    <w:spacing w:before="0"/>
                    <w:jc w:val="left"/>
                    <w:rPr>
                      <w:rFonts w:ascii="Arial" w:hAnsi="Arial" w:cs="Arial"/>
                      <w:sz w:val="22"/>
                      <w:szCs w:val="25"/>
                    </w:rPr>
                  </w:pPr>
                </w:p>
                <w:p w:rsidR="004E7B54" w:rsidRDefault="004E7B54" w:rsidP="00CE1231">
                  <w:pPr>
                    <w:pStyle w:val="Standard"/>
                    <w:spacing w:before="0"/>
                    <w:jc w:val="lef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Tél.: +33 (0)4 42 54 00 68</w:t>
                  </w:r>
                </w:p>
                <w:p w:rsidR="004E7B54" w:rsidRDefault="004E7B54" w:rsidP="00CE1231">
                  <w:pPr>
                    <w:pStyle w:val="Standard"/>
                    <w:spacing w:before="0"/>
                    <w:jc w:val="lef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Fax.: +33 (0)4 42 54 06 78</w:t>
                  </w:r>
                </w:p>
                <w:p w:rsidR="006E110C" w:rsidRDefault="004E7B54" w:rsidP="00CE1231">
                  <w:pPr>
                    <w:pStyle w:val="Standard"/>
                    <w:spacing w:before="0"/>
                    <w:jc w:val="left"/>
                    <w:rPr>
                      <w:color w:val="0071B9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E-mail: ph.roux@altereo.fr</w:t>
                  </w:r>
                </w:p>
                <w:p w:rsidR="00BA4949" w:rsidRPr="004821C3" w:rsidRDefault="00BA4949" w:rsidP="00CE1231">
                  <w:pPr>
                    <w:pStyle w:val="Standard"/>
                    <w:spacing w:before="0"/>
                    <w:jc w:val="left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  <w:p w:rsidR="004821C3" w:rsidRPr="004821C3" w:rsidRDefault="004821C3" w:rsidP="00CE1231">
                  <w:pPr>
                    <w:pStyle w:val="Standard"/>
                    <w:spacing w:before="0"/>
                    <w:jc w:val="left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bookmarkStart w:id="1" w:name="Adr1"/>
                  <w:bookmarkEnd w:id="1"/>
                </w:p>
                <w:p w:rsidR="00AC1FF0" w:rsidRPr="008416A6" w:rsidRDefault="00AC1FF0" w:rsidP="00223381">
                  <w:pPr>
                    <w:pStyle w:val="Standard"/>
                    <w:spacing w:before="0"/>
                    <w:jc w:val="left"/>
                    <w:rPr>
                      <w:sz w:val="18"/>
                      <w:szCs w:val="18"/>
                      <w:lang w:val="en-US"/>
                    </w:rPr>
                  </w:pPr>
                  <w:bookmarkStart w:id="2" w:name="Adr3"/>
                  <w:bookmarkStart w:id="3" w:name="Adr7"/>
                  <w:bookmarkEnd w:id="2"/>
                  <w:bookmarkEnd w:id="3"/>
                </w:p>
              </w:txbxContent>
            </v:textbox>
            <w10:wrap type="square"/>
          </v:shape>
        </w:pict>
      </w:r>
    </w:p>
    <w:p w:rsidR="00AC1FF0" w:rsidRDefault="00AC1FF0">
      <w:pPr>
        <w:pStyle w:val="Standard"/>
        <w:spacing w:before="0"/>
        <w:ind w:left="1763"/>
        <w:jc w:val="left"/>
        <w:rPr>
          <w:b/>
          <w:bCs/>
        </w:rPr>
      </w:pPr>
    </w:p>
    <w:p w:rsidR="00186C7D" w:rsidRDefault="00DF5569">
      <w:pPr>
        <w:pStyle w:val="Textbody"/>
        <w:spacing w:before="0"/>
        <w:jc w:val="left"/>
        <w:rPr>
          <w:i/>
          <w:iCs/>
          <w:sz w:val="18"/>
          <w:szCs w:val="18"/>
        </w:rPr>
      </w:pPr>
      <w:r w:rsidRPr="00DF5569">
        <w:rPr>
          <w:b/>
          <w:bCs/>
          <w:noProof/>
          <w:lang w:eastAsia="fr-FR" w:bidi="ar-SA"/>
        </w:rPr>
        <w:pict>
          <v:shape id="_x0000_s1028" type="#_x0000_t202" style="position:absolute;margin-left:94pt;margin-top:.3pt;width:200.25pt;height:120.75pt;z-index:251660288" stroked="f">
            <v:textbox>
              <w:txbxContent>
                <w:p w:rsidR="00186C7D" w:rsidRDefault="00186C7D" w:rsidP="00186C7D">
                  <w:pPr>
                    <w:pStyle w:val="Standard"/>
                    <w:spacing w:before="0"/>
                    <w:ind w:left="1763"/>
                    <w:jc w:val="left"/>
                    <w:rPr>
                      <w:b/>
                      <w:bCs/>
                    </w:rPr>
                  </w:pPr>
                </w:p>
                <w:p w:rsidR="00186C7D" w:rsidRDefault="004E7B54">
                  <w:r>
                    <w:t>Venelles le 25 novembre 2019</w:t>
                  </w:r>
                </w:p>
                <w:p w:rsidR="00186C7D" w:rsidRDefault="00186C7D"/>
                <w:p w:rsidR="00186C7D" w:rsidRDefault="00186C7D"/>
              </w:txbxContent>
            </v:textbox>
          </v:shape>
        </w:pict>
      </w:r>
    </w:p>
    <w:p w:rsidR="00186C7D" w:rsidRDefault="00186C7D">
      <w:pPr>
        <w:pStyle w:val="Textbody"/>
        <w:spacing w:before="0"/>
        <w:jc w:val="left"/>
        <w:rPr>
          <w:i/>
          <w:iCs/>
          <w:sz w:val="18"/>
          <w:szCs w:val="18"/>
        </w:rPr>
      </w:pPr>
    </w:p>
    <w:p w:rsidR="00186C7D" w:rsidRDefault="00186C7D">
      <w:pPr>
        <w:pStyle w:val="Textbody"/>
        <w:spacing w:before="0"/>
        <w:jc w:val="left"/>
        <w:rPr>
          <w:i/>
          <w:iCs/>
          <w:sz w:val="18"/>
          <w:szCs w:val="18"/>
        </w:rPr>
      </w:pPr>
    </w:p>
    <w:p w:rsidR="00186C7D" w:rsidRDefault="00186C7D">
      <w:pPr>
        <w:pStyle w:val="Textbody"/>
        <w:spacing w:before="0"/>
        <w:jc w:val="left"/>
        <w:rPr>
          <w:i/>
          <w:iCs/>
          <w:sz w:val="18"/>
          <w:szCs w:val="18"/>
        </w:rPr>
      </w:pPr>
    </w:p>
    <w:p w:rsidR="00186C7D" w:rsidRDefault="00186C7D">
      <w:pPr>
        <w:pStyle w:val="Textbody"/>
        <w:spacing w:before="0"/>
        <w:jc w:val="left"/>
        <w:rPr>
          <w:i/>
          <w:iCs/>
          <w:sz w:val="18"/>
          <w:szCs w:val="18"/>
        </w:rPr>
      </w:pPr>
    </w:p>
    <w:p w:rsidR="00186C7D" w:rsidRDefault="00186C7D">
      <w:pPr>
        <w:pStyle w:val="Textbody"/>
        <w:spacing w:before="0"/>
        <w:jc w:val="left"/>
        <w:rPr>
          <w:i/>
          <w:iCs/>
          <w:sz w:val="18"/>
          <w:szCs w:val="18"/>
        </w:rPr>
      </w:pPr>
    </w:p>
    <w:p w:rsidR="00186C7D" w:rsidRDefault="00186C7D">
      <w:pPr>
        <w:pStyle w:val="Textbody"/>
        <w:spacing w:before="0"/>
        <w:jc w:val="left"/>
        <w:rPr>
          <w:i/>
          <w:iCs/>
          <w:sz w:val="18"/>
          <w:szCs w:val="18"/>
        </w:rPr>
      </w:pPr>
    </w:p>
    <w:p w:rsidR="00186C7D" w:rsidRDefault="00186C7D">
      <w:pPr>
        <w:pStyle w:val="Textbody"/>
        <w:spacing w:before="0"/>
        <w:jc w:val="left"/>
        <w:rPr>
          <w:i/>
          <w:iCs/>
          <w:sz w:val="18"/>
          <w:szCs w:val="18"/>
        </w:rPr>
      </w:pPr>
    </w:p>
    <w:p w:rsidR="00186C7D" w:rsidRDefault="00186C7D">
      <w:pPr>
        <w:pStyle w:val="Textbody"/>
        <w:spacing w:before="0"/>
        <w:jc w:val="left"/>
        <w:rPr>
          <w:i/>
          <w:iCs/>
          <w:sz w:val="18"/>
          <w:szCs w:val="18"/>
        </w:rPr>
      </w:pPr>
    </w:p>
    <w:p w:rsidR="00AC1FF0" w:rsidRDefault="00AC1FF0">
      <w:pPr>
        <w:pStyle w:val="Standard"/>
        <w:spacing w:before="0"/>
        <w:jc w:val="left"/>
        <w:rPr>
          <w:b/>
          <w:bCs/>
        </w:rPr>
      </w:pPr>
    </w:p>
    <w:p w:rsidR="00AC1FF0" w:rsidRDefault="00AC1FF0">
      <w:pPr>
        <w:pStyle w:val="Standard"/>
        <w:spacing w:before="0"/>
        <w:jc w:val="left"/>
        <w:rPr>
          <w:b/>
          <w:bCs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P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  <w:r w:rsidRPr="004E7B54">
        <w:rPr>
          <w:rFonts w:ascii="Arial" w:hAnsi="Arial" w:cs="Arial"/>
          <w:sz w:val="24"/>
          <w:szCs w:val="35"/>
        </w:rPr>
        <w:t>To ourstakeholders</w:t>
      </w:r>
    </w:p>
    <w:p w:rsidR="004E7B54" w:rsidRP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P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  <w:r w:rsidRPr="004E7B54">
        <w:rPr>
          <w:rFonts w:ascii="Arial" w:hAnsi="Arial" w:cs="Arial"/>
          <w:sz w:val="24"/>
          <w:szCs w:val="35"/>
        </w:rPr>
        <w:t>We recognize that a key requirement for participation in the UN Global Compact is the annual preparation and posting of a Communication on Progress (COP) that comprises of a CEO statement of continued support for theUN Global Compact, a description of practical actions with regard to the principles of the UN Global Compact, and a measurement of outcomes or expected outcomes.</w:t>
      </w:r>
    </w:p>
    <w:p w:rsidR="004E7B54" w:rsidRP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  <w:r w:rsidRPr="004E7B54">
        <w:rPr>
          <w:rFonts w:ascii="Arial" w:hAnsi="Arial" w:cs="Arial"/>
          <w:sz w:val="24"/>
          <w:szCs w:val="35"/>
        </w:rPr>
        <w:t>We are late in creating, sharing and posting our COP report.</w:t>
      </w: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P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  <w:r w:rsidRPr="004E7B54">
        <w:rPr>
          <w:rFonts w:ascii="Arial" w:hAnsi="Arial" w:cs="Arial"/>
          <w:sz w:val="24"/>
          <w:szCs w:val="35"/>
        </w:rPr>
        <w:t>We hereby ask for</w:t>
      </w:r>
      <w:r>
        <w:rPr>
          <w:rFonts w:ascii="Arial" w:hAnsi="Arial" w:cs="Arial"/>
          <w:sz w:val="24"/>
          <w:szCs w:val="35"/>
        </w:rPr>
        <w:t xml:space="preserve"> </w:t>
      </w:r>
      <w:r w:rsidRPr="004E7B54">
        <w:rPr>
          <w:rFonts w:ascii="Arial" w:hAnsi="Arial" w:cs="Arial"/>
          <w:sz w:val="24"/>
          <w:szCs w:val="35"/>
        </w:rPr>
        <w:t xml:space="preserve">an extension period in order to be able to post a COP that describes our company’s efforts and progress to implement the principles of the UN Global Compact. Our new COP report will be posted on the UN Global Compact website </w:t>
      </w:r>
      <w:r>
        <w:rPr>
          <w:rFonts w:ascii="Arial" w:hAnsi="Arial" w:cs="Arial"/>
          <w:sz w:val="24"/>
          <w:szCs w:val="35"/>
        </w:rPr>
        <w:t xml:space="preserve">15 december </w:t>
      </w:r>
      <w:r w:rsidRPr="004E7B54">
        <w:rPr>
          <w:rFonts w:ascii="Arial" w:hAnsi="Arial" w:cs="Arial"/>
          <w:sz w:val="24"/>
          <w:szCs w:val="35"/>
        </w:rPr>
        <w:t>at the latest.</w:t>
      </w: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P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  <w:r w:rsidRPr="004E7B54">
        <w:rPr>
          <w:rFonts w:ascii="Arial" w:hAnsi="Arial" w:cs="Arial"/>
          <w:sz w:val="24"/>
          <w:szCs w:val="35"/>
        </w:rPr>
        <w:t>Sincerely yours</w:t>
      </w: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  <w:r>
        <w:rPr>
          <w:rFonts w:ascii="Arial" w:hAnsi="Arial" w:cs="Arial"/>
          <w:noProof/>
          <w:sz w:val="24"/>
          <w:szCs w:val="35"/>
          <w:lang w:eastAsia="fr-FR" w:bidi="ar-SA"/>
        </w:rPr>
        <w:drawing>
          <wp:inline distT="0" distB="0" distL="0" distR="0">
            <wp:extent cx="1871472" cy="1395984"/>
            <wp:effectExtent l="19050" t="0" r="0" b="0"/>
            <wp:docPr id="2" name="Image 1" descr="signP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PH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</w:p>
    <w:p w:rsidR="004E7B54" w:rsidRPr="004E7B54" w:rsidRDefault="004E7B54">
      <w:pPr>
        <w:pStyle w:val="Standard"/>
        <w:spacing w:before="0"/>
        <w:jc w:val="left"/>
        <w:rPr>
          <w:rFonts w:ascii="Arial" w:hAnsi="Arial" w:cs="Arial"/>
          <w:sz w:val="24"/>
          <w:szCs w:val="35"/>
        </w:rPr>
      </w:pPr>
      <w:r w:rsidRPr="004E7B54">
        <w:rPr>
          <w:rFonts w:ascii="Arial" w:hAnsi="Arial" w:cs="Arial"/>
          <w:sz w:val="24"/>
          <w:szCs w:val="35"/>
        </w:rPr>
        <w:t>Paul-Henri ROUX</w:t>
      </w:r>
    </w:p>
    <w:p w:rsidR="00AC1FF0" w:rsidRPr="004E7B54" w:rsidRDefault="004E7B54">
      <w:pPr>
        <w:pStyle w:val="Standard"/>
        <w:spacing w:before="0"/>
        <w:jc w:val="left"/>
        <w:rPr>
          <w:b/>
          <w:bCs/>
          <w:sz w:val="16"/>
        </w:rPr>
      </w:pPr>
      <w:r w:rsidRPr="004E7B54">
        <w:rPr>
          <w:rFonts w:ascii="Arial" w:hAnsi="Arial" w:cs="Arial"/>
          <w:sz w:val="24"/>
          <w:szCs w:val="35"/>
        </w:rPr>
        <w:t>Communication Director</w:t>
      </w:r>
    </w:p>
    <w:p w:rsidR="00AC1FF0" w:rsidRDefault="00AC1FF0">
      <w:pPr>
        <w:pStyle w:val="Standard"/>
        <w:spacing w:before="0"/>
        <w:jc w:val="left"/>
        <w:rPr>
          <w:b/>
          <w:bCs/>
        </w:rPr>
      </w:pPr>
    </w:p>
    <w:p w:rsidR="00AC1FF0" w:rsidRDefault="00AC1FF0">
      <w:pPr>
        <w:pStyle w:val="Corpslettre"/>
      </w:pPr>
    </w:p>
    <w:p w:rsidR="00AC1FF0" w:rsidRDefault="00AC1FF0">
      <w:pPr>
        <w:pStyle w:val="Standard"/>
        <w:spacing w:before="0"/>
        <w:jc w:val="left"/>
        <w:rPr>
          <w:b/>
          <w:bCs/>
        </w:rPr>
      </w:pPr>
    </w:p>
    <w:p w:rsidR="004E7B54" w:rsidRDefault="004E7B54">
      <w:pPr>
        <w:pStyle w:val="Standard"/>
        <w:spacing w:before="0"/>
        <w:jc w:val="left"/>
        <w:rPr>
          <w:b/>
          <w:bCs/>
        </w:rPr>
      </w:pPr>
    </w:p>
    <w:p w:rsidR="00AC1FF0" w:rsidRDefault="00AC1FF0">
      <w:pPr>
        <w:pStyle w:val="Standard"/>
        <w:spacing w:before="0"/>
        <w:jc w:val="left"/>
        <w:rPr>
          <w:b/>
          <w:bCs/>
        </w:rPr>
      </w:pPr>
    </w:p>
    <w:p w:rsidR="00AC1FF0" w:rsidRPr="004E7B54" w:rsidRDefault="004E7B54" w:rsidP="004E7B54">
      <w:pPr>
        <w:pStyle w:val="Standard"/>
        <w:spacing w:before="0"/>
        <w:ind w:left="6236"/>
        <w:jc w:val="left"/>
        <w:rPr>
          <w:b/>
          <w:bCs/>
        </w:rPr>
      </w:pPr>
      <w:bookmarkStart w:id="4" w:name="Resp1"/>
      <w:bookmarkEnd w:id="4"/>
      <w:r>
        <w:rPr>
          <w:b/>
          <w:bCs/>
        </w:rPr>
        <w:t xml:space="preserve"> </w:t>
      </w:r>
    </w:p>
    <w:sectPr w:rsidR="00AC1FF0" w:rsidRPr="004E7B54" w:rsidSect="00495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7" w:left="850" w:header="227" w:footer="454" w:gutter="0"/>
      <w:pgNumType w:start="1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DC" w:rsidRDefault="00831FDC" w:rsidP="00AC1FF0">
      <w:r>
        <w:separator/>
      </w:r>
    </w:p>
  </w:endnote>
  <w:endnote w:type="continuationSeparator" w:id="0">
    <w:p w:rsidR="00831FDC" w:rsidRDefault="00831FDC" w:rsidP="00AC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C" w:rsidRDefault="006E11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90"/>
      <w:gridCol w:w="7554"/>
      <w:gridCol w:w="1002"/>
    </w:tblGrid>
    <w:tr w:rsidR="000A67D9" w:rsidTr="004A2BA5">
      <w:tc>
        <w:tcPr>
          <w:tcW w:w="708" w:type="dxa"/>
        </w:tcPr>
        <w:p w:rsidR="000A67D9" w:rsidRPr="007E0743" w:rsidRDefault="000A67D9" w:rsidP="004A2BA5">
          <w:pPr>
            <w:pStyle w:val="Pieddepage"/>
            <w:rPr>
              <w:rFonts w:cs="Arial"/>
            </w:rPr>
          </w:pPr>
        </w:p>
      </w:tc>
      <w:tc>
        <w:tcPr>
          <w:tcW w:w="8128" w:type="dxa"/>
          <w:vAlign w:val="center"/>
        </w:tcPr>
        <w:p w:rsidR="000A67D9" w:rsidRPr="007E0743" w:rsidRDefault="000A67D9" w:rsidP="004A2BA5">
          <w:pPr>
            <w:pStyle w:val="Pieddepage"/>
            <w:rPr>
              <w:rFonts w:cs="Arial"/>
              <w:color w:val="333333"/>
              <w:sz w:val="12"/>
              <w:szCs w:val="14"/>
            </w:rPr>
          </w:pPr>
        </w:p>
      </w:tc>
      <w:tc>
        <w:tcPr>
          <w:tcW w:w="941" w:type="dxa"/>
          <w:vAlign w:val="center"/>
        </w:tcPr>
        <w:p w:rsidR="000A67D9" w:rsidRPr="007E0743" w:rsidRDefault="000A67D9" w:rsidP="004A2BA5">
          <w:pPr>
            <w:pStyle w:val="Pieddepage"/>
            <w:jc w:val="right"/>
            <w:rPr>
              <w:rFonts w:cs="Arial"/>
            </w:rPr>
          </w:pPr>
        </w:p>
      </w:tc>
    </w:tr>
    <w:tr w:rsidR="000A67D9" w:rsidTr="004A2BA5">
      <w:tc>
        <w:tcPr>
          <w:tcW w:w="708" w:type="dxa"/>
        </w:tcPr>
        <w:p w:rsidR="000A67D9" w:rsidRPr="003C64E2" w:rsidRDefault="000A67D9" w:rsidP="004A2BA5">
          <w:pPr>
            <w:pStyle w:val="Pieddepage"/>
            <w:rPr>
              <w:rFonts w:cs="Arial"/>
            </w:rPr>
          </w:pPr>
          <w:r>
            <w:rPr>
              <w:rFonts w:cs="Arial"/>
              <w:noProof/>
              <w:lang w:eastAsia="fr-FR" w:bidi="ar-SA"/>
            </w:rPr>
            <w:drawing>
              <wp:inline distT="0" distB="0" distL="0" distR="0">
                <wp:extent cx="1038225" cy="285750"/>
                <wp:effectExtent l="0" t="0" r="9525" b="0"/>
                <wp:docPr id="7" name="image8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8" w:type="dxa"/>
          <w:vAlign w:val="center"/>
        </w:tcPr>
        <w:p w:rsidR="000A67D9" w:rsidRPr="009229E9" w:rsidRDefault="000A67D9" w:rsidP="000A67D9">
          <w:pPr>
            <w:pStyle w:val="Pieddepage"/>
            <w:jc w:val="center"/>
            <w:rPr>
              <w:rFonts w:cs="Arial"/>
              <w:color w:val="333333"/>
              <w:sz w:val="12"/>
              <w:szCs w:val="14"/>
            </w:rPr>
          </w:pPr>
          <w:r w:rsidRPr="009229E9">
            <w:rPr>
              <w:rFonts w:cs="Arial"/>
              <w:color w:val="333333"/>
              <w:sz w:val="12"/>
              <w:szCs w:val="14"/>
            </w:rPr>
            <w:t>Altereo est le nom commercial de G2C ingénierie</w:t>
          </w:r>
          <w:r w:rsidRPr="009229E9">
            <w:rPr>
              <w:rFonts w:cs="Arial"/>
              <w:color w:val="333333"/>
              <w:sz w:val="12"/>
              <w:szCs w:val="14"/>
            </w:rPr>
            <w:br/>
            <w:t>Ce document est la propriété d’Altereo et ne peut être reproduit ni communiqué à des tiers sans son autorisation</w:t>
          </w:r>
        </w:p>
        <w:p w:rsidR="000A67D9" w:rsidRPr="009266F4" w:rsidRDefault="000A67D9" w:rsidP="000A67D9">
          <w:pPr>
            <w:pStyle w:val="Pieddepage"/>
            <w:jc w:val="center"/>
            <w:rPr>
              <w:rFonts w:cs="Arial"/>
              <w:color w:val="333333"/>
              <w:sz w:val="12"/>
              <w:szCs w:val="14"/>
            </w:rPr>
          </w:pPr>
          <w:r w:rsidRPr="009229E9">
            <w:rPr>
              <w:rFonts w:cs="Arial"/>
              <w:color w:val="333333"/>
              <w:sz w:val="12"/>
              <w:szCs w:val="14"/>
            </w:rPr>
            <w:t xml:space="preserve">© copyright Paris </w:t>
          </w:r>
          <w:r w:rsidR="00DF5569" w:rsidRPr="009229E9">
            <w:rPr>
              <w:rFonts w:cs="Arial"/>
              <w:color w:val="333333"/>
              <w:sz w:val="12"/>
              <w:szCs w:val="14"/>
            </w:rPr>
            <w:fldChar w:fldCharType="begin"/>
          </w:r>
          <w:r w:rsidRPr="009229E9">
            <w:rPr>
              <w:rFonts w:cs="Arial"/>
              <w:color w:val="333333"/>
              <w:sz w:val="12"/>
              <w:szCs w:val="14"/>
            </w:rPr>
            <w:instrText xml:space="preserve"> SAVEDATE \@ "yyyy" \* MERGEFORMAT </w:instrText>
          </w:r>
          <w:r w:rsidR="00DF5569" w:rsidRPr="009229E9">
            <w:rPr>
              <w:rFonts w:cs="Arial"/>
              <w:color w:val="333333"/>
              <w:sz w:val="12"/>
              <w:szCs w:val="14"/>
            </w:rPr>
            <w:fldChar w:fldCharType="separate"/>
          </w:r>
          <w:r w:rsidR="004E7B54">
            <w:rPr>
              <w:rFonts w:cs="Arial"/>
              <w:noProof/>
              <w:color w:val="333333"/>
              <w:sz w:val="12"/>
              <w:szCs w:val="14"/>
            </w:rPr>
            <w:t>0000</w:t>
          </w:r>
          <w:r w:rsidR="00DF5569" w:rsidRPr="009229E9">
            <w:rPr>
              <w:rFonts w:cs="Arial"/>
              <w:color w:val="333333"/>
              <w:sz w:val="12"/>
              <w:szCs w:val="14"/>
            </w:rPr>
            <w:fldChar w:fldCharType="end"/>
          </w:r>
          <w:r w:rsidRPr="009229E9">
            <w:rPr>
              <w:rFonts w:cs="Arial"/>
              <w:color w:val="333333"/>
              <w:sz w:val="12"/>
              <w:szCs w:val="14"/>
            </w:rPr>
            <w:t xml:space="preserve"> Altereo</w:t>
          </w:r>
        </w:p>
      </w:tc>
      <w:tc>
        <w:tcPr>
          <w:tcW w:w="941" w:type="dxa"/>
          <w:vAlign w:val="center"/>
        </w:tcPr>
        <w:p w:rsidR="000A67D9" w:rsidRPr="003C64E2" w:rsidRDefault="000A67D9" w:rsidP="004A2BA5">
          <w:pPr>
            <w:pStyle w:val="Pieddepage"/>
            <w:jc w:val="right"/>
            <w:rPr>
              <w:rFonts w:cs="Arial"/>
            </w:rPr>
          </w:pPr>
          <w:r w:rsidRPr="003C64E2">
            <w:rPr>
              <w:rFonts w:cs="Arial"/>
            </w:rPr>
            <w:t xml:space="preserve">Page </w:t>
          </w:r>
          <w:r w:rsidR="00DF5569" w:rsidRPr="003C64E2">
            <w:rPr>
              <w:rFonts w:cs="Arial"/>
            </w:rPr>
            <w:fldChar w:fldCharType="begin"/>
          </w:r>
          <w:r w:rsidRPr="003C64E2">
            <w:rPr>
              <w:rFonts w:cs="Arial"/>
            </w:rPr>
            <w:instrText xml:space="preserve"> PAGE  \* MERGEFORMAT </w:instrText>
          </w:r>
          <w:r w:rsidR="00DF5569" w:rsidRPr="003C64E2">
            <w:rPr>
              <w:rFonts w:cs="Arial"/>
            </w:rPr>
            <w:fldChar w:fldCharType="separate"/>
          </w:r>
          <w:r w:rsidR="004E7B54">
            <w:rPr>
              <w:rFonts w:cs="Arial"/>
              <w:noProof/>
            </w:rPr>
            <w:t>2</w:t>
          </w:r>
          <w:r w:rsidR="00DF5569" w:rsidRPr="003C64E2">
            <w:rPr>
              <w:rFonts w:cs="Arial"/>
            </w:rPr>
            <w:fldChar w:fldCharType="end"/>
          </w:r>
          <w:r w:rsidRPr="003C64E2">
            <w:rPr>
              <w:rFonts w:cs="Arial"/>
            </w:rPr>
            <w:t>/</w:t>
          </w:r>
          <w:fldSimple w:instr=" NUMPAGES  \* MERGEFORMAT ">
            <w:r w:rsidR="004E7B54" w:rsidRPr="004E7B54">
              <w:rPr>
                <w:rFonts w:cs="Arial"/>
                <w:noProof/>
              </w:rPr>
              <w:t>2</w:t>
            </w:r>
          </w:fldSimple>
        </w:p>
        <w:p w:rsidR="000A67D9" w:rsidRPr="003C64E2" w:rsidRDefault="00DF5569" w:rsidP="004A2BA5">
          <w:pPr>
            <w:pStyle w:val="Pieddepage"/>
            <w:jc w:val="right"/>
            <w:rPr>
              <w:rFonts w:cs="Arial"/>
            </w:rPr>
          </w:pPr>
          <w:r w:rsidRPr="003C64E2">
            <w:rPr>
              <w:rFonts w:cs="Arial"/>
            </w:rPr>
            <w:fldChar w:fldCharType="begin"/>
          </w:r>
          <w:r w:rsidR="000A67D9" w:rsidRPr="003C64E2">
            <w:rPr>
              <w:rFonts w:cs="Arial"/>
            </w:rPr>
            <w:instrText xml:space="preserve"> SAVEDATE \@ "dd/MM/yyyy" \* MERGEFORMAT </w:instrText>
          </w:r>
          <w:r w:rsidRPr="003C64E2">
            <w:rPr>
              <w:rFonts w:cs="Arial"/>
            </w:rPr>
            <w:fldChar w:fldCharType="separate"/>
          </w:r>
          <w:r w:rsidR="004E7B54">
            <w:rPr>
              <w:rFonts w:cs="Arial"/>
              <w:noProof/>
            </w:rPr>
            <w:t>00/00/0000</w:t>
          </w:r>
          <w:r w:rsidRPr="003C64E2">
            <w:rPr>
              <w:rFonts w:cs="Arial"/>
            </w:rPr>
            <w:fldChar w:fldCharType="end"/>
          </w:r>
        </w:p>
      </w:tc>
    </w:tr>
  </w:tbl>
  <w:p w:rsidR="00AC1FF0" w:rsidRDefault="00AC1FF0">
    <w:pPr>
      <w:pStyle w:val="Standard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F0" w:rsidRDefault="00AC1FF0">
    <w:pPr>
      <w:pStyle w:val="Standard"/>
      <w:spacing w:before="0"/>
      <w:jc w:val="left"/>
      <w:rPr>
        <w:sz w:val="4"/>
        <w:szCs w:val="4"/>
      </w:rPr>
    </w:pPr>
  </w:p>
  <w:p w:rsidR="000A67D9" w:rsidRDefault="000A67D9" w:rsidP="000A67D9">
    <w:pPr>
      <w:rPr>
        <w:sz w:val="4"/>
        <w:szCs w:val="4"/>
      </w:rPr>
    </w:pPr>
    <w:r>
      <w:rPr>
        <w:lang w:val="fr-CA"/>
      </w:rPr>
      <w:tab/>
    </w:r>
    <w:r>
      <w:rPr>
        <w:noProof/>
        <w:lang w:eastAsia="fr-FR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5666105</wp:posOffset>
          </wp:positionH>
          <wp:positionV relativeFrom="paragraph">
            <wp:posOffset>-69215</wp:posOffset>
          </wp:positionV>
          <wp:extent cx="712470" cy="659765"/>
          <wp:effectExtent l="0" t="0" r="0" b="6985"/>
          <wp:wrapNone/>
          <wp:docPr id="5" name="Image 3" descr="C:\Users\phr\AppData\Local\Temp\7zEC0E7AC72\Afaq_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phr\AppData\Local\Temp\7zEC0E7AC72\Afaq_9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67D9" w:rsidRPr="00F10414" w:rsidRDefault="000A67D9" w:rsidP="000A67D9">
    <w:pPr>
      <w:rPr>
        <w:sz w:val="4"/>
        <w:szCs w:val="4"/>
      </w:rPr>
    </w:pPr>
  </w:p>
  <w:p w:rsidR="00B0427F" w:rsidRPr="00F978E5" w:rsidRDefault="00B0427F" w:rsidP="00B0427F">
    <w:pPr>
      <w:ind w:left="-284"/>
      <w:jc w:val="center"/>
      <w:rPr>
        <w:rFonts w:cs="Arial"/>
        <w:color w:val="7F7F7F" w:themeColor="text1" w:themeTint="80"/>
        <w:sz w:val="18"/>
        <w:szCs w:val="16"/>
      </w:rPr>
    </w:pPr>
    <w:r w:rsidRPr="00F978E5">
      <w:rPr>
        <w:rFonts w:cs="Arial"/>
        <w:color w:val="7F7F7F" w:themeColor="text1" w:themeTint="80"/>
        <w:sz w:val="18"/>
        <w:szCs w:val="16"/>
      </w:rPr>
      <w:t>Altereo est la nouvelle raison sociale de G2C ingénierie, SAS au capital de 962 388 €</w:t>
    </w:r>
  </w:p>
  <w:p w:rsidR="000A67D9" w:rsidRPr="006603F0" w:rsidRDefault="000A67D9" w:rsidP="006E110C">
    <w:pPr>
      <w:tabs>
        <w:tab w:val="center" w:pos="4676"/>
        <w:tab w:val="right" w:pos="9637"/>
      </w:tabs>
      <w:ind w:left="-284"/>
      <w:jc w:val="center"/>
      <w:rPr>
        <w:rFonts w:cs="Arial"/>
        <w:color w:val="7F7F7F"/>
        <w:sz w:val="18"/>
        <w:szCs w:val="16"/>
      </w:rPr>
    </w:pPr>
    <w:r w:rsidRPr="006603F0">
      <w:rPr>
        <w:rFonts w:cs="Arial"/>
        <w:color w:val="7F7F7F"/>
        <w:sz w:val="18"/>
        <w:szCs w:val="16"/>
      </w:rPr>
      <w:t>RCS  Aix-en-Provence B 453 686 966 - NAF 7112B – TVA intracommunautaire FR75 453686966</w:t>
    </w:r>
  </w:p>
  <w:p w:rsidR="000A67D9" w:rsidRPr="00DC25AF" w:rsidRDefault="000A67D9" w:rsidP="000A67D9">
    <w:pPr>
      <w:ind w:left="-284"/>
      <w:jc w:val="center"/>
      <w:rPr>
        <w:rFonts w:cs="Arial"/>
        <w:color w:val="7F7F7F"/>
        <w:sz w:val="18"/>
        <w:szCs w:val="16"/>
      </w:rPr>
    </w:pPr>
    <w:r w:rsidRPr="006603F0">
      <w:rPr>
        <w:rFonts w:cs="Arial"/>
        <w:color w:val="7F7F7F"/>
        <w:sz w:val="18"/>
        <w:szCs w:val="16"/>
      </w:rPr>
      <w:t>Siège social : 2 avenue Madeleine Bo</w:t>
    </w:r>
    <w:bookmarkStart w:id="5" w:name="_GoBack"/>
    <w:bookmarkEnd w:id="5"/>
    <w:r w:rsidRPr="006603F0">
      <w:rPr>
        <w:rFonts w:cs="Arial"/>
        <w:color w:val="7F7F7F"/>
        <w:sz w:val="18"/>
        <w:szCs w:val="16"/>
      </w:rPr>
      <w:t>nnaud – 13770 Venelles – FRANCE   www.altereo.fr</w:t>
    </w:r>
  </w:p>
  <w:p w:rsidR="00AC1FF0" w:rsidRPr="000A67D9" w:rsidRDefault="00AC1FF0">
    <w:pPr>
      <w:pStyle w:val="Standard"/>
      <w:spacing w:before="0"/>
      <w:jc w:val="center"/>
      <w:rPr>
        <w:rFonts w:ascii="Trebuchet MS" w:hAnsi="Trebuchet MS"/>
        <w:b/>
        <w:bCs/>
        <w:color w:val="333333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DC" w:rsidRDefault="00831FDC" w:rsidP="00AC1FF0">
      <w:r w:rsidRPr="00AC1FF0">
        <w:rPr>
          <w:color w:val="000000"/>
        </w:rPr>
        <w:separator/>
      </w:r>
    </w:p>
  </w:footnote>
  <w:footnote w:type="continuationSeparator" w:id="0">
    <w:p w:rsidR="00831FDC" w:rsidRDefault="00831FDC" w:rsidP="00AC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C" w:rsidRDefault="006E110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22" w:rsidRDefault="003B6E22" w:rsidP="0049512F">
    <w:pPr>
      <w:pStyle w:val="Nomfichier"/>
      <w:jc w:val="center"/>
    </w:pPr>
  </w:p>
  <w:p w:rsidR="003B6E22" w:rsidRDefault="003B6E22" w:rsidP="0049512F">
    <w:pPr>
      <w:pStyle w:val="Nomfichier"/>
      <w:jc w:val="center"/>
    </w:pPr>
  </w:p>
  <w:p w:rsidR="003B6E22" w:rsidRDefault="003B6E22" w:rsidP="0049512F">
    <w:pPr>
      <w:pStyle w:val="Nomfichier"/>
      <w:jc w:val="left"/>
    </w:pPr>
  </w:p>
  <w:p w:rsidR="0049512F" w:rsidRDefault="00DF5569" w:rsidP="0049512F">
    <w:pPr>
      <w:pStyle w:val="Nomfichier"/>
    </w:pPr>
    <w:r>
      <w:fldChar w:fldCharType="begin"/>
    </w:r>
    <w:r w:rsidR="00572FE2">
      <w:instrText xml:space="preserve"> FILENAME \p </w:instrText>
    </w:r>
    <w:r>
      <w:fldChar w:fldCharType="separate"/>
    </w:r>
    <w:r w:rsidR="004E7B54">
      <w:rPr>
        <w:noProof/>
      </w:rPr>
      <w:t>Document1</w:t>
    </w:r>
    <w:r>
      <w:rPr>
        <w:noProof/>
      </w:rPr>
      <w:fldChar w:fldCharType="end"/>
    </w:r>
  </w:p>
  <w:p w:rsidR="0049512F" w:rsidRDefault="00DF5569" w:rsidP="0049512F">
    <w:pPr>
      <w:pStyle w:val="Nomfichier"/>
    </w:pPr>
    <w:r>
      <w:fldChar w:fldCharType="begin"/>
    </w:r>
    <w:r w:rsidR="0049512F">
      <w:instrText xml:space="preserve"> SAVEDATE \@ "dd'/'MM'/'yyyy' 'hh':'mm':'ss' 'AM/PM" </w:instrText>
    </w:r>
    <w:r>
      <w:fldChar w:fldCharType="separate"/>
    </w:r>
    <w:r w:rsidR="004E7B54">
      <w:rPr>
        <w:noProof/>
      </w:rPr>
      <w:t xml:space="preserve">00/00/0000 00:00:00 </w:t>
    </w:r>
    <w:r>
      <w:rPr>
        <w:noProof/>
      </w:rPr>
      <w:fldChar w:fldCharType="end"/>
    </w:r>
    <w:r w:rsidR="0049512F">
      <w:t xml:space="preserve">  </w:t>
    </w:r>
    <w:r>
      <w:fldChar w:fldCharType="begin"/>
    </w:r>
    <w:r w:rsidR="0049512F">
      <w:instrText xml:space="preserve"> PRINTDATE \@ "dd'/'MM'/'yyyy' 'hh':'mm':'ss' 'AM/PM" </w:instrText>
    </w:r>
    <w:r>
      <w:fldChar w:fldCharType="separate"/>
    </w:r>
    <w:r w:rsidR="004E7B54">
      <w:rPr>
        <w:noProof/>
      </w:rPr>
      <w:t xml:space="preserve">00/00/0000 00:00:00 </w:t>
    </w:r>
    <w:r>
      <w:rPr>
        <w:noProof/>
      </w:rPr>
      <w:fldChar w:fldCharType="end"/>
    </w:r>
  </w:p>
  <w:p w:rsidR="0049512F" w:rsidRDefault="0049512F" w:rsidP="0049512F">
    <w:pPr>
      <w:pStyle w:val="Standard"/>
      <w:rPr>
        <w:sz w:val="4"/>
        <w:szCs w:val="4"/>
      </w:rPr>
    </w:pPr>
  </w:p>
  <w:p w:rsidR="003B6E22" w:rsidRDefault="003B6E22">
    <w:pPr>
      <w:pStyle w:val="Nomfichier"/>
    </w:pPr>
  </w:p>
  <w:p w:rsidR="003B6E22" w:rsidRDefault="003B6E22" w:rsidP="0049512F">
    <w:pPr>
      <w:pStyle w:val="Nomfichier"/>
      <w:jc w:val="left"/>
    </w:pPr>
  </w:p>
  <w:p w:rsidR="003B6E22" w:rsidRDefault="003B6E22">
    <w:pPr>
      <w:pStyle w:val="Nomfichi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jc w:val="right"/>
      <w:tblLayout w:type="fixed"/>
      <w:tblCellMar>
        <w:left w:w="10" w:type="dxa"/>
        <w:right w:w="10" w:type="dxa"/>
      </w:tblCellMar>
      <w:tblLook w:val="0000"/>
    </w:tblPr>
    <w:tblGrid>
      <w:gridCol w:w="10772"/>
    </w:tblGrid>
    <w:tr w:rsidR="00AC1FF0" w:rsidTr="00A35BAA">
      <w:trPr>
        <w:jc w:val="right"/>
      </w:trPr>
      <w:tc>
        <w:tcPr>
          <w:tcW w:w="1077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C1FF0" w:rsidRDefault="00DF5569">
          <w:pPr>
            <w:pStyle w:val="Nomfichier"/>
          </w:pPr>
          <w:r>
            <w:fldChar w:fldCharType="begin"/>
          </w:r>
          <w:r w:rsidR="00572FE2">
            <w:instrText xml:space="preserve"> FILENAME \p </w:instrText>
          </w:r>
          <w:r>
            <w:fldChar w:fldCharType="separate"/>
          </w:r>
          <w:r w:rsidR="004E7B54">
            <w:rPr>
              <w:noProof/>
            </w:rPr>
            <w:t>Document1</w:t>
          </w:r>
          <w:r>
            <w:rPr>
              <w:noProof/>
            </w:rPr>
            <w:fldChar w:fldCharType="end"/>
          </w:r>
          <w:r w:rsidR="00AC1FF0">
            <w:t xml:space="preserve">      </w:t>
          </w:r>
          <w:r>
            <w:fldChar w:fldCharType="begin"/>
          </w:r>
          <w:r w:rsidR="00D714FE">
            <w:instrText xml:space="preserve"> SAVEDATE \@ "dd'/'MM'/'yyyy' 'hh':'mm':'ss' 'AM/PM" </w:instrText>
          </w:r>
          <w:r>
            <w:fldChar w:fldCharType="separate"/>
          </w:r>
          <w:r w:rsidR="004E7B54">
            <w:rPr>
              <w:noProof/>
            </w:rPr>
            <w:t xml:space="preserve">00/00/0000 00:00:00 </w:t>
          </w:r>
          <w:r>
            <w:rPr>
              <w:noProof/>
            </w:rPr>
            <w:fldChar w:fldCharType="end"/>
          </w:r>
          <w:r w:rsidR="00AC1FF0">
            <w:t xml:space="preserve">  </w:t>
          </w:r>
        </w:p>
        <w:p w:rsidR="00AC1FF0" w:rsidRDefault="00DF5569">
          <w:pPr>
            <w:pStyle w:val="Nomfichier"/>
          </w:pPr>
          <w:r>
            <w:fldChar w:fldCharType="begin"/>
          </w:r>
          <w:r w:rsidR="00D714FE">
            <w:instrText xml:space="preserve"> PRINTDATE \@ "dd'/'MM'/'yyyy' 'hh':'mm':'ss' 'AM/PM" </w:instrText>
          </w:r>
          <w:r>
            <w:fldChar w:fldCharType="separate"/>
          </w:r>
          <w:r w:rsidR="004E7B54">
            <w:rPr>
              <w:noProof/>
            </w:rPr>
            <w:t xml:space="preserve">00/00/0000 00:00:00 </w:t>
          </w:r>
          <w:r>
            <w:rPr>
              <w:noProof/>
            </w:rPr>
            <w:fldChar w:fldCharType="end"/>
          </w:r>
        </w:p>
        <w:p w:rsidR="00AC1FF0" w:rsidRDefault="00AC1FF0">
          <w:pPr>
            <w:pStyle w:val="Nomfichier"/>
          </w:pPr>
        </w:p>
        <w:p w:rsidR="00AC1FF0" w:rsidRDefault="00AC1FF0">
          <w:pPr>
            <w:pStyle w:val="Nomfichier"/>
          </w:pPr>
        </w:p>
      </w:tc>
    </w:tr>
  </w:tbl>
  <w:p w:rsidR="00AC1FF0" w:rsidRDefault="00AC1FF0">
    <w:pPr>
      <w:pStyle w:val="En-tte1"/>
      <w:rPr>
        <w:color w:val="000000"/>
        <w:sz w:val="4"/>
        <w:szCs w:val="4"/>
      </w:rPr>
    </w:pPr>
  </w:p>
  <w:p w:rsidR="00AC1FF0" w:rsidRDefault="00AC1FF0">
    <w:pPr>
      <w:pStyle w:val="En-tte1"/>
      <w:rPr>
        <w:color w:val="000000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5F6"/>
    <w:multiLevelType w:val="multilevel"/>
    <w:tmpl w:val="691A9418"/>
    <w:styleLink w:val="List11"/>
    <w:lvl w:ilvl="0">
      <w:numFmt w:val="bullet"/>
      <w:pStyle w:val="List1"/>
      <w:lvlText w:val="●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1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2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4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5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7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8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</w:abstractNum>
  <w:abstractNum w:abstractNumId="1">
    <w:nsid w:val="0C0843AB"/>
    <w:multiLevelType w:val="multilevel"/>
    <w:tmpl w:val="92D451EE"/>
    <w:styleLink w:val="WW8StyleNum7"/>
    <w:lvl w:ilvl="0">
      <w:start w:val="1"/>
      <w:numFmt w:val="none"/>
      <w:pStyle w:val="Retrait2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EA04649"/>
    <w:multiLevelType w:val="multilevel"/>
    <w:tmpl w:val="44FE596C"/>
    <w:styleLink w:val="WW8StyleNum6"/>
    <w:lvl w:ilvl="0">
      <w:start w:val="1"/>
      <w:numFmt w:val="none"/>
      <w:pStyle w:val="puce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20A37C3"/>
    <w:multiLevelType w:val="multilevel"/>
    <w:tmpl w:val="D1AEADEC"/>
    <w:styleLink w:val="WW8StyleNum"/>
    <w:lvl w:ilvl="0">
      <w:start w:val="1"/>
      <w:numFmt w:val="none"/>
      <w:pStyle w:val="clauses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D1A2E84"/>
    <w:multiLevelType w:val="multilevel"/>
    <w:tmpl w:val="621C33FE"/>
    <w:styleLink w:val="WW8StyleNum5"/>
    <w:lvl w:ilvl="0">
      <w:start w:val="1"/>
      <w:numFmt w:val="none"/>
      <w:pStyle w:val="Listepuces2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D6B3A21"/>
    <w:multiLevelType w:val="multilevel"/>
    <w:tmpl w:val="7A2A106C"/>
    <w:styleLink w:val="WW8Num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color w:val="0079C2"/>
        <w:sz w:val="28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2FA0B0F"/>
    <w:multiLevelType w:val="multilevel"/>
    <w:tmpl w:val="D92E3F02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39E2540"/>
    <w:multiLevelType w:val="multilevel"/>
    <w:tmpl w:val="8226907E"/>
    <w:styleLink w:val="WW8Num4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color w:val="666699"/>
        <w:sz w:val="28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B15790A"/>
    <w:multiLevelType w:val="multilevel"/>
    <w:tmpl w:val="A30CB546"/>
    <w:styleLink w:val="WW8Num1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color w:val="666699"/>
        <w:sz w:val="24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0141939"/>
    <w:multiLevelType w:val="multilevel"/>
    <w:tmpl w:val="A81269A6"/>
    <w:styleLink w:val="WW8StyleNum2"/>
    <w:lvl w:ilvl="0">
      <w:start w:val="1"/>
      <w:numFmt w:val="decimal"/>
      <w:pStyle w:val="Listepuce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48E7210"/>
    <w:multiLevelType w:val="multilevel"/>
    <w:tmpl w:val="263E8AF8"/>
    <w:styleLink w:val="WW8StyleNum8"/>
    <w:lvl w:ilvl="0">
      <w:start w:val="1"/>
      <w:numFmt w:val="none"/>
      <w:pStyle w:val="TableauP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BA01C2D"/>
    <w:multiLevelType w:val="multilevel"/>
    <w:tmpl w:val="22A0988A"/>
    <w:styleLink w:val="WW8Num9"/>
    <w:lvl w:ilvl="0">
      <w:numFmt w:val="bullet"/>
      <w:pStyle w:val="Retrait"/>
      <w:lvlText w:val=""/>
      <w:lvlJc w:val="left"/>
      <w:pPr>
        <w:ind w:left="340" w:hanging="340"/>
      </w:pPr>
      <w:rPr>
        <w:rFonts w:ascii="Wingdings" w:hAnsi="Wingdings"/>
        <w:b/>
        <w:i w:val="0"/>
        <w:color w:val="666699"/>
        <w:sz w:val="24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E31130D"/>
    <w:multiLevelType w:val="multilevel"/>
    <w:tmpl w:val="3E745DB4"/>
    <w:styleLink w:val="WW8Num1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color w:val="7AC043"/>
        <w:sz w:val="28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7E55E7C"/>
    <w:multiLevelType w:val="multilevel"/>
    <w:tmpl w:val="0BDAE8E4"/>
    <w:styleLink w:val="WW8StyleNum3"/>
    <w:lvl w:ilvl="0">
      <w:start w:val="1"/>
      <w:numFmt w:val="decimal"/>
      <w:pStyle w:val="Listepuce2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B8B66BF"/>
    <w:multiLevelType w:val="multilevel"/>
    <w:tmpl w:val="EBB07F26"/>
    <w:styleLink w:val="WW8Num3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897611B"/>
    <w:multiLevelType w:val="multilevel"/>
    <w:tmpl w:val="1E261E96"/>
    <w:styleLink w:val="Liste41"/>
    <w:lvl w:ilvl="0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1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2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4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5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7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8">
      <w:numFmt w:val="bullet"/>
      <w:lvlText w:val="•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</w:abstractNum>
  <w:abstractNum w:abstractNumId="16">
    <w:nsid w:val="607B2BF1"/>
    <w:multiLevelType w:val="multilevel"/>
    <w:tmpl w:val="F5046222"/>
    <w:styleLink w:val="WW8Num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1F666EA"/>
    <w:multiLevelType w:val="multilevel"/>
    <w:tmpl w:val="E496EDC6"/>
    <w:styleLink w:val="WW8StyleNum1"/>
    <w:lvl w:ilvl="0">
      <w:start w:val="1"/>
      <w:numFmt w:val="none"/>
      <w:pStyle w:val="flcheitalique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41426C5"/>
    <w:multiLevelType w:val="multilevel"/>
    <w:tmpl w:val="180E33B4"/>
    <w:styleLink w:val="WWOutlineListStyle"/>
    <w:lvl w:ilvl="0">
      <w:start w:val="1"/>
      <w:numFmt w:val="decimal"/>
      <w:pStyle w:val="Titre11"/>
      <w:lvlText w:val="%1."/>
      <w:lvlJc w:val="left"/>
      <w:pPr>
        <w:ind w:left="432" w:hanging="432"/>
      </w:pPr>
    </w:lvl>
    <w:lvl w:ilvl="1">
      <w:start w:val="1"/>
      <w:numFmt w:val="decimal"/>
      <w:pStyle w:val="Titre21"/>
      <w:lvlText w:val="%1.%2."/>
      <w:lvlJc w:val="left"/>
      <w:pPr>
        <w:ind w:left="576" w:hanging="576"/>
      </w:pPr>
    </w:lvl>
    <w:lvl w:ilvl="2">
      <w:start w:val="1"/>
      <w:numFmt w:val="decimal"/>
      <w:pStyle w:val="Titre31"/>
      <w:lvlText w:val="%1.%2.%3."/>
      <w:lvlJc w:val="left"/>
      <w:pPr>
        <w:ind w:left="720" w:hanging="720"/>
      </w:pPr>
    </w:lvl>
    <w:lvl w:ilvl="3">
      <w:start w:val="1"/>
      <w:numFmt w:val="decimal"/>
      <w:pStyle w:val="Titre41"/>
      <w:lvlText w:val="%1.%2.%3.%4."/>
      <w:lvlJc w:val="left"/>
      <w:pPr>
        <w:ind w:left="864" w:hanging="864"/>
      </w:pPr>
    </w:lvl>
    <w:lvl w:ilvl="4">
      <w:start w:val="1"/>
      <w:numFmt w:val="decimal"/>
      <w:pStyle w:val="Titre51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74A4B7D"/>
    <w:multiLevelType w:val="multilevel"/>
    <w:tmpl w:val="7E10D18E"/>
    <w:styleLink w:val="WW8Num5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color w:val="7AC043"/>
        <w:sz w:val="24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78F3756"/>
    <w:multiLevelType w:val="multilevel"/>
    <w:tmpl w:val="38AA510E"/>
    <w:styleLink w:val="WW8Num6"/>
    <w:lvl w:ilvl="0">
      <w:numFmt w:val="bullet"/>
      <w:lvlText w:val=""/>
      <w:lvlJc w:val="left"/>
      <w:pPr>
        <w:ind w:left="1778" w:hanging="360"/>
      </w:pPr>
      <w:rPr>
        <w:rFonts w:ascii="Symbol" w:hAnsi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color w:val="000000"/>
        <w:sz w:val="20"/>
      </w:rPr>
    </w:lvl>
    <w:lvl w:ilvl="3">
      <w:numFmt w:val="bullet"/>
      <w:lvlText w:val="-"/>
      <w:lvlJc w:val="left"/>
      <w:pPr>
        <w:ind w:left="3070" w:hanging="550"/>
      </w:pPr>
      <w:rPr>
        <w:rFonts w:ascii="Times New Roman" w:hAnsi="Times New Roman" w:cs="Times New Roman"/>
        <w:color w:val="666699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D203AE7"/>
    <w:multiLevelType w:val="multilevel"/>
    <w:tmpl w:val="FFCAB360"/>
    <w:styleLink w:val="unorderedlist1"/>
    <w:lvl w:ilvl="0">
      <w:numFmt w:val="bullet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1">
      <w:numFmt w:val="bullet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2">
      <w:numFmt w:val="bullet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3">
      <w:numFmt w:val="bullet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4">
      <w:numFmt w:val="bullet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5">
      <w:numFmt w:val="bullet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6">
      <w:numFmt w:val="bullet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7">
      <w:numFmt w:val="bullet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8">
      <w:numFmt w:val="bullet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</w:abstractNum>
  <w:abstractNum w:abstractNumId="22">
    <w:nsid w:val="6E9C35A0"/>
    <w:multiLevelType w:val="multilevel"/>
    <w:tmpl w:val="DE8E6756"/>
    <w:styleLink w:val="Liste21"/>
    <w:lvl w:ilvl="0">
      <w:numFmt w:val="bullet"/>
      <w:pStyle w:val="Liste2"/>
      <w:lvlText w:val="•"/>
      <w:lvlJc w:val="left"/>
      <w:rPr>
        <w:rFonts w:ascii="StarSymbol" w:eastAsia="OpenSymbol" w:hAnsi="StarSymbol" w:cs="OpenSymbol"/>
        <w:b w:val="0"/>
        <w:color w:val="0084D1"/>
        <w:sz w:val="21"/>
        <w:shd w:val="clear" w:color="auto" w:fill="auto"/>
      </w:rPr>
    </w:lvl>
    <w:lvl w:ilvl="1">
      <w:numFmt w:val="bullet"/>
      <w:lvlText w:val=""/>
      <w:lvlJc w:val="left"/>
      <w:rPr>
        <w:rFonts w:ascii="Symbol" w:hAnsi="Symbol"/>
      </w:rPr>
    </w:lvl>
    <w:lvl w:ilvl="2">
      <w:numFmt w:val="bullet"/>
      <w:lvlText w:val=""/>
      <w:lvlJc w:val="left"/>
      <w:rPr>
        <w:rFonts w:ascii="Symbol" w:hAnsi="Symbol"/>
      </w:rPr>
    </w:lvl>
    <w:lvl w:ilvl="3">
      <w:numFmt w:val="bullet"/>
      <w:lvlText w:val=""/>
      <w:lvlJc w:val="left"/>
      <w:rPr>
        <w:rFonts w:ascii="Symbol" w:hAnsi="Symbol"/>
      </w:rPr>
    </w:lvl>
    <w:lvl w:ilvl="4">
      <w:numFmt w:val="bullet"/>
      <w:lvlText w:val=""/>
      <w:lvlJc w:val="left"/>
      <w:rPr>
        <w:rFonts w:ascii="Symbol" w:hAnsi="Symbol"/>
      </w:rPr>
    </w:lvl>
    <w:lvl w:ilvl="5">
      <w:numFmt w:val="bullet"/>
      <w:lvlText w:val=""/>
      <w:lvlJc w:val="left"/>
      <w:rPr>
        <w:rFonts w:ascii="Symbol" w:hAnsi="Symbol"/>
      </w:rPr>
    </w:lvl>
    <w:lvl w:ilvl="6">
      <w:numFmt w:val="bullet"/>
      <w:lvlText w:val=""/>
      <w:lvlJc w:val="left"/>
      <w:rPr>
        <w:rFonts w:ascii="Symbol" w:hAnsi="Symbol"/>
      </w:rPr>
    </w:lvl>
    <w:lvl w:ilvl="7">
      <w:numFmt w:val="bullet"/>
      <w:lvlText w:val=""/>
      <w:lvlJc w:val="left"/>
      <w:rPr>
        <w:rFonts w:ascii="Symbol" w:hAnsi="Symbol"/>
      </w:rPr>
    </w:lvl>
    <w:lvl w:ilvl="8">
      <w:numFmt w:val="bullet"/>
      <w:lvlText w:val=""/>
      <w:lvlJc w:val="left"/>
      <w:rPr>
        <w:rFonts w:ascii="Symbol" w:hAnsi="Symbol"/>
      </w:rPr>
    </w:lvl>
  </w:abstractNum>
  <w:abstractNum w:abstractNumId="23">
    <w:nsid w:val="70FE0E38"/>
    <w:multiLevelType w:val="multilevel"/>
    <w:tmpl w:val="516C3250"/>
    <w:styleLink w:val="WW8Num11"/>
    <w:lvl w:ilvl="0">
      <w:numFmt w:val="bullet"/>
      <w:pStyle w:val="Style1"/>
      <w:lvlText w:val=""/>
      <w:lvlJc w:val="left"/>
      <w:pPr>
        <w:ind w:left="1778" w:hanging="360"/>
      </w:pPr>
      <w:rPr>
        <w:rFonts w:ascii="Symbol" w:hAnsi="Symbol"/>
        <w:color w:val="000000"/>
        <w:sz w:val="18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4">
    <w:nsid w:val="72BD0615"/>
    <w:multiLevelType w:val="multilevel"/>
    <w:tmpl w:val="E83258A6"/>
    <w:styleLink w:val="WW8Num7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5C42285"/>
    <w:multiLevelType w:val="multilevel"/>
    <w:tmpl w:val="0BC878F4"/>
    <w:styleLink w:val="Liste31"/>
    <w:lvl w:ilvl="0">
      <w:numFmt w:val="bullet"/>
      <w:pStyle w:val="Liste3"/>
      <w:lvlText w:val=""/>
      <w:lvlJc w:val="left"/>
      <w:rPr>
        <w:rFonts w:ascii="Symbol" w:eastAsia="OpenSymbol" w:hAnsi="Symbol" w:cs="OpenSymbol"/>
        <w:b w:val="0"/>
        <w:color w:val="0084D1"/>
        <w:sz w:val="21"/>
        <w:shd w:val="clear" w:color="auto" w:fill="auto"/>
      </w:rPr>
    </w:lvl>
    <w:lvl w:ilvl="1">
      <w:numFmt w:val="bullet"/>
      <w:lvlText w:val=""/>
      <w:lvlJc w:val="left"/>
      <w:rPr>
        <w:rFonts w:ascii="Symbol" w:eastAsia="OpenSymbol" w:hAnsi="Symbol" w:cs="OpenSymbol"/>
        <w:b w:val="0"/>
        <w:color w:val="0084D1"/>
        <w:sz w:val="21"/>
        <w:shd w:val="clear" w:color="auto" w:fill="auto"/>
      </w:rPr>
    </w:lvl>
    <w:lvl w:ilvl="2">
      <w:numFmt w:val="bullet"/>
      <w:lvlText w:val=""/>
      <w:lvlJc w:val="left"/>
      <w:rPr>
        <w:rFonts w:ascii="Symbol" w:eastAsia="OpenSymbol" w:hAnsi="Symbol" w:cs="OpenSymbol"/>
        <w:b w:val="0"/>
        <w:color w:val="0084D1"/>
        <w:sz w:val="21"/>
        <w:shd w:val="clear" w:color="auto" w:fill="auto"/>
      </w:rPr>
    </w:lvl>
    <w:lvl w:ilvl="3">
      <w:numFmt w:val="bullet"/>
      <w:lvlText w:val=""/>
      <w:lvlJc w:val="left"/>
      <w:rPr>
        <w:rFonts w:ascii="Symbol" w:eastAsia="OpenSymbol" w:hAnsi="Symbol" w:cs="OpenSymbol"/>
        <w:b w:val="0"/>
        <w:color w:val="0084D1"/>
        <w:sz w:val="21"/>
        <w:shd w:val="clear" w:color="auto" w:fill="auto"/>
      </w:rPr>
    </w:lvl>
    <w:lvl w:ilvl="4">
      <w:numFmt w:val="bullet"/>
      <w:lvlText w:val=""/>
      <w:lvlJc w:val="left"/>
      <w:rPr>
        <w:rFonts w:ascii="Symbol" w:eastAsia="OpenSymbol" w:hAnsi="Symbol" w:cs="OpenSymbol"/>
        <w:b w:val="0"/>
        <w:color w:val="0084D1"/>
        <w:sz w:val="21"/>
        <w:shd w:val="clear" w:color="auto" w:fill="auto"/>
      </w:rPr>
    </w:lvl>
    <w:lvl w:ilvl="5">
      <w:numFmt w:val="bullet"/>
      <w:lvlText w:val=""/>
      <w:lvlJc w:val="left"/>
      <w:rPr>
        <w:rFonts w:ascii="Symbol" w:eastAsia="OpenSymbol" w:hAnsi="Symbol" w:cs="OpenSymbol"/>
        <w:b w:val="0"/>
        <w:color w:val="0084D1"/>
        <w:sz w:val="21"/>
        <w:shd w:val="clear" w:color="auto" w:fill="auto"/>
      </w:rPr>
    </w:lvl>
    <w:lvl w:ilvl="6">
      <w:numFmt w:val="bullet"/>
      <w:lvlText w:val=""/>
      <w:lvlJc w:val="left"/>
      <w:rPr>
        <w:rFonts w:ascii="Symbol" w:eastAsia="OpenSymbol" w:hAnsi="Symbol" w:cs="OpenSymbol"/>
        <w:b w:val="0"/>
        <w:color w:val="0084D1"/>
        <w:sz w:val="21"/>
        <w:shd w:val="clear" w:color="auto" w:fill="auto"/>
      </w:rPr>
    </w:lvl>
    <w:lvl w:ilvl="7">
      <w:numFmt w:val="bullet"/>
      <w:lvlText w:val=""/>
      <w:lvlJc w:val="left"/>
      <w:rPr>
        <w:rFonts w:ascii="Symbol" w:eastAsia="OpenSymbol" w:hAnsi="Symbol" w:cs="OpenSymbol"/>
        <w:b w:val="0"/>
        <w:color w:val="0084D1"/>
        <w:sz w:val="21"/>
        <w:shd w:val="clear" w:color="auto" w:fill="auto"/>
      </w:rPr>
    </w:lvl>
    <w:lvl w:ilvl="8">
      <w:numFmt w:val="bullet"/>
      <w:lvlText w:val=""/>
      <w:lvlJc w:val="left"/>
      <w:rPr>
        <w:rFonts w:ascii="Symbol" w:eastAsia="OpenSymbol" w:hAnsi="Symbol" w:cs="OpenSymbol"/>
        <w:b w:val="0"/>
        <w:color w:val="0084D1"/>
        <w:sz w:val="21"/>
        <w:shd w:val="clear" w:color="auto" w:fill="auto"/>
      </w:rPr>
    </w:lvl>
  </w:abstractNum>
  <w:abstractNum w:abstractNumId="26">
    <w:nsid w:val="75F03848"/>
    <w:multiLevelType w:val="multilevel"/>
    <w:tmpl w:val="B284FD5E"/>
    <w:styleLink w:val="Liste51"/>
    <w:lvl w:ilvl="0">
      <w:numFmt w:val="bullet"/>
      <w:lvlText w:val="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1">
      <w:numFmt w:val="bullet"/>
      <w:lvlText w:val="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2">
      <w:numFmt w:val="bullet"/>
      <w:lvlText w:val="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3">
      <w:numFmt w:val="bullet"/>
      <w:lvlText w:val="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4">
      <w:numFmt w:val="bullet"/>
      <w:lvlText w:val="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5">
      <w:numFmt w:val="bullet"/>
      <w:lvlText w:val="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6">
      <w:numFmt w:val="bullet"/>
      <w:lvlText w:val="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7">
      <w:numFmt w:val="bullet"/>
      <w:lvlText w:val="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  <w:lvl w:ilvl="8">
      <w:numFmt w:val="bullet"/>
      <w:lvlText w:val=""/>
      <w:lvlJc w:val="left"/>
      <w:rPr>
        <w:rFonts w:ascii="OpenSymbol" w:eastAsia="OpenSymbol" w:hAnsi="OpenSymbol" w:cs="OpenSymbol"/>
        <w:b w:val="0"/>
        <w:color w:val="0084D1"/>
        <w:sz w:val="21"/>
        <w:shd w:val="clear" w:color="auto" w:fill="auto"/>
      </w:rPr>
    </w:lvl>
  </w:abstractNum>
  <w:abstractNum w:abstractNumId="27">
    <w:nsid w:val="793405B7"/>
    <w:multiLevelType w:val="multilevel"/>
    <w:tmpl w:val="B7001732"/>
    <w:styleLink w:val="WW8StyleNum4"/>
    <w:lvl w:ilvl="0">
      <w:start w:val="1"/>
      <w:numFmt w:val="none"/>
      <w:pStyle w:val="Listepuces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25"/>
  </w:num>
  <w:num w:numId="5">
    <w:abstractNumId w:val="15"/>
  </w:num>
  <w:num w:numId="6">
    <w:abstractNumId w:val="26"/>
  </w:num>
  <w:num w:numId="7">
    <w:abstractNumId w:val="16"/>
  </w:num>
  <w:num w:numId="8">
    <w:abstractNumId w:val="6"/>
  </w:num>
  <w:num w:numId="9">
    <w:abstractNumId w:val="14"/>
  </w:num>
  <w:num w:numId="10">
    <w:abstractNumId w:val="7"/>
  </w:num>
  <w:num w:numId="11">
    <w:abstractNumId w:val="19"/>
  </w:num>
  <w:num w:numId="12">
    <w:abstractNumId w:val="20"/>
  </w:num>
  <w:num w:numId="13">
    <w:abstractNumId w:val="24"/>
  </w:num>
  <w:num w:numId="14">
    <w:abstractNumId w:val="5"/>
  </w:num>
  <w:num w:numId="15">
    <w:abstractNumId w:val="11"/>
  </w:num>
  <w:num w:numId="16">
    <w:abstractNumId w:val="8"/>
  </w:num>
  <w:num w:numId="17">
    <w:abstractNumId w:val="23"/>
  </w:num>
  <w:num w:numId="18">
    <w:abstractNumId w:val="12"/>
  </w:num>
  <w:num w:numId="19">
    <w:abstractNumId w:val="3"/>
  </w:num>
  <w:num w:numId="20">
    <w:abstractNumId w:val="17"/>
  </w:num>
  <w:num w:numId="21">
    <w:abstractNumId w:val="9"/>
  </w:num>
  <w:num w:numId="22">
    <w:abstractNumId w:val="13"/>
  </w:num>
  <w:num w:numId="23">
    <w:abstractNumId w:val="27"/>
  </w:num>
  <w:num w:numId="24">
    <w:abstractNumId w:val="4"/>
  </w:num>
  <w:num w:numId="25">
    <w:abstractNumId w:val="2"/>
  </w:num>
  <w:num w:numId="26">
    <w:abstractNumId w:val="1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inkAnnotation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1FDC"/>
    <w:rsid w:val="000617A4"/>
    <w:rsid w:val="000A2FB6"/>
    <w:rsid w:val="000A67D9"/>
    <w:rsid w:val="000B7A86"/>
    <w:rsid w:val="000D65CE"/>
    <w:rsid w:val="00130F40"/>
    <w:rsid w:val="00141669"/>
    <w:rsid w:val="00141EEB"/>
    <w:rsid w:val="001842C3"/>
    <w:rsid w:val="00186C7D"/>
    <w:rsid w:val="001B3F31"/>
    <w:rsid w:val="001F278F"/>
    <w:rsid w:val="00223381"/>
    <w:rsid w:val="002430C0"/>
    <w:rsid w:val="00354590"/>
    <w:rsid w:val="00370312"/>
    <w:rsid w:val="003B6E22"/>
    <w:rsid w:val="003E7026"/>
    <w:rsid w:val="00403D83"/>
    <w:rsid w:val="00406B19"/>
    <w:rsid w:val="00414845"/>
    <w:rsid w:val="00420169"/>
    <w:rsid w:val="004700E9"/>
    <w:rsid w:val="004821C3"/>
    <w:rsid w:val="0049512F"/>
    <w:rsid w:val="004972E2"/>
    <w:rsid w:val="004A7496"/>
    <w:rsid w:val="004C2CAC"/>
    <w:rsid w:val="004E1CC4"/>
    <w:rsid w:val="004E7B54"/>
    <w:rsid w:val="004F63B2"/>
    <w:rsid w:val="005075A2"/>
    <w:rsid w:val="005442A3"/>
    <w:rsid w:val="0056587B"/>
    <w:rsid w:val="00572FE2"/>
    <w:rsid w:val="0057609B"/>
    <w:rsid w:val="00586FF1"/>
    <w:rsid w:val="005A639F"/>
    <w:rsid w:val="005D72AD"/>
    <w:rsid w:val="00647F4D"/>
    <w:rsid w:val="00684A0E"/>
    <w:rsid w:val="006D4BD4"/>
    <w:rsid w:val="006E110C"/>
    <w:rsid w:val="00733D46"/>
    <w:rsid w:val="007A426E"/>
    <w:rsid w:val="007B565E"/>
    <w:rsid w:val="007E2494"/>
    <w:rsid w:val="008271A3"/>
    <w:rsid w:val="0082740B"/>
    <w:rsid w:val="00831FDC"/>
    <w:rsid w:val="008416A6"/>
    <w:rsid w:val="008E06F9"/>
    <w:rsid w:val="008E3019"/>
    <w:rsid w:val="00902CCF"/>
    <w:rsid w:val="009117A9"/>
    <w:rsid w:val="0094126A"/>
    <w:rsid w:val="009915A8"/>
    <w:rsid w:val="009D31A8"/>
    <w:rsid w:val="00A11088"/>
    <w:rsid w:val="00A45CA2"/>
    <w:rsid w:val="00AC1FF0"/>
    <w:rsid w:val="00AF56B5"/>
    <w:rsid w:val="00AF59BD"/>
    <w:rsid w:val="00B01796"/>
    <w:rsid w:val="00B0427F"/>
    <w:rsid w:val="00B46A07"/>
    <w:rsid w:val="00B71415"/>
    <w:rsid w:val="00BA4949"/>
    <w:rsid w:val="00C50594"/>
    <w:rsid w:val="00C93979"/>
    <w:rsid w:val="00CA5FB3"/>
    <w:rsid w:val="00CA7530"/>
    <w:rsid w:val="00CE1231"/>
    <w:rsid w:val="00D01A65"/>
    <w:rsid w:val="00D16900"/>
    <w:rsid w:val="00D173B1"/>
    <w:rsid w:val="00D714FE"/>
    <w:rsid w:val="00DB3641"/>
    <w:rsid w:val="00DD1C74"/>
    <w:rsid w:val="00DF5569"/>
    <w:rsid w:val="00E25051"/>
    <w:rsid w:val="00E47340"/>
    <w:rsid w:val="00E638E8"/>
    <w:rsid w:val="00E66682"/>
    <w:rsid w:val="00E76AFD"/>
    <w:rsid w:val="00EB49AB"/>
    <w:rsid w:val="00EC7922"/>
    <w:rsid w:val="00ED1C84"/>
    <w:rsid w:val="00F7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SimSun" w:hAnsi="Arial Narrow" w:cs="Mangal"/>
        <w:kern w:val="3"/>
        <w:sz w:val="21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AC1FF0"/>
    <w:pPr>
      <w:numPr>
        <w:numId w:val="1"/>
      </w:numPr>
    </w:pPr>
  </w:style>
  <w:style w:type="paragraph" w:customStyle="1" w:styleId="Standard">
    <w:name w:val="Standard"/>
    <w:rsid w:val="00AC1FF0"/>
    <w:pPr>
      <w:keepLines/>
      <w:spacing w:before="57"/>
      <w:jc w:val="both"/>
    </w:pPr>
  </w:style>
  <w:style w:type="paragraph" w:customStyle="1" w:styleId="Heading">
    <w:name w:val="Heading"/>
    <w:basedOn w:val="Standard"/>
    <w:next w:val="Textbody"/>
    <w:rsid w:val="00AC1FF0"/>
    <w:pPr>
      <w:keepNext/>
      <w:spacing w:before="240" w:after="120"/>
    </w:pPr>
    <w:rPr>
      <w:rFonts w:eastAsia="Microsoft YaHei"/>
      <w:color w:val="666666"/>
      <w:sz w:val="28"/>
      <w:szCs w:val="28"/>
    </w:rPr>
  </w:style>
  <w:style w:type="paragraph" w:customStyle="1" w:styleId="Textbody">
    <w:name w:val="Text body"/>
    <w:basedOn w:val="Standard"/>
    <w:rsid w:val="00AC1FF0"/>
  </w:style>
  <w:style w:type="paragraph" w:styleId="Liste">
    <w:name w:val="List"/>
    <w:basedOn w:val="Textbody"/>
    <w:rsid w:val="00AC1FF0"/>
    <w:pPr>
      <w:ind w:left="1134" w:hanging="170"/>
    </w:pPr>
    <w:rPr>
      <w:sz w:val="24"/>
    </w:rPr>
  </w:style>
  <w:style w:type="paragraph" w:customStyle="1" w:styleId="Lgende1">
    <w:name w:val="Légende1"/>
    <w:basedOn w:val="Standard"/>
    <w:rsid w:val="00AC1FF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AC1FF0"/>
    <w:pPr>
      <w:suppressLineNumbers/>
    </w:pPr>
    <w:rPr>
      <w:sz w:val="24"/>
    </w:rPr>
  </w:style>
  <w:style w:type="paragraph" w:customStyle="1" w:styleId="Titre11">
    <w:name w:val="Titre 11"/>
    <w:basedOn w:val="Heading"/>
    <w:next w:val="Textbody"/>
    <w:rsid w:val="00AC1FF0"/>
    <w:pPr>
      <w:numPr>
        <w:numId w:val="1"/>
      </w:numPr>
      <w:pBdr>
        <w:bottom w:val="single" w:sz="2" w:space="0" w:color="666666"/>
      </w:pBdr>
      <w:spacing w:before="567" w:after="0"/>
      <w:jc w:val="left"/>
      <w:outlineLvl w:val="0"/>
    </w:pPr>
    <w:rPr>
      <w:b/>
      <w:bCs/>
      <w:smallCaps/>
    </w:rPr>
  </w:style>
  <w:style w:type="paragraph" w:customStyle="1" w:styleId="Titre21">
    <w:name w:val="Titre 21"/>
    <w:basedOn w:val="Heading"/>
    <w:next w:val="Textbody"/>
    <w:rsid w:val="00AC1FF0"/>
    <w:pPr>
      <w:numPr>
        <w:ilvl w:val="1"/>
        <w:numId w:val="1"/>
      </w:numPr>
      <w:spacing w:before="295" w:after="119"/>
      <w:jc w:val="left"/>
      <w:outlineLvl w:val="1"/>
    </w:pPr>
    <w:rPr>
      <w:b/>
      <w:bCs/>
      <w:i/>
      <w:iCs/>
    </w:rPr>
  </w:style>
  <w:style w:type="paragraph" w:customStyle="1" w:styleId="Titre31">
    <w:name w:val="Titre 31"/>
    <w:basedOn w:val="Heading"/>
    <w:next w:val="Textbody"/>
    <w:rsid w:val="00AC1FF0"/>
    <w:pPr>
      <w:numPr>
        <w:ilvl w:val="2"/>
        <w:numId w:val="1"/>
      </w:numPr>
      <w:spacing w:before="295" w:after="119"/>
      <w:jc w:val="left"/>
      <w:outlineLvl w:val="2"/>
    </w:pPr>
    <w:rPr>
      <w:b/>
      <w:bCs/>
    </w:rPr>
  </w:style>
  <w:style w:type="paragraph" w:customStyle="1" w:styleId="Titre41">
    <w:name w:val="Titre 41"/>
    <w:basedOn w:val="Heading"/>
    <w:next w:val="Textbody"/>
    <w:rsid w:val="00AC1FF0"/>
    <w:pPr>
      <w:numPr>
        <w:ilvl w:val="3"/>
        <w:numId w:val="1"/>
      </w:numPr>
      <w:jc w:val="left"/>
      <w:outlineLvl w:val="3"/>
    </w:pPr>
    <w:rPr>
      <w:b/>
      <w:bCs/>
      <w:i/>
      <w:iCs/>
      <w:sz w:val="24"/>
    </w:rPr>
  </w:style>
  <w:style w:type="paragraph" w:customStyle="1" w:styleId="Titre51">
    <w:name w:val="Titre 51"/>
    <w:basedOn w:val="Heading"/>
    <w:next w:val="Textbody"/>
    <w:rsid w:val="00AC1FF0"/>
    <w:pPr>
      <w:numPr>
        <w:ilvl w:val="4"/>
        <w:numId w:val="1"/>
      </w:numPr>
      <w:outlineLvl w:val="4"/>
    </w:pPr>
    <w:rPr>
      <w:b/>
      <w:bCs/>
    </w:rPr>
  </w:style>
  <w:style w:type="paragraph" w:customStyle="1" w:styleId="Titre61">
    <w:name w:val="Titre 61"/>
    <w:basedOn w:val="Standard"/>
    <w:next w:val="Standard"/>
    <w:rsid w:val="00AC1FF0"/>
    <w:pPr>
      <w:spacing w:before="240"/>
    </w:pPr>
    <w:rPr>
      <w:b/>
      <w:color w:val="0079C2"/>
      <w:sz w:val="22"/>
    </w:rPr>
  </w:style>
  <w:style w:type="paragraph" w:customStyle="1" w:styleId="Titre71">
    <w:name w:val="Titre 71"/>
    <w:basedOn w:val="Standard"/>
    <w:next w:val="Standard"/>
    <w:rsid w:val="00AC1FF0"/>
    <w:rPr>
      <w:b/>
      <w:shadow/>
      <w:color w:val="000000"/>
    </w:rPr>
  </w:style>
  <w:style w:type="paragraph" w:customStyle="1" w:styleId="Titre81">
    <w:name w:val="Titre 81"/>
    <w:basedOn w:val="Standard"/>
    <w:next w:val="Standard"/>
    <w:rsid w:val="00AC1FF0"/>
    <w:pPr>
      <w:spacing w:before="240" w:after="60"/>
    </w:pPr>
    <w:rPr>
      <w:i/>
    </w:rPr>
  </w:style>
  <w:style w:type="paragraph" w:customStyle="1" w:styleId="Titre91">
    <w:name w:val="Titre 91"/>
    <w:basedOn w:val="Standard"/>
    <w:next w:val="Standard"/>
    <w:rsid w:val="00AC1FF0"/>
    <w:pPr>
      <w:spacing w:before="240" w:after="60"/>
    </w:pPr>
    <w:rPr>
      <w:i/>
      <w:sz w:val="18"/>
    </w:rPr>
  </w:style>
  <w:style w:type="paragraph" w:styleId="Titre">
    <w:name w:val="Title"/>
    <w:basedOn w:val="Standard"/>
    <w:next w:val="Sous-titre"/>
    <w:rsid w:val="00AC1FF0"/>
    <w:pPr>
      <w:spacing w:before="0"/>
      <w:jc w:val="center"/>
    </w:pPr>
    <w:rPr>
      <w:rFonts w:cs="Arial"/>
      <w:b/>
      <w:bCs/>
      <w:sz w:val="24"/>
    </w:rPr>
  </w:style>
  <w:style w:type="paragraph" w:styleId="Sous-titre">
    <w:name w:val="Subtitle"/>
    <w:basedOn w:val="Heading"/>
    <w:next w:val="Textbody"/>
    <w:rsid w:val="00AC1FF0"/>
    <w:pPr>
      <w:jc w:val="center"/>
    </w:pPr>
    <w:rPr>
      <w:i/>
      <w:iCs/>
    </w:rPr>
  </w:style>
  <w:style w:type="paragraph" w:customStyle="1" w:styleId="En-tte1">
    <w:name w:val="En-tête1"/>
    <w:basedOn w:val="Standard"/>
    <w:rsid w:val="00AC1FF0"/>
    <w:pPr>
      <w:suppressLineNumbers/>
      <w:tabs>
        <w:tab w:val="center" w:pos="4819"/>
        <w:tab w:val="right" w:pos="9638"/>
      </w:tabs>
      <w:jc w:val="left"/>
    </w:pPr>
  </w:style>
  <w:style w:type="paragraph" w:customStyle="1" w:styleId="Pieddepage1">
    <w:name w:val="Pied de page1"/>
    <w:basedOn w:val="Standard"/>
    <w:rsid w:val="00AC1FF0"/>
    <w:pPr>
      <w:suppressLineNumbers/>
      <w:tabs>
        <w:tab w:val="center" w:pos="4819"/>
        <w:tab w:val="right" w:pos="9638"/>
      </w:tabs>
      <w:jc w:val="left"/>
    </w:pPr>
  </w:style>
  <w:style w:type="paragraph" w:customStyle="1" w:styleId="Nomfichier">
    <w:name w:val="Nom fichier"/>
    <w:basedOn w:val="Standard"/>
    <w:rsid w:val="00AC1FF0"/>
    <w:pPr>
      <w:spacing w:before="0"/>
      <w:jc w:val="right"/>
    </w:pPr>
    <w:rPr>
      <w:sz w:val="10"/>
    </w:rPr>
  </w:style>
  <w:style w:type="paragraph" w:customStyle="1" w:styleId="Adresse">
    <w:name w:val="Adresse"/>
    <w:basedOn w:val="Standard"/>
    <w:rsid w:val="00AC1FF0"/>
    <w:pPr>
      <w:spacing w:before="0"/>
      <w:ind w:left="5103"/>
      <w:jc w:val="left"/>
    </w:pPr>
    <w:rPr>
      <w:b/>
    </w:rPr>
  </w:style>
  <w:style w:type="paragraph" w:customStyle="1" w:styleId="Anomalies">
    <w:name w:val="Anomalies"/>
    <w:basedOn w:val="Standard"/>
    <w:rsid w:val="00AC1FF0"/>
    <w:pPr>
      <w:spacing w:before="100"/>
    </w:pPr>
    <w:rPr>
      <w:i/>
    </w:rPr>
  </w:style>
  <w:style w:type="paragraph" w:customStyle="1" w:styleId="Anomaliesdangereuses">
    <w:name w:val="Anomalies dangereuses"/>
    <w:basedOn w:val="Anomalies"/>
    <w:rsid w:val="00AC1FF0"/>
    <w:pPr>
      <w:ind w:left="1418" w:hanging="567"/>
    </w:pPr>
    <w:rPr>
      <w:b/>
    </w:rPr>
  </w:style>
  <w:style w:type="paragraph" w:styleId="Commentaire">
    <w:name w:val="annotation text"/>
    <w:basedOn w:val="Standard"/>
    <w:rsid w:val="00AC1FF0"/>
  </w:style>
  <w:style w:type="paragraph" w:customStyle="1" w:styleId="Corpslettre">
    <w:name w:val="Corps lettre"/>
    <w:basedOn w:val="Standard"/>
    <w:rsid w:val="00AC1FF0"/>
    <w:pPr>
      <w:ind w:firstLine="567"/>
    </w:pPr>
  </w:style>
  <w:style w:type="paragraph" w:styleId="Date">
    <w:name w:val="Date"/>
    <w:basedOn w:val="Standard"/>
    <w:next w:val="Adresse"/>
    <w:rsid w:val="00AC1FF0"/>
    <w:pPr>
      <w:spacing w:before="0" w:after="360"/>
      <w:ind w:left="5103"/>
      <w:jc w:val="left"/>
    </w:pPr>
  </w:style>
  <w:style w:type="paragraph" w:customStyle="1" w:styleId="Dpart-Suivi">
    <w:name w:val="Départ - Suivi"/>
    <w:basedOn w:val="Standard"/>
    <w:next w:val="Standard"/>
    <w:rsid w:val="00AC1FF0"/>
    <w:rPr>
      <w:i/>
    </w:rPr>
  </w:style>
  <w:style w:type="paragraph" w:customStyle="1" w:styleId="NRfrences">
    <w:name w:val="N/Références"/>
    <w:basedOn w:val="Standard"/>
    <w:next w:val="Dpart-Suivi"/>
    <w:rsid w:val="00AC1FF0"/>
    <w:rPr>
      <w:i/>
      <w:sz w:val="18"/>
    </w:rPr>
  </w:style>
  <w:style w:type="paragraph" w:customStyle="1" w:styleId="Retrait1">
    <w:name w:val="Retrait1"/>
    <w:basedOn w:val="Standard"/>
    <w:rsid w:val="00AC1FF0"/>
    <w:pPr>
      <w:ind w:left="283" w:firstLine="227"/>
      <w:outlineLvl w:val="0"/>
    </w:pPr>
    <w:rPr>
      <w:b/>
    </w:rPr>
  </w:style>
  <w:style w:type="paragraph" w:customStyle="1" w:styleId="Nominterlocuteur">
    <w:name w:val="Nom interlocuteur"/>
    <w:basedOn w:val="Retrait1"/>
    <w:rsid w:val="00AC1FF0"/>
    <w:pPr>
      <w:ind w:left="0" w:firstLine="0"/>
    </w:pPr>
    <w:rPr>
      <w:smallCaps/>
    </w:rPr>
  </w:style>
  <w:style w:type="paragraph" w:styleId="NormalWeb">
    <w:name w:val="Normal (Web)"/>
    <w:basedOn w:val="Standard"/>
    <w:rsid w:val="00AC1FF0"/>
    <w:pPr>
      <w:spacing w:before="100" w:after="119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Objet">
    <w:name w:val="Objet"/>
    <w:basedOn w:val="Standard"/>
    <w:next w:val="Standard"/>
    <w:rsid w:val="00AC1FF0"/>
    <w:rPr>
      <w:b/>
    </w:rPr>
  </w:style>
  <w:style w:type="paragraph" w:customStyle="1" w:styleId="PiedSige">
    <w:name w:val="Pied Siège"/>
    <w:basedOn w:val="Pieddepage1"/>
    <w:rsid w:val="00AC1FF0"/>
    <w:rPr>
      <w:b/>
      <w:sz w:val="12"/>
    </w:rPr>
  </w:style>
  <w:style w:type="paragraph" w:customStyle="1" w:styleId="Prescriptions">
    <w:name w:val="Prescriptions"/>
    <w:basedOn w:val="Standard"/>
    <w:rsid w:val="00AC1FF0"/>
    <w:pPr>
      <w:spacing w:before="100"/>
      <w:ind w:left="1418" w:hanging="567"/>
    </w:pPr>
    <w:rPr>
      <w:rFonts w:cs="Arial"/>
      <w:i/>
    </w:rPr>
  </w:style>
  <w:style w:type="paragraph" w:customStyle="1" w:styleId="Retrait">
    <w:name w:val="Retrait"/>
    <w:basedOn w:val="Standard"/>
    <w:rsid w:val="00AC1FF0"/>
    <w:pPr>
      <w:numPr>
        <w:numId w:val="15"/>
      </w:numPr>
      <w:spacing w:before="240"/>
      <w:jc w:val="left"/>
    </w:pPr>
    <w:rPr>
      <w:b/>
      <w:u w:val="single"/>
    </w:rPr>
  </w:style>
  <w:style w:type="paragraph" w:customStyle="1" w:styleId="Retrait20">
    <w:name w:val="Retrait2"/>
    <w:basedOn w:val="Standard"/>
    <w:rsid w:val="00AC1FF0"/>
    <w:pPr>
      <w:ind w:left="1134" w:hanging="227"/>
      <w:outlineLvl w:val="1"/>
    </w:pPr>
  </w:style>
  <w:style w:type="paragraph" w:customStyle="1" w:styleId="Retrait3">
    <w:name w:val="Retrait3"/>
    <w:basedOn w:val="Standard"/>
    <w:rsid w:val="00AC1FF0"/>
    <w:pPr>
      <w:ind w:left="1701"/>
      <w:outlineLvl w:val="2"/>
    </w:pPr>
  </w:style>
  <w:style w:type="paragraph" w:customStyle="1" w:styleId="Signataire">
    <w:name w:val="Signataire"/>
    <w:basedOn w:val="Standard"/>
    <w:next w:val="Standard"/>
    <w:rsid w:val="00AC1FF0"/>
    <w:pPr>
      <w:ind w:left="5103"/>
      <w:jc w:val="left"/>
    </w:pPr>
  </w:style>
  <w:style w:type="paragraph" w:customStyle="1" w:styleId="Soustitredecouverture">
    <w:name w:val="Sous titre de couverture"/>
    <w:basedOn w:val="Standard"/>
    <w:rsid w:val="00AC1FF0"/>
    <w:pPr>
      <w:pBdr>
        <w:bottom w:val="single" w:sz="4" w:space="0" w:color="00FFFF"/>
      </w:pBdr>
      <w:spacing w:before="0" w:line="264" w:lineRule="auto"/>
      <w:ind w:left="567" w:right="567"/>
      <w:jc w:val="center"/>
    </w:pPr>
    <w:rPr>
      <w:rFonts w:ascii="Tahoma" w:hAnsi="Tahoma"/>
      <w:b/>
      <w:smallCaps/>
      <w:color w:val="0079C2"/>
      <w:sz w:val="32"/>
    </w:rPr>
  </w:style>
  <w:style w:type="paragraph" w:customStyle="1" w:styleId="WW-Standard">
    <w:name w:val="WW-Standard"/>
    <w:rsid w:val="00AC1FF0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/>
    </w:pPr>
    <w:rPr>
      <w:rFonts w:ascii="Arial" w:eastAsia="Arial" w:hAnsi="Arial" w:cs="Arial"/>
      <w:color w:val="000000"/>
      <w:sz w:val="20"/>
      <w:szCs w:val="48"/>
      <w:lang w:bidi="ar-SA"/>
    </w:rPr>
  </w:style>
  <w:style w:type="paragraph" w:customStyle="1" w:styleId="Style1">
    <w:name w:val="Style1"/>
    <w:basedOn w:val="Standard"/>
    <w:rsid w:val="00AC1FF0"/>
    <w:pPr>
      <w:numPr>
        <w:numId w:val="17"/>
      </w:numPr>
    </w:pPr>
  </w:style>
  <w:style w:type="paragraph" w:customStyle="1" w:styleId="Titrecouverture">
    <w:name w:val="Titre couverture"/>
    <w:basedOn w:val="Standard"/>
    <w:next w:val="Standard"/>
    <w:rsid w:val="00AC1FF0"/>
    <w:pPr>
      <w:shd w:val="clear" w:color="auto" w:fill="7AC043"/>
      <w:spacing w:before="0" w:line="264" w:lineRule="auto"/>
      <w:jc w:val="center"/>
    </w:pPr>
    <w:rPr>
      <w:b/>
      <w:smallCaps/>
      <w:color w:val="FFFFFF"/>
      <w:sz w:val="40"/>
    </w:rPr>
  </w:style>
  <w:style w:type="paragraph" w:customStyle="1" w:styleId="Titredocument">
    <w:name w:val="Titre document"/>
    <w:basedOn w:val="Standard"/>
    <w:rsid w:val="00AC1FF0"/>
    <w:pPr>
      <w:jc w:val="center"/>
    </w:pPr>
    <w:rPr>
      <w:rFonts w:ascii="Century Gothic" w:hAnsi="Century Gothic"/>
      <w:b/>
      <w:bCs/>
      <w:smallCaps/>
      <w:shadow/>
      <w:color w:val="0000CC"/>
      <w:sz w:val="32"/>
    </w:rPr>
  </w:style>
  <w:style w:type="paragraph" w:customStyle="1" w:styleId="Contents1">
    <w:name w:val="Contents 1"/>
    <w:basedOn w:val="Index"/>
    <w:rsid w:val="00AC1FF0"/>
    <w:pPr>
      <w:tabs>
        <w:tab w:val="right" w:leader="dot" w:pos="9638"/>
      </w:tabs>
    </w:pPr>
  </w:style>
  <w:style w:type="paragraph" w:customStyle="1" w:styleId="Contents2">
    <w:name w:val="Contents 2"/>
    <w:basedOn w:val="Standard"/>
    <w:next w:val="Standard"/>
    <w:rsid w:val="00AC1FF0"/>
    <w:rPr>
      <w:b/>
    </w:rPr>
  </w:style>
  <w:style w:type="paragraph" w:customStyle="1" w:styleId="Contents3">
    <w:name w:val="Contents 3"/>
    <w:basedOn w:val="Standard"/>
    <w:next w:val="Standard"/>
    <w:rsid w:val="00AC1FF0"/>
    <w:pPr>
      <w:ind w:left="440"/>
    </w:pPr>
  </w:style>
  <w:style w:type="paragraph" w:customStyle="1" w:styleId="Contents4">
    <w:name w:val="Contents 4"/>
    <w:basedOn w:val="Standard"/>
    <w:next w:val="Standard"/>
    <w:rsid w:val="00AC1FF0"/>
    <w:pPr>
      <w:ind w:left="540"/>
    </w:pPr>
  </w:style>
  <w:style w:type="paragraph" w:customStyle="1" w:styleId="Contents5">
    <w:name w:val="Contents 5"/>
    <w:basedOn w:val="Standard"/>
    <w:next w:val="Standard"/>
    <w:rsid w:val="00AC1FF0"/>
    <w:pPr>
      <w:spacing w:before="0"/>
      <w:ind w:left="960"/>
      <w:jc w:val="left"/>
    </w:pPr>
    <w:rPr>
      <w:rFonts w:ascii="Times New Roman" w:hAnsi="Times New Roman"/>
      <w:sz w:val="24"/>
    </w:rPr>
  </w:style>
  <w:style w:type="paragraph" w:customStyle="1" w:styleId="Contents6">
    <w:name w:val="Contents 6"/>
    <w:basedOn w:val="Standard"/>
    <w:next w:val="Standard"/>
    <w:rsid w:val="00AC1FF0"/>
    <w:pPr>
      <w:spacing w:before="0"/>
      <w:ind w:left="1200"/>
      <w:jc w:val="left"/>
    </w:pPr>
    <w:rPr>
      <w:rFonts w:ascii="Times New Roman" w:hAnsi="Times New Roman"/>
      <w:sz w:val="24"/>
    </w:rPr>
  </w:style>
  <w:style w:type="paragraph" w:customStyle="1" w:styleId="Contents7">
    <w:name w:val="Contents 7"/>
    <w:basedOn w:val="Standard"/>
    <w:next w:val="Standard"/>
    <w:rsid w:val="00AC1FF0"/>
    <w:pPr>
      <w:spacing w:before="0"/>
      <w:ind w:left="1440"/>
      <w:jc w:val="left"/>
    </w:pPr>
    <w:rPr>
      <w:rFonts w:ascii="Times New Roman" w:hAnsi="Times New Roman"/>
      <w:sz w:val="24"/>
    </w:rPr>
  </w:style>
  <w:style w:type="paragraph" w:customStyle="1" w:styleId="Contents8">
    <w:name w:val="Contents 8"/>
    <w:basedOn w:val="Standard"/>
    <w:next w:val="Standard"/>
    <w:rsid w:val="00AC1FF0"/>
    <w:pPr>
      <w:spacing w:before="0"/>
      <w:ind w:left="1680"/>
      <w:jc w:val="left"/>
    </w:pPr>
    <w:rPr>
      <w:rFonts w:ascii="Times New Roman" w:hAnsi="Times New Roman"/>
      <w:sz w:val="24"/>
    </w:rPr>
  </w:style>
  <w:style w:type="paragraph" w:customStyle="1" w:styleId="Contents9">
    <w:name w:val="Contents 9"/>
    <w:basedOn w:val="Standard"/>
    <w:next w:val="Standard"/>
    <w:rsid w:val="00AC1FF0"/>
    <w:pPr>
      <w:spacing w:before="0"/>
      <w:ind w:left="1920"/>
      <w:jc w:val="left"/>
    </w:pPr>
    <w:rPr>
      <w:rFonts w:ascii="Times New Roman" w:hAnsi="Times New Roman"/>
      <w:sz w:val="24"/>
    </w:rPr>
  </w:style>
  <w:style w:type="paragraph" w:customStyle="1" w:styleId="Titrecouverture1">
    <w:name w:val="Titre couverture 1"/>
    <w:basedOn w:val="Titrecouverture"/>
    <w:rsid w:val="00AC1FF0"/>
    <w:rPr>
      <w:sz w:val="28"/>
    </w:rPr>
  </w:style>
  <w:style w:type="paragraph" w:customStyle="1" w:styleId="AdrPied">
    <w:name w:val="AdrPied"/>
    <w:basedOn w:val="Pieddepage1"/>
    <w:rsid w:val="00AC1FF0"/>
    <w:pPr>
      <w:pBdr>
        <w:top w:val="single" w:sz="4" w:space="0" w:color="000000"/>
      </w:pBdr>
      <w:spacing w:before="0"/>
    </w:pPr>
    <w:rPr>
      <w:sz w:val="12"/>
    </w:rPr>
  </w:style>
  <w:style w:type="paragraph" w:customStyle="1" w:styleId="clauses">
    <w:name w:val="clauses"/>
    <w:basedOn w:val="Standard"/>
    <w:rsid w:val="00AC1FF0"/>
    <w:pPr>
      <w:numPr>
        <w:numId w:val="19"/>
      </w:numPr>
      <w:tabs>
        <w:tab w:val="left" w:pos="5387"/>
      </w:tabs>
      <w:spacing w:before="0"/>
    </w:pPr>
    <w:rPr>
      <w:sz w:val="14"/>
    </w:rPr>
  </w:style>
  <w:style w:type="paragraph" w:customStyle="1" w:styleId="Explorateurdedocument">
    <w:name w:val="Explorateur de document"/>
    <w:basedOn w:val="Standard"/>
    <w:rsid w:val="00AC1FF0"/>
    <w:pPr>
      <w:shd w:val="clear" w:color="auto" w:fill="000080"/>
      <w:spacing w:before="100"/>
      <w:ind w:left="567"/>
    </w:pPr>
    <w:rPr>
      <w:rFonts w:ascii="Tahoma" w:hAnsi="Tahoma"/>
      <w:sz w:val="22"/>
    </w:rPr>
  </w:style>
  <w:style w:type="paragraph" w:customStyle="1" w:styleId="flcheitalique">
    <w:name w:val="flèche italique"/>
    <w:basedOn w:val="Retrait20"/>
    <w:rsid w:val="00AC1FF0"/>
    <w:pPr>
      <w:numPr>
        <w:numId w:val="20"/>
      </w:numPr>
      <w:spacing w:before="80" w:after="40"/>
    </w:pPr>
    <w:rPr>
      <w:i/>
    </w:rPr>
  </w:style>
  <w:style w:type="paragraph" w:customStyle="1" w:styleId="Ta">
    <w:name w:val="Ta"/>
    <w:basedOn w:val="Standard"/>
    <w:rsid w:val="00AC1FF0"/>
    <w:pPr>
      <w:spacing w:before="60"/>
      <w:jc w:val="center"/>
    </w:pPr>
    <w:rPr>
      <w:i/>
      <w:color w:val="000000"/>
    </w:rPr>
  </w:style>
  <w:style w:type="paragraph" w:customStyle="1" w:styleId="Formule">
    <w:name w:val="Formule"/>
    <w:basedOn w:val="Ta"/>
    <w:rsid w:val="00AC1FF0"/>
  </w:style>
  <w:style w:type="paragraph" w:customStyle="1" w:styleId="Formulepolitesse">
    <w:name w:val="Formule politesse"/>
    <w:basedOn w:val="Standard"/>
    <w:rsid w:val="00AC1FF0"/>
    <w:pPr>
      <w:ind w:left="4252"/>
    </w:pPr>
  </w:style>
  <w:style w:type="paragraph" w:customStyle="1" w:styleId="Listepuce1">
    <w:name w:val="Liste à puce 1"/>
    <w:basedOn w:val="Retrait1"/>
    <w:rsid w:val="00AC1FF0"/>
    <w:pPr>
      <w:numPr>
        <w:numId w:val="21"/>
      </w:numPr>
    </w:pPr>
  </w:style>
  <w:style w:type="paragraph" w:customStyle="1" w:styleId="Listepuce2">
    <w:name w:val="Liste à puce 2"/>
    <w:basedOn w:val="Retrait20"/>
    <w:rsid w:val="00AC1FF0"/>
    <w:pPr>
      <w:numPr>
        <w:numId w:val="22"/>
      </w:numPr>
    </w:pPr>
  </w:style>
  <w:style w:type="paragraph" w:styleId="Listepuces">
    <w:name w:val="List Bullet"/>
    <w:basedOn w:val="Standard"/>
    <w:rsid w:val="00AC1FF0"/>
    <w:pPr>
      <w:numPr>
        <w:numId w:val="23"/>
      </w:numPr>
      <w:spacing w:before="100"/>
    </w:pPr>
    <w:rPr>
      <w:sz w:val="22"/>
    </w:rPr>
  </w:style>
  <w:style w:type="paragraph" w:styleId="Listepuces2">
    <w:name w:val="List Bullet 2"/>
    <w:basedOn w:val="Standard"/>
    <w:rsid w:val="00AC1FF0"/>
    <w:pPr>
      <w:numPr>
        <w:numId w:val="24"/>
      </w:numPr>
      <w:spacing w:before="0"/>
    </w:pPr>
    <w:rPr>
      <w:sz w:val="22"/>
    </w:rPr>
  </w:style>
  <w:style w:type="paragraph" w:customStyle="1" w:styleId="PiedAgence">
    <w:name w:val="PiedAgence"/>
    <w:basedOn w:val="Pieddepage1"/>
    <w:rsid w:val="00AC1FF0"/>
    <w:rPr>
      <w:b/>
      <w:color w:val="808080"/>
      <w:spacing w:val="20"/>
      <w:sz w:val="14"/>
    </w:rPr>
  </w:style>
  <w:style w:type="paragraph" w:customStyle="1" w:styleId="Point">
    <w:name w:val="Point"/>
    <w:basedOn w:val="En-tte1"/>
    <w:rsid w:val="00AC1FF0"/>
    <w:pPr>
      <w:spacing w:before="240"/>
    </w:pPr>
    <w:rPr>
      <w:spacing w:val="120"/>
      <w:sz w:val="12"/>
    </w:rPr>
  </w:style>
  <w:style w:type="paragraph" w:customStyle="1" w:styleId="puce">
    <w:name w:val="puce"/>
    <w:basedOn w:val="Standard"/>
    <w:rsid w:val="00AC1FF0"/>
    <w:pPr>
      <w:numPr>
        <w:numId w:val="25"/>
      </w:numPr>
      <w:spacing w:before="100"/>
    </w:pPr>
  </w:style>
  <w:style w:type="paragraph" w:customStyle="1" w:styleId="Retrait2">
    <w:name w:val="Retrait 2"/>
    <w:basedOn w:val="Standard"/>
    <w:rsid w:val="00AC1FF0"/>
    <w:pPr>
      <w:numPr>
        <w:numId w:val="26"/>
      </w:numPr>
      <w:spacing w:before="20" w:after="60"/>
    </w:pPr>
    <w:rPr>
      <w:b/>
    </w:rPr>
  </w:style>
  <w:style w:type="paragraph" w:customStyle="1" w:styleId="Textbodyindent">
    <w:name w:val="Text body indent"/>
    <w:basedOn w:val="Textbody"/>
    <w:rsid w:val="00AC1FF0"/>
    <w:pPr>
      <w:ind w:left="283"/>
    </w:pPr>
  </w:style>
  <w:style w:type="paragraph" w:styleId="Retraitcorpsdetexte2">
    <w:name w:val="Body Text Indent 2"/>
    <w:basedOn w:val="Standard"/>
    <w:rsid w:val="00AC1FF0"/>
    <w:pPr>
      <w:spacing w:before="0"/>
      <w:ind w:left="1191"/>
    </w:pPr>
  </w:style>
  <w:style w:type="paragraph" w:styleId="Retraitcorpsdetexte3">
    <w:name w:val="Body Text Indent 3"/>
    <w:basedOn w:val="Standard"/>
    <w:rsid w:val="00AC1FF0"/>
    <w:pPr>
      <w:tabs>
        <w:tab w:val="left" w:pos="567"/>
        <w:tab w:val="left" w:pos="1134"/>
      </w:tabs>
      <w:ind w:left="851"/>
    </w:pPr>
  </w:style>
  <w:style w:type="paragraph" w:customStyle="1" w:styleId="Retraitparagraphe1">
    <w:name w:val="Retrait paragraphe 1"/>
    <w:basedOn w:val="Retrait1"/>
    <w:rsid w:val="00AC1FF0"/>
    <w:pPr>
      <w:tabs>
        <w:tab w:val="left" w:pos="360"/>
        <w:tab w:val="left" w:pos="924"/>
      </w:tabs>
      <w:spacing w:before="80"/>
      <w:ind w:left="1134" w:firstLine="0"/>
    </w:pPr>
    <w:rPr>
      <w:b w:val="0"/>
    </w:rPr>
  </w:style>
  <w:style w:type="paragraph" w:customStyle="1" w:styleId="Retraitparagraphe2">
    <w:name w:val="Retrait paragraphe 2"/>
    <w:basedOn w:val="Retrait20"/>
    <w:rsid w:val="00AC1FF0"/>
    <w:pPr>
      <w:tabs>
        <w:tab w:val="left" w:pos="360"/>
      </w:tabs>
      <w:spacing w:before="40"/>
      <w:ind w:left="360" w:firstLine="0"/>
    </w:pPr>
  </w:style>
  <w:style w:type="paragraph" w:customStyle="1" w:styleId="Retrait0">
    <w:name w:val="Retrait0"/>
    <w:basedOn w:val="Standard"/>
    <w:rsid w:val="00AC1FF0"/>
    <w:pPr>
      <w:shd w:val="clear" w:color="auto" w:fill="7AC043"/>
      <w:tabs>
        <w:tab w:val="right" w:pos="10206"/>
      </w:tabs>
      <w:spacing w:before="240"/>
      <w:jc w:val="left"/>
    </w:pPr>
    <w:rPr>
      <w:b/>
      <w:smallCaps/>
      <w:color w:val="FFFFFF"/>
      <w:sz w:val="22"/>
    </w:rPr>
  </w:style>
  <w:style w:type="paragraph" w:customStyle="1" w:styleId="SousTitre1">
    <w:name w:val="Sous Titre 1"/>
    <w:basedOn w:val="Titre11"/>
    <w:rsid w:val="00AC1FF0"/>
    <w:pPr>
      <w:numPr>
        <w:numId w:val="0"/>
      </w:numPr>
      <w:pBdr>
        <w:bottom w:val="single" w:sz="18" w:space="0" w:color="808080"/>
      </w:pBdr>
      <w:spacing w:line="264" w:lineRule="auto"/>
      <w:ind w:left="432"/>
    </w:pPr>
    <w:rPr>
      <w:shadow/>
      <w:color w:val="000080"/>
      <w:sz w:val="52"/>
    </w:rPr>
  </w:style>
  <w:style w:type="paragraph" w:customStyle="1" w:styleId="SousTitre2">
    <w:name w:val="Sous Titre 2"/>
    <w:basedOn w:val="Titre21"/>
    <w:rsid w:val="00AC1FF0"/>
    <w:pPr>
      <w:numPr>
        <w:ilvl w:val="0"/>
        <w:numId w:val="0"/>
      </w:numPr>
      <w:spacing w:before="360" w:after="120" w:line="264" w:lineRule="auto"/>
      <w:ind w:left="578" w:hanging="113"/>
    </w:pPr>
    <w:rPr>
      <w:shadow/>
      <w:color w:val="0000CC"/>
      <w:sz w:val="44"/>
    </w:rPr>
  </w:style>
  <w:style w:type="paragraph" w:customStyle="1" w:styleId="StandardLTGliederung4">
    <w:name w:val="Standard~LT~Gliederung 4"/>
    <w:basedOn w:val="Standard"/>
    <w:rsid w:val="00AC1FF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autoSpaceDE w:val="0"/>
      <w:spacing w:before="102"/>
      <w:ind w:left="2520"/>
      <w:jc w:val="left"/>
    </w:pPr>
    <w:rPr>
      <w:rFonts w:ascii="Tahoma" w:hAnsi="Tahoma" w:cs="Tahoma"/>
      <w:color w:val="000000"/>
      <w:sz w:val="40"/>
      <w:szCs w:val="40"/>
    </w:rPr>
  </w:style>
  <w:style w:type="paragraph" w:styleId="Tabledesrfrencesjuridiques">
    <w:name w:val="table of authorities"/>
    <w:basedOn w:val="Standard"/>
    <w:next w:val="Standard"/>
    <w:rsid w:val="00AC1FF0"/>
    <w:pPr>
      <w:ind w:left="200" w:hanging="200"/>
    </w:pPr>
  </w:style>
  <w:style w:type="paragraph" w:customStyle="1" w:styleId="Table">
    <w:name w:val="Table"/>
    <w:basedOn w:val="Lgende1"/>
    <w:rsid w:val="00AC1FF0"/>
    <w:pPr>
      <w:spacing w:before="28" w:after="28"/>
      <w:jc w:val="left"/>
    </w:pPr>
    <w:rPr>
      <w:sz w:val="18"/>
    </w:rPr>
  </w:style>
  <w:style w:type="paragraph" w:customStyle="1" w:styleId="TableauP">
    <w:name w:val="TableauP"/>
    <w:basedOn w:val="Table"/>
    <w:rsid w:val="00AC1FF0"/>
    <w:pPr>
      <w:numPr>
        <w:numId w:val="27"/>
      </w:numPr>
      <w:ind w:right="113"/>
    </w:pPr>
  </w:style>
  <w:style w:type="paragraph" w:customStyle="1" w:styleId="Framecontents">
    <w:name w:val="Frame contents"/>
    <w:basedOn w:val="Textbody"/>
    <w:rsid w:val="00AC1FF0"/>
  </w:style>
  <w:style w:type="paragraph" w:customStyle="1" w:styleId="TableContents">
    <w:name w:val="Table Contents"/>
    <w:basedOn w:val="Standard"/>
    <w:rsid w:val="00AC1FF0"/>
    <w:pPr>
      <w:suppressLineNumbers/>
      <w:spacing w:before="28" w:after="28"/>
      <w:jc w:val="right"/>
    </w:pPr>
  </w:style>
  <w:style w:type="paragraph" w:customStyle="1" w:styleId="TableHeading">
    <w:name w:val="Table Heading"/>
    <w:basedOn w:val="TableContents"/>
    <w:rsid w:val="00AC1FF0"/>
    <w:pPr>
      <w:jc w:val="center"/>
    </w:pPr>
    <w:rPr>
      <w:b/>
      <w:bCs/>
    </w:rPr>
  </w:style>
  <w:style w:type="paragraph" w:customStyle="1" w:styleId="Numbering1">
    <w:name w:val="Numbering 1"/>
    <w:basedOn w:val="Liste"/>
    <w:rsid w:val="00AC1FF0"/>
    <w:pPr>
      <w:spacing w:before="0" w:after="120"/>
      <w:ind w:left="360" w:hanging="360"/>
    </w:pPr>
  </w:style>
  <w:style w:type="paragraph" w:customStyle="1" w:styleId="Numbering1Start">
    <w:name w:val="Numbering 1 Start"/>
    <w:basedOn w:val="Liste"/>
    <w:next w:val="Numbering1"/>
    <w:rsid w:val="00AC1FF0"/>
    <w:pPr>
      <w:spacing w:before="240" w:after="120"/>
      <w:ind w:left="360" w:hanging="360"/>
    </w:pPr>
  </w:style>
  <w:style w:type="paragraph" w:customStyle="1" w:styleId="Numbering1End">
    <w:name w:val="Numbering 1 End"/>
    <w:basedOn w:val="Liste"/>
    <w:next w:val="Numbering1"/>
    <w:rsid w:val="00AC1FF0"/>
    <w:pPr>
      <w:spacing w:before="0" w:after="240"/>
      <w:ind w:left="360" w:hanging="360"/>
    </w:pPr>
  </w:style>
  <w:style w:type="paragraph" w:customStyle="1" w:styleId="List1">
    <w:name w:val="List 1"/>
    <w:basedOn w:val="Liste"/>
    <w:rsid w:val="00AC1FF0"/>
    <w:pPr>
      <w:numPr>
        <w:numId w:val="2"/>
      </w:numPr>
    </w:pPr>
  </w:style>
  <w:style w:type="paragraph" w:customStyle="1" w:styleId="ListIndent">
    <w:name w:val="List Indent"/>
    <w:basedOn w:val="Textbody"/>
    <w:rsid w:val="00AC1FF0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rsid w:val="00AC1FF0"/>
    <w:pPr>
      <w:ind w:firstLine="283"/>
    </w:pPr>
  </w:style>
  <w:style w:type="paragraph" w:styleId="Signature">
    <w:name w:val="Signature"/>
    <w:basedOn w:val="Standard"/>
    <w:rsid w:val="00AC1FF0"/>
    <w:pPr>
      <w:suppressLineNumbers/>
    </w:pPr>
  </w:style>
  <w:style w:type="paragraph" w:styleId="Liste2">
    <w:name w:val="List 2"/>
    <w:basedOn w:val="Liste"/>
    <w:rsid w:val="00AC1FF0"/>
    <w:pPr>
      <w:numPr>
        <w:numId w:val="3"/>
      </w:numPr>
      <w:ind w:hanging="363"/>
    </w:pPr>
  </w:style>
  <w:style w:type="paragraph" w:styleId="Liste3">
    <w:name w:val="List 3"/>
    <w:basedOn w:val="Liste"/>
    <w:rsid w:val="00AC1FF0"/>
    <w:pPr>
      <w:numPr>
        <w:numId w:val="4"/>
      </w:numPr>
      <w:ind w:left="1701" w:hanging="363"/>
    </w:pPr>
  </w:style>
  <w:style w:type="paragraph" w:customStyle="1" w:styleId="Retrait0Vert">
    <w:name w:val="Retrait0 Vert"/>
    <w:basedOn w:val="Standard"/>
    <w:rsid w:val="00AC1FF0"/>
    <w:pPr>
      <w:shd w:val="clear" w:color="auto" w:fill="579D1C"/>
    </w:pPr>
  </w:style>
  <w:style w:type="paragraph" w:customStyle="1" w:styleId="Retrait0Rouge">
    <w:name w:val="Retrait0 Rouge"/>
    <w:basedOn w:val="Retrait0Vert"/>
    <w:rsid w:val="00AC1FF0"/>
    <w:pPr>
      <w:shd w:val="clear" w:color="auto" w:fill="C5000B"/>
    </w:pPr>
  </w:style>
  <w:style w:type="paragraph" w:customStyle="1" w:styleId="Retrait0Bleu">
    <w:name w:val="Retrait0 Bleu"/>
    <w:basedOn w:val="Retrait0Rouge"/>
    <w:rsid w:val="00AC1FF0"/>
    <w:pPr>
      <w:shd w:val="clear" w:color="auto" w:fill="83CAFF"/>
    </w:pPr>
  </w:style>
  <w:style w:type="paragraph" w:customStyle="1" w:styleId="TextBody0">
    <w:name w:val="TextBody"/>
    <w:basedOn w:val="Standard"/>
    <w:rsid w:val="00AC1FF0"/>
  </w:style>
  <w:style w:type="paragraph" w:customStyle="1" w:styleId="Heading1">
    <w:name w:val="Heading1"/>
    <w:basedOn w:val="Titre11"/>
    <w:rsid w:val="00AC1FF0"/>
    <w:pPr>
      <w:numPr>
        <w:numId w:val="0"/>
      </w:numPr>
    </w:pPr>
  </w:style>
  <w:style w:type="paragraph" w:customStyle="1" w:styleId="Heading2">
    <w:name w:val="Heading2"/>
    <w:basedOn w:val="Titre21"/>
    <w:rsid w:val="00AC1FF0"/>
    <w:pPr>
      <w:numPr>
        <w:ilvl w:val="0"/>
        <w:numId w:val="0"/>
      </w:numPr>
    </w:pPr>
  </w:style>
  <w:style w:type="paragraph" w:customStyle="1" w:styleId="Heading3">
    <w:name w:val="Heading3"/>
    <w:basedOn w:val="Titre31"/>
    <w:rsid w:val="00AC1FF0"/>
    <w:pPr>
      <w:numPr>
        <w:ilvl w:val="0"/>
        <w:numId w:val="0"/>
      </w:numPr>
    </w:pPr>
  </w:style>
  <w:style w:type="paragraph" w:customStyle="1" w:styleId="Heading4">
    <w:name w:val="Heading4"/>
    <w:basedOn w:val="Titre41"/>
    <w:rsid w:val="00AC1FF0"/>
    <w:pPr>
      <w:numPr>
        <w:ilvl w:val="0"/>
        <w:numId w:val="0"/>
      </w:numPr>
    </w:pPr>
  </w:style>
  <w:style w:type="paragraph" w:customStyle="1" w:styleId="ContentsHeading">
    <w:name w:val="Contents Heading"/>
    <w:basedOn w:val="Heading"/>
    <w:rsid w:val="00AC1FF0"/>
    <w:pPr>
      <w:suppressLineNumbers/>
    </w:pPr>
    <w:rPr>
      <w:b/>
      <w:bCs/>
      <w:sz w:val="32"/>
      <w:szCs w:val="32"/>
    </w:rPr>
  </w:style>
  <w:style w:type="paragraph" w:customStyle="1" w:styleId="unorderedlist">
    <w:name w:val="unorderedlist"/>
    <w:basedOn w:val="Retrait20"/>
    <w:rsid w:val="00AC1FF0"/>
  </w:style>
  <w:style w:type="paragraph" w:customStyle="1" w:styleId="Hangingindent">
    <w:name w:val="Hanging indent"/>
    <w:basedOn w:val="Textbody"/>
    <w:rsid w:val="00AC1FF0"/>
    <w:pPr>
      <w:tabs>
        <w:tab w:val="left" w:pos="567"/>
      </w:tabs>
      <w:ind w:left="567" w:hanging="283"/>
    </w:pPr>
  </w:style>
  <w:style w:type="paragraph" w:customStyle="1" w:styleId="List1Cont">
    <w:name w:val="List 1 Cont."/>
    <w:basedOn w:val="Liste"/>
    <w:rsid w:val="00AC1FF0"/>
    <w:pPr>
      <w:spacing w:before="0" w:after="120"/>
      <w:ind w:left="360" w:firstLine="0"/>
    </w:pPr>
  </w:style>
  <w:style w:type="paragraph" w:customStyle="1" w:styleId="List2Start">
    <w:name w:val="List 2 Start"/>
    <w:basedOn w:val="Liste"/>
    <w:next w:val="Liste2"/>
    <w:rsid w:val="00AC1FF0"/>
    <w:pPr>
      <w:spacing w:before="240" w:after="120"/>
      <w:ind w:left="720" w:hanging="360"/>
    </w:pPr>
  </w:style>
  <w:style w:type="paragraph" w:customStyle="1" w:styleId="List2Cont">
    <w:name w:val="List 2 Cont."/>
    <w:basedOn w:val="Liste"/>
    <w:rsid w:val="00AC1FF0"/>
    <w:pPr>
      <w:spacing w:before="0" w:after="120"/>
      <w:ind w:left="720" w:firstLine="0"/>
    </w:pPr>
  </w:style>
  <w:style w:type="paragraph" w:customStyle="1" w:styleId="List1End">
    <w:name w:val="List 1 End"/>
    <w:basedOn w:val="Liste"/>
    <w:next w:val="List1"/>
    <w:rsid w:val="00AC1FF0"/>
    <w:pPr>
      <w:spacing w:before="0" w:after="240"/>
      <w:ind w:left="360" w:hanging="360"/>
    </w:pPr>
  </w:style>
  <w:style w:type="paragraph" w:customStyle="1" w:styleId="Text">
    <w:name w:val="Text"/>
    <w:basedOn w:val="Lgende1"/>
    <w:rsid w:val="00AC1FF0"/>
    <w:pPr>
      <w:spacing w:before="28" w:after="28"/>
      <w:jc w:val="left"/>
    </w:pPr>
    <w:rPr>
      <w:sz w:val="18"/>
    </w:rPr>
  </w:style>
  <w:style w:type="paragraph" w:customStyle="1" w:styleId="Pied">
    <w:name w:val="Pied"/>
    <w:basedOn w:val="Standard"/>
    <w:rsid w:val="00AC1FF0"/>
    <w:pPr>
      <w:spacing w:before="40"/>
    </w:pPr>
    <w:rPr>
      <w:i/>
      <w:iCs/>
      <w:sz w:val="16"/>
      <w:szCs w:val="16"/>
    </w:rPr>
  </w:style>
  <w:style w:type="character" w:customStyle="1" w:styleId="WW8Num1z0">
    <w:name w:val="WW8Num1z0"/>
    <w:rsid w:val="00AC1FF0"/>
    <w:rPr>
      <w:rFonts w:ascii="Symbol" w:hAnsi="Symbol"/>
    </w:rPr>
  </w:style>
  <w:style w:type="character" w:customStyle="1" w:styleId="WW8Num2z0">
    <w:name w:val="WW8Num2z0"/>
    <w:rsid w:val="00AC1FF0"/>
    <w:rPr>
      <w:rFonts w:ascii="Symbol" w:hAnsi="Symbol"/>
    </w:rPr>
  </w:style>
  <w:style w:type="character" w:customStyle="1" w:styleId="WW8Num4z0">
    <w:name w:val="WW8Num4z0"/>
    <w:rsid w:val="00AC1FF0"/>
    <w:rPr>
      <w:rFonts w:ascii="Symbol" w:hAnsi="Symbol"/>
      <w:b w:val="0"/>
      <w:i w:val="0"/>
      <w:color w:val="666699"/>
      <w:sz w:val="28"/>
      <w:u w:val="none"/>
    </w:rPr>
  </w:style>
  <w:style w:type="character" w:customStyle="1" w:styleId="WW8Num4z1">
    <w:name w:val="WW8Num4z1"/>
    <w:rsid w:val="00AC1FF0"/>
    <w:rPr>
      <w:rFonts w:ascii="Courier New" w:hAnsi="Courier New"/>
    </w:rPr>
  </w:style>
  <w:style w:type="character" w:customStyle="1" w:styleId="WW8Num4z2">
    <w:name w:val="WW8Num4z2"/>
    <w:rsid w:val="00AC1FF0"/>
    <w:rPr>
      <w:rFonts w:ascii="Wingdings" w:hAnsi="Wingdings"/>
    </w:rPr>
  </w:style>
  <w:style w:type="character" w:customStyle="1" w:styleId="WW8Num4z3">
    <w:name w:val="WW8Num4z3"/>
    <w:rsid w:val="00AC1FF0"/>
    <w:rPr>
      <w:rFonts w:ascii="Symbol" w:hAnsi="Symbol"/>
    </w:rPr>
  </w:style>
  <w:style w:type="character" w:customStyle="1" w:styleId="WW8Num5z0">
    <w:name w:val="WW8Num5z0"/>
    <w:rsid w:val="00AC1FF0"/>
    <w:rPr>
      <w:rFonts w:ascii="Symbol" w:hAnsi="Symbol"/>
      <w:b w:val="0"/>
      <w:i w:val="0"/>
      <w:color w:val="7AC043"/>
      <w:sz w:val="24"/>
      <w:u w:val="none"/>
    </w:rPr>
  </w:style>
  <w:style w:type="character" w:customStyle="1" w:styleId="WW8Num5z1">
    <w:name w:val="WW8Num5z1"/>
    <w:rsid w:val="00AC1FF0"/>
    <w:rPr>
      <w:rFonts w:ascii="Courier New" w:hAnsi="Courier New"/>
    </w:rPr>
  </w:style>
  <w:style w:type="character" w:customStyle="1" w:styleId="WW8Num5z2">
    <w:name w:val="WW8Num5z2"/>
    <w:rsid w:val="00AC1FF0"/>
    <w:rPr>
      <w:rFonts w:ascii="Wingdings" w:hAnsi="Wingdings"/>
    </w:rPr>
  </w:style>
  <w:style w:type="character" w:customStyle="1" w:styleId="WW8Num5z3">
    <w:name w:val="WW8Num5z3"/>
    <w:rsid w:val="00AC1FF0"/>
    <w:rPr>
      <w:rFonts w:ascii="Symbol" w:hAnsi="Symbol"/>
    </w:rPr>
  </w:style>
  <w:style w:type="character" w:customStyle="1" w:styleId="WW8Num6z0">
    <w:name w:val="WW8Num6z0"/>
    <w:rsid w:val="00AC1FF0"/>
    <w:rPr>
      <w:rFonts w:ascii="Symbol" w:hAnsi="Symbol"/>
      <w:color w:val="000000"/>
      <w:sz w:val="18"/>
    </w:rPr>
  </w:style>
  <w:style w:type="character" w:customStyle="1" w:styleId="WW8Num6z1">
    <w:name w:val="WW8Num6z1"/>
    <w:rsid w:val="00AC1FF0"/>
    <w:rPr>
      <w:rFonts w:ascii="Courier New" w:hAnsi="Courier New"/>
    </w:rPr>
  </w:style>
  <w:style w:type="character" w:customStyle="1" w:styleId="WW8Num6z2">
    <w:name w:val="WW8Num6z2"/>
    <w:rsid w:val="00AC1FF0"/>
    <w:rPr>
      <w:rFonts w:ascii="Symbol" w:hAnsi="Symbol"/>
      <w:color w:val="000000"/>
      <w:sz w:val="20"/>
    </w:rPr>
  </w:style>
  <w:style w:type="character" w:customStyle="1" w:styleId="WW8Num6z3">
    <w:name w:val="WW8Num6z3"/>
    <w:rsid w:val="00AC1FF0"/>
    <w:rPr>
      <w:rFonts w:ascii="Times New Roman" w:hAnsi="Times New Roman" w:cs="Times New Roman"/>
      <w:color w:val="666699"/>
    </w:rPr>
  </w:style>
  <w:style w:type="character" w:customStyle="1" w:styleId="WW8Num6z5">
    <w:name w:val="WW8Num6z5"/>
    <w:rsid w:val="00AC1FF0"/>
    <w:rPr>
      <w:rFonts w:ascii="Wingdings" w:hAnsi="Wingdings"/>
    </w:rPr>
  </w:style>
  <w:style w:type="character" w:customStyle="1" w:styleId="WW8Num6z6">
    <w:name w:val="WW8Num6z6"/>
    <w:rsid w:val="00AC1FF0"/>
    <w:rPr>
      <w:rFonts w:ascii="Symbol" w:hAnsi="Symbol"/>
    </w:rPr>
  </w:style>
  <w:style w:type="character" w:customStyle="1" w:styleId="WW8Num8z0">
    <w:name w:val="WW8Num8z0"/>
    <w:rsid w:val="00AC1FF0"/>
    <w:rPr>
      <w:rFonts w:ascii="Symbol" w:hAnsi="Symbol"/>
      <w:b w:val="0"/>
      <w:i w:val="0"/>
      <w:color w:val="0079C2"/>
      <w:sz w:val="28"/>
      <w:u w:val="none"/>
    </w:rPr>
  </w:style>
  <w:style w:type="character" w:customStyle="1" w:styleId="WW8Num8z1">
    <w:name w:val="WW8Num8z1"/>
    <w:rsid w:val="00AC1FF0"/>
    <w:rPr>
      <w:rFonts w:ascii="Courier New" w:hAnsi="Courier New"/>
    </w:rPr>
  </w:style>
  <w:style w:type="character" w:customStyle="1" w:styleId="WW8Num8z2">
    <w:name w:val="WW8Num8z2"/>
    <w:rsid w:val="00AC1FF0"/>
    <w:rPr>
      <w:rFonts w:ascii="Wingdings" w:hAnsi="Wingdings"/>
    </w:rPr>
  </w:style>
  <w:style w:type="character" w:customStyle="1" w:styleId="WW8Num8z3">
    <w:name w:val="WW8Num8z3"/>
    <w:rsid w:val="00AC1FF0"/>
    <w:rPr>
      <w:rFonts w:ascii="Symbol" w:hAnsi="Symbol"/>
    </w:rPr>
  </w:style>
  <w:style w:type="character" w:customStyle="1" w:styleId="WW8Num9z0">
    <w:name w:val="WW8Num9z0"/>
    <w:rsid w:val="00AC1FF0"/>
    <w:rPr>
      <w:rFonts w:ascii="Wingdings" w:hAnsi="Wingdings"/>
      <w:b/>
      <w:i w:val="0"/>
      <w:color w:val="666699"/>
      <w:sz w:val="24"/>
      <w:u w:val="none"/>
    </w:rPr>
  </w:style>
  <w:style w:type="character" w:customStyle="1" w:styleId="WW8Num9z1">
    <w:name w:val="WW8Num9z1"/>
    <w:rsid w:val="00AC1FF0"/>
    <w:rPr>
      <w:rFonts w:ascii="Courier New" w:hAnsi="Courier New"/>
    </w:rPr>
  </w:style>
  <w:style w:type="character" w:customStyle="1" w:styleId="WW8Num9z2">
    <w:name w:val="WW8Num9z2"/>
    <w:rsid w:val="00AC1FF0"/>
    <w:rPr>
      <w:rFonts w:ascii="Wingdings" w:hAnsi="Wingdings"/>
    </w:rPr>
  </w:style>
  <w:style w:type="character" w:customStyle="1" w:styleId="WW8Num9z3">
    <w:name w:val="WW8Num9z3"/>
    <w:rsid w:val="00AC1FF0"/>
    <w:rPr>
      <w:rFonts w:ascii="Symbol" w:hAnsi="Symbol"/>
    </w:rPr>
  </w:style>
  <w:style w:type="character" w:customStyle="1" w:styleId="WW8Num10z0">
    <w:name w:val="WW8Num10z0"/>
    <w:rsid w:val="00AC1FF0"/>
    <w:rPr>
      <w:rFonts w:ascii="Symbol" w:hAnsi="Symbol"/>
      <w:b w:val="0"/>
      <w:i w:val="0"/>
      <w:color w:val="666699"/>
      <w:sz w:val="24"/>
      <w:u w:val="none"/>
    </w:rPr>
  </w:style>
  <w:style w:type="character" w:customStyle="1" w:styleId="WW8Num10z1">
    <w:name w:val="WW8Num10z1"/>
    <w:rsid w:val="00AC1FF0"/>
    <w:rPr>
      <w:rFonts w:ascii="Courier New" w:hAnsi="Courier New"/>
    </w:rPr>
  </w:style>
  <w:style w:type="character" w:customStyle="1" w:styleId="WW8Num10z2">
    <w:name w:val="WW8Num10z2"/>
    <w:rsid w:val="00AC1FF0"/>
    <w:rPr>
      <w:rFonts w:ascii="Wingdings" w:hAnsi="Wingdings"/>
    </w:rPr>
  </w:style>
  <w:style w:type="character" w:customStyle="1" w:styleId="WW8Num10z3">
    <w:name w:val="WW8Num10z3"/>
    <w:rsid w:val="00AC1FF0"/>
    <w:rPr>
      <w:rFonts w:ascii="Symbol" w:hAnsi="Symbol"/>
    </w:rPr>
  </w:style>
  <w:style w:type="character" w:customStyle="1" w:styleId="WW8Num11z0">
    <w:name w:val="WW8Num11z0"/>
    <w:rsid w:val="00AC1FF0"/>
    <w:rPr>
      <w:rFonts w:ascii="Symbol" w:hAnsi="Symbol"/>
      <w:color w:val="000000"/>
      <w:sz w:val="18"/>
    </w:rPr>
  </w:style>
  <w:style w:type="character" w:customStyle="1" w:styleId="WW8Num11z1">
    <w:name w:val="WW8Num11z1"/>
    <w:rsid w:val="00AC1FF0"/>
    <w:rPr>
      <w:rFonts w:ascii="Courier New" w:hAnsi="Courier New"/>
    </w:rPr>
  </w:style>
  <w:style w:type="character" w:customStyle="1" w:styleId="WW8Num11z2">
    <w:name w:val="WW8Num11z2"/>
    <w:rsid w:val="00AC1FF0"/>
    <w:rPr>
      <w:rFonts w:ascii="Wingdings" w:hAnsi="Wingdings"/>
    </w:rPr>
  </w:style>
  <w:style w:type="character" w:customStyle="1" w:styleId="WW8Num11z3">
    <w:name w:val="WW8Num11z3"/>
    <w:rsid w:val="00AC1FF0"/>
    <w:rPr>
      <w:rFonts w:ascii="Symbol" w:hAnsi="Symbol"/>
    </w:rPr>
  </w:style>
  <w:style w:type="character" w:customStyle="1" w:styleId="WW8Num12z0">
    <w:name w:val="WW8Num12z0"/>
    <w:rsid w:val="00AC1FF0"/>
    <w:rPr>
      <w:rFonts w:ascii="Symbol" w:hAnsi="Symbol"/>
      <w:b w:val="0"/>
      <w:i w:val="0"/>
      <w:color w:val="7AC043"/>
      <w:sz w:val="28"/>
      <w:u w:val="none"/>
    </w:rPr>
  </w:style>
  <w:style w:type="character" w:customStyle="1" w:styleId="WW8Num12z1">
    <w:name w:val="WW8Num12z1"/>
    <w:rsid w:val="00AC1FF0"/>
    <w:rPr>
      <w:rFonts w:ascii="Courier New" w:hAnsi="Courier New"/>
    </w:rPr>
  </w:style>
  <w:style w:type="character" w:customStyle="1" w:styleId="WW8Num12z2">
    <w:name w:val="WW8Num12z2"/>
    <w:rsid w:val="00AC1FF0"/>
    <w:rPr>
      <w:rFonts w:ascii="Wingdings" w:hAnsi="Wingdings"/>
    </w:rPr>
  </w:style>
  <w:style w:type="character" w:customStyle="1" w:styleId="WW8Num12z3">
    <w:name w:val="WW8Num12z3"/>
    <w:rsid w:val="00AC1FF0"/>
    <w:rPr>
      <w:rFonts w:ascii="Symbol" w:hAnsi="Symbol"/>
    </w:rPr>
  </w:style>
  <w:style w:type="character" w:customStyle="1" w:styleId="WW8NumSt1z0">
    <w:name w:val="WW8NumSt1z0"/>
    <w:rsid w:val="00AC1FF0"/>
    <w:rPr>
      <w:rFonts w:ascii="Wingdings" w:hAnsi="Wingdings"/>
      <w:sz w:val="36"/>
    </w:rPr>
  </w:style>
  <w:style w:type="character" w:customStyle="1" w:styleId="WW8NumSt16z0">
    <w:name w:val="WW8NumSt16z0"/>
    <w:rsid w:val="00AC1FF0"/>
    <w:rPr>
      <w:rFonts w:ascii="Wingdings" w:hAnsi="Wingdings"/>
      <w:sz w:val="36"/>
    </w:rPr>
  </w:style>
  <w:style w:type="character" w:customStyle="1" w:styleId="EndnoteSymbol">
    <w:name w:val="Endnote Symbol"/>
    <w:rsid w:val="00AC1FF0"/>
  </w:style>
  <w:style w:type="character" w:customStyle="1" w:styleId="FootnoteSymbol">
    <w:name w:val="Footnote Symbol"/>
    <w:rsid w:val="00AC1FF0"/>
  </w:style>
  <w:style w:type="character" w:styleId="CitationHTML">
    <w:name w:val="HTML Cite"/>
    <w:basedOn w:val="Policepardfaut"/>
    <w:rsid w:val="00AC1FF0"/>
    <w:rPr>
      <w:rFonts w:ascii="Arial" w:hAnsi="Arial"/>
      <w:iCs/>
      <w:sz w:val="20"/>
    </w:rPr>
  </w:style>
  <w:style w:type="character" w:customStyle="1" w:styleId="Internetlink">
    <w:name w:val="Internet link"/>
    <w:rsid w:val="00AC1FF0"/>
    <w:rPr>
      <w:color w:val="000000"/>
      <w:sz w:val="21"/>
      <w:u w:val="none"/>
    </w:rPr>
  </w:style>
  <w:style w:type="character" w:customStyle="1" w:styleId="VisitedInternetLink">
    <w:name w:val="Visited Internet Link"/>
    <w:rsid w:val="00AC1FF0"/>
    <w:rPr>
      <w:color w:val="000000"/>
      <w:sz w:val="21"/>
      <w:u w:val="none"/>
    </w:rPr>
  </w:style>
  <w:style w:type="character" w:styleId="Marquedecommentaire">
    <w:name w:val="annotation reference"/>
    <w:basedOn w:val="Policepardfaut"/>
    <w:rsid w:val="00AC1FF0"/>
    <w:rPr>
      <w:sz w:val="16"/>
    </w:rPr>
  </w:style>
  <w:style w:type="character" w:customStyle="1" w:styleId="Numrodepage1">
    <w:name w:val="Numéro de page1"/>
    <w:rsid w:val="00AC1FF0"/>
    <w:rPr>
      <w:sz w:val="21"/>
    </w:rPr>
  </w:style>
  <w:style w:type="character" w:customStyle="1" w:styleId="corps11">
    <w:name w:val="corps11"/>
    <w:basedOn w:val="Policepardfaut"/>
    <w:rsid w:val="00AC1FF0"/>
    <w:rPr>
      <w:rFonts w:ascii="Comic Sans MS" w:hAnsi="Comic Sans MS"/>
      <w:i w:val="0"/>
      <w:iCs w:val="0"/>
      <w:caps w:val="0"/>
      <w:smallCaps w:val="0"/>
      <w:color w:val="161C7B"/>
      <w:sz w:val="18"/>
      <w:szCs w:val="18"/>
    </w:rPr>
  </w:style>
  <w:style w:type="character" w:styleId="VariableHTML">
    <w:name w:val="HTML Variable"/>
    <w:basedOn w:val="Policepardfaut"/>
    <w:rsid w:val="00AC1FF0"/>
    <w:rPr>
      <w:i/>
      <w:iCs/>
    </w:rPr>
  </w:style>
  <w:style w:type="character" w:customStyle="1" w:styleId="BulletSymbols">
    <w:name w:val="Bullet Symbols"/>
    <w:rsid w:val="00AC1FF0"/>
    <w:rPr>
      <w:rFonts w:ascii="Symbol" w:eastAsia="OpenSymbol" w:hAnsi="Symbol" w:cs="OpenSymbol"/>
      <w:b w:val="0"/>
      <w:color w:val="0084D1"/>
      <w:sz w:val="21"/>
      <w:shd w:val="clear" w:color="auto" w:fill="auto"/>
    </w:rPr>
  </w:style>
  <w:style w:type="character" w:customStyle="1" w:styleId="StrongEmphasis">
    <w:name w:val="Strong Emphasis"/>
    <w:rsid w:val="00AC1FF0"/>
    <w:rPr>
      <w:b/>
      <w:bCs/>
    </w:rPr>
  </w:style>
  <w:style w:type="character" w:styleId="Accentuation">
    <w:name w:val="Emphasis"/>
    <w:rsid w:val="00AC1FF0"/>
    <w:rPr>
      <w:i/>
      <w:iCs/>
    </w:rPr>
  </w:style>
  <w:style w:type="character" w:customStyle="1" w:styleId="NumberingSymbols">
    <w:name w:val="Numbering Symbols"/>
    <w:rsid w:val="00AC1FF0"/>
  </w:style>
  <w:style w:type="character" w:customStyle="1" w:styleId="Footnoteanchor">
    <w:name w:val="Footnote anchor"/>
    <w:rsid w:val="00AC1FF0"/>
    <w:rPr>
      <w:position w:val="0"/>
      <w:vertAlign w:val="superscript"/>
    </w:rPr>
  </w:style>
  <w:style w:type="character" w:customStyle="1" w:styleId="Endnoteanchor">
    <w:name w:val="Endnote anchor"/>
    <w:rsid w:val="00AC1FF0"/>
    <w:rPr>
      <w:position w:val="0"/>
      <w:vertAlign w:val="superscript"/>
    </w:rPr>
  </w:style>
  <w:style w:type="character" w:customStyle="1" w:styleId="Captioncharacters">
    <w:name w:val="Caption characters"/>
    <w:rsid w:val="00AC1FF0"/>
  </w:style>
  <w:style w:type="character" w:customStyle="1" w:styleId="VerticalNumberingSymbols">
    <w:name w:val="Vertical Numbering Symbols"/>
    <w:rsid w:val="00AC1FF0"/>
    <w:rPr>
      <w:eastAsianLayout w:id="0" w:vert="1" w:vertCompress="1"/>
    </w:rPr>
  </w:style>
  <w:style w:type="character" w:customStyle="1" w:styleId="Citation1">
    <w:name w:val="Citation1"/>
    <w:rsid w:val="00AC1FF0"/>
    <w:rPr>
      <w:i/>
      <w:iCs/>
    </w:rPr>
  </w:style>
  <w:style w:type="character" w:customStyle="1" w:styleId="Definition">
    <w:name w:val="Definition"/>
    <w:rsid w:val="00AC1FF0"/>
  </w:style>
  <w:style w:type="character" w:customStyle="1" w:styleId="Example">
    <w:name w:val="Example"/>
    <w:rsid w:val="00AC1FF0"/>
    <w:rPr>
      <w:rFonts w:ascii="Arial Narrow" w:eastAsia="NSimSun" w:hAnsi="Arial Narrow" w:cs="Courier New"/>
      <w:sz w:val="21"/>
    </w:rPr>
  </w:style>
  <w:style w:type="character" w:customStyle="1" w:styleId="Mainindexentry">
    <w:name w:val="Main index entry"/>
    <w:rsid w:val="00AC1FF0"/>
    <w:rPr>
      <w:b/>
      <w:bCs/>
    </w:rPr>
  </w:style>
  <w:style w:type="character" w:customStyle="1" w:styleId="DropCaps">
    <w:name w:val="Drop Caps"/>
    <w:rsid w:val="00AC1FF0"/>
  </w:style>
  <w:style w:type="character" w:customStyle="1" w:styleId="Linenumbering">
    <w:name w:val="Line numbering"/>
    <w:rsid w:val="00AC1FF0"/>
  </w:style>
  <w:style w:type="character" w:customStyle="1" w:styleId="Rubies">
    <w:name w:val="Rubies"/>
    <w:rsid w:val="00AC1FF0"/>
    <w:rPr>
      <w:sz w:val="12"/>
      <w:szCs w:val="12"/>
      <w:u w:val="none"/>
      <w:em w:val="none"/>
    </w:rPr>
  </w:style>
  <w:style w:type="character" w:customStyle="1" w:styleId="UserEntry">
    <w:name w:val="User Entry"/>
    <w:rsid w:val="00AC1FF0"/>
    <w:rPr>
      <w:rFonts w:ascii="Arial Narrow" w:eastAsia="NSimSun" w:hAnsi="Arial Narrow" w:cs="Courier New"/>
      <w:sz w:val="21"/>
    </w:rPr>
  </w:style>
  <w:style w:type="character" w:customStyle="1" w:styleId="IndexLink">
    <w:name w:val="Index Link"/>
    <w:rsid w:val="00AC1FF0"/>
  </w:style>
  <w:style w:type="character" w:customStyle="1" w:styleId="Placeholder">
    <w:name w:val="Placeholder"/>
    <w:rsid w:val="00AC1FF0"/>
    <w:rPr>
      <w:smallCaps/>
      <w:color w:val="008080"/>
      <w:u w:val="dotted"/>
    </w:rPr>
  </w:style>
  <w:style w:type="character" w:customStyle="1" w:styleId="Teletype">
    <w:name w:val="Teletype"/>
    <w:rsid w:val="00AC1FF0"/>
    <w:rPr>
      <w:rFonts w:ascii="Arial Narrow" w:eastAsia="NSimSun" w:hAnsi="Arial Narrow" w:cs="Courier New"/>
      <w:sz w:val="21"/>
    </w:rPr>
  </w:style>
  <w:style w:type="character" w:customStyle="1" w:styleId="SourceText">
    <w:name w:val="Source Text"/>
    <w:rsid w:val="00AC1FF0"/>
    <w:rPr>
      <w:rFonts w:ascii="Arial Narrow" w:eastAsia="NSimSun" w:hAnsi="Arial Narrow" w:cs="Courier New"/>
      <w:sz w:val="21"/>
    </w:rPr>
  </w:style>
  <w:style w:type="character" w:customStyle="1" w:styleId="Variable">
    <w:name w:val="Variable"/>
    <w:rsid w:val="00AC1FF0"/>
    <w:rPr>
      <w:i/>
      <w:iCs/>
    </w:rPr>
  </w:style>
  <w:style w:type="character" w:customStyle="1" w:styleId="Bold">
    <w:name w:val="Bold"/>
    <w:basedOn w:val="Numrodepage1"/>
    <w:rsid w:val="00AC1FF0"/>
    <w:rPr>
      <w:b/>
      <w:sz w:val="21"/>
    </w:rPr>
  </w:style>
  <w:style w:type="character" w:customStyle="1" w:styleId="Center">
    <w:name w:val="Center"/>
    <w:basedOn w:val="Numrodepage1"/>
    <w:rsid w:val="00AC1FF0"/>
    <w:rPr>
      <w:sz w:val="21"/>
      <w:szCs w:val="24"/>
    </w:rPr>
  </w:style>
  <w:style w:type="numbering" w:customStyle="1" w:styleId="List11">
    <w:name w:val="List 1_1"/>
    <w:basedOn w:val="Aucuneliste"/>
    <w:rsid w:val="00AC1FF0"/>
    <w:pPr>
      <w:numPr>
        <w:numId w:val="2"/>
      </w:numPr>
    </w:pPr>
  </w:style>
  <w:style w:type="numbering" w:customStyle="1" w:styleId="Liste21">
    <w:name w:val="Liste 21"/>
    <w:basedOn w:val="Aucuneliste"/>
    <w:rsid w:val="00AC1FF0"/>
    <w:pPr>
      <w:numPr>
        <w:numId w:val="3"/>
      </w:numPr>
    </w:pPr>
  </w:style>
  <w:style w:type="numbering" w:customStyle="1" w:styleId="Liste31">
    <w:name w:val="Liste 31"/>
    <w:basedOn w:val="Aucuneliste"/>
    <w:rsid w:val="00AC1FF0"/>
    <w:pPr>
      <w:numPr>
        <w:numId w:val="4"/>
      </w:numPr>
    </w:pPr>
  </w:style>
  <w:style w:type="numbering" w:customStyle="1" w:styleId="Liste41">
    <w:name w:val="Liste 41"/>
    <w:basedOn w:val="Aucuneliste"/>
    <w:rsid w:val="00AC1FF0"/>
    <w:pPr>
      <w:numPr>
        <w:numId w:val="5"/>
      </w:numPr>
    </w:pPr>
  </w:style>
  <w:style w:type="numbering" w:customStyle="1" w:styleId="Liste51">
    <w:name w:val="Liste 51"/>
    <w:basedOn w:val="Aucuneliste"/>
    <w:rsid w:val="00AC1FF0"/>
    <w:pPr>
      <w:numPr>
        <w:numId w:val="6"/>
      </w:numPr>
    </w:pPr>
  </w:style>
  <w:style w:type="numbering" w:customStyle="1" w:styleId="WW8Num1">
    <w:name w:val="WW8Num1"/>
    <w:basedOn w:val="Aucuneliste"/>
    <w:rsid w:val="00AC1FF0"/>
    <w:pPr>
      <w:numPr>
        <w:numId w:val="7"/>
      </w:numPr>
    </w:pPr>
  </w:style>
  <w:style w:type="numbering" w:customStyle="1" w:styleId="WW8Num2">
    <w:name w:val="WW8Num2"/>
    <w:basedOn w:val="Aucuneliste"/>
    <w:rsid w:val="00AC1FF0"/>
    <w:pPr>
      <w:numPr>
        <w:numId w:val="8"/>
      </w:numPr>
    </w:pPr>
  </w:style>
  <w:style w:type="numbering" w:customStyle="1" w:styleId="WW8Num3">
    <w:name w:val="WW8Num3"/>
    <w:basedOn w:val="Aucuneliste"/>
    <w:rsid w:val="00AC1FF0"/>
    <w:pPr>
      <w:numPr>
        <w:numId w:val="9"/>
      </w:numPr>
    </w:pPr>
  </w:style>
  <w:style w:type="numbering" w:customStyle="1" w:styleId="WW8Num4">
    <w:name w:val="WW8Num4"/>
    <w:basedOn w:val="Aucuneliste"/>
    <w:rsid w:val="00AC1FF0"/>
    <w:pPr>
      <w:numPr>
        <w:numId w:val="10"/>
      </w:numPr>
    </w:pPr>
  </w:style>
  <w:style w:type="numbering" w:customStyle="1" w:styleId="WW8Num5">
    <w:name w:val="WW8Num5"/>
    <w:basedOn w:val="Aucuneliste"/>
    <w:rsid w:val="00AC1FF0"/>
    <w:pPr>
      <w:numPr>
        <w:numId w:val="11"/>
      </w:numPr>
    </w:pPr>
  </w:style>
  <w:style w:type="numbering" w:customStyle="1" w:styleId="WW8Num6">
    <w:name w:val="WW8Num6"/>
    <w:basedOn w:val="Aucuneliste"/>
    <w:rsid w:val="00AC1FF0"/>
    <w:pPr>
      <w:numPr>
        <w:numId w:val="12"/>
      </w:numPr>
    </w:pPr>
  </w:style>
  <w:style w:type="numbering" w:customStyle="1" w:styleId="WW8Num7">
    <w:name w:val="WW8Num7"/>
    <w:basedOn w:val="Aucuneliste"/>
    <w:rsid w:val="00AC1FF0"/>
    <w:pPr>
      <w:numPr>
        <w:numId w:val="13"/>
      </w:numPr>
    </w:pPr>
  </w:style>
  <w:style w:type="numbering" w:customStyle="1" w:styleId="WW8Num8">
    <w:name w:val="WW8Num8"/>
    <w:basedOn w:val="Aucuneliste"/>
    <w:rsid w:val="00AC1FF0"/>
    <w:pPr>
      <w:numPr>
        <w:numId w:val="14"/>
      </w:numPr>
    </w:pPr>
  </w:style>
  <w:style w:type="numbering" w:customStyle="1" w:styleId="WW8Num9">
    <w:name w:val="WW8Num9"/>
    <w:basedOn w:val="Aucuneliste"/>
    <w:rsid w:val="00AC1FF0"/>
    <w:pPr>
      <w:numPr>
        <w:numId w:val="15"/>
      </w:numPr>
    </w:pPr>
  </w:style>
  <w:style w:type="numbering" w:customStyle="1" w:styleId="WW8Num10">
    <w:name w:val="WW8Num10"/>
    <w:basedOn w:val="Aucuneliste"/>
    <w:rsid w:val="00AC1FF0"/>
    <w:pPr>
      <w:numPr>
        <w:numId w:val="16"/>
      </w:numPr>
    </w:pPr>
  </w:style>
  <w:style w:type="numbering" w:customStyle="1" w:styleId="WW8Num11">
    <w:name w:val="WW8Num11"/>
    <w:basedOn w:val="Aucuneliste"/>
    <w:rsid w:val="00AC1FF0"/>
    <w:pPr>
      <w:numPr>
        <w:numId w:val="17"/>
      </w:numPr>
    </w:pPr>
  </w:style>
  <w:style w:type="numbering" w:customStyle="1" w:styleId="WW8Num12">
    <w:name w:val="WW8Num12"/>
    <w:basedOn w:val="Aucuneliste"/>
    <w:rsid w:val="00AC1FF0"/>
    <w:pPr>
      <w:numPr>
        <w:numId w:val="18"/>
      </w:numPr>
    </w:pPr>
  </w:style>
  <w:style w:type="numbering" w:customStyle="1" w:styleId="WW8StyleNum">
    <w:name w:val="WW8StyleNum"/>
    <w:basedOn w:val="Aucuneliste"/>
    <w:rsid w:val="00AC1FF0"/>
    <w:pPr>
      <w:numPr>
        <w:numId w:val="19"/>
      </w:numPr>
    </w:pPr>
  </w:style>
  <w:style w:type="numbering" w:customStyle="1" w:styleId="WW8StyleNum1">
    <w:name w:val="WW8StyleNum1"/>
    <w:basedOn w:val="Aucuneliste"/>
    <w:rsid w:val="00AC1FF0"/>
    <w:pPr>
      <w:numPr>
        <w:numId w:val="20"/>
      </w:numPr>
    </w:pPr>
  </w:style>
  <w:style w:type="numbering" w:customStyle="1" w:styleId="WW8StyleNum2">
    <w:name w:val="WW8StyleNum2"/>
    <w:basedOn w:val="Aucuneliste"/>
    <w:rsid w:val="00AC1FF0"/>
    <w:pPr>
      <w:numPr>
        <w:numId w:val="21"/>
      </w:numPr>
    </w:pPr>
  </w:style>
  <w:style w:type="numbering" w:customStyle="1" w:styleId="WW8StyleNum3">
    <w:name w:val="WW8StyleNum3"/>
    <w:basedOn w:val="Aucuneliste"/>
    <w:rsid w:val="00AC1FF0"/>
    <w:pPr>
      <w:numPr>
        <w:numId w:val="22"/>
      </w:numPr>
    </w:pPr>
  </w:style>
  <w:style w:type="numbering" w:customStyle="1" w:styleId="WW8StyleNum4">
    <w:name w:val="WW8StyleNum4"/>
    <w:basedOn w:val="Aucuneliste"/>
    <w:rsid w:val="00AC1FF0"/>
    <w:pPr>
      <w:numPr>
        <w:numId w:val="23"/>
      </w:numPr>
    </w:pPr>
  </w:style>
  <w:style w:type="numbering" w:customStyle="1" w:styleId="WW8StyleNum5">
    <w:name w:val="WW8StyleNum5"/>
    <w:basedOn w:val="Aucuneliste"/>
    <w:rsid w:val="00AC1FF0"/>
    <w:pPr>
      <w:numPr>
        <w:numId w:val="24"/>
      </w:numPr>
    </w:pPr>
  </w:style>
  <w:style w:type="numbering" w:customStyle="1" w:styleId="WW8StyleNum6">
    <w:name w:val="WW8StyleNum6"/>
    <w:basedOn w:val="Aucuneliste"/>
    <w:rsid w:val="00AC1FF0"/>
    <w:pPr>
      <w:numPr>
        <w:numId w:val="25"/>
      </w:numPr>
    </w:pPr>
  </w:style>
  <w:style w:type="numbering" w:customStyle="1" w:styleId="WW8StyleNum7">
    <w:name w:val="WW8StyleNum7"/>
    <w:basedOn w:val="Aucuneliste"/>
    <w:rsid w:val="00AC1FF0"/>
    <w:pPr>
      <w:numPr>
        <w:numId w:val="26"/>
      </w:numPr>
    </w:pPr>
  </w:style>
  <w:style w:type="numbering" w:customStyle="1" w:styleId="WW8StyleNum8">
    <w:name w:val="WW8StyleNum8"/>
    <w:basedOn w:val="Aucuneliste"/>
    <w:rsid w:val="00AC1FF0"/>
    <w:pPr>
      <w:numPr>
        <w:numId w:val="27"/>
      </w:numPr>
    </w:pPr>
  </w:style>
  <w:style w:type="numbering" w:customStyle="1" w:styleId="unorderedlist1">
    <w:name w:val="unorderedlist_1"/>
    <w:basedOn w:val="Aucuneliste"/>
    <w:rsid w:val="00AC1FF0"/>
    <w:pPr>
      <w:numPr>
        <w:numId w:val="28"/>
      </w:numPr>
    </w:pPr>
  </w:style>
  <w:style w:type="paragraph" w:styleId="En-tte">
    <w:name w:val="header"/>
    <w:basedOn w:val="Normal"/>
    <w:link w:val="En-tteCar"/>
    <w:uiPriority w:val="99"/>
    <w:unhideWhenUsed/>
    <w:rsid w:val="00AC1F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FF0"/>
  </w:style>
  <w:style w:type="paragraph" w:styleId="Pieddepage">
    <w:name w:val="footer"/>
    <w:basedOn w:val="Normal"/>
    <w:link w:val="PieddepageCar"/>
    <w:unhideWhenUsed/>
    <w:rsid w:val="00AC1F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1FF0"/>
  </w:style>
  <w:style w:type="paragraph" w:styleId="Textedebulles">
    <w:name w:val="Balloon Text"/>
    <w:basedOn w:val="Normal"/>
    <w:link w:val="TextedebullesCar"/>
    <w:uiPriority w:val="99"/>
    <w:semiHidden/>
    <w:unhideWhenUsed/>
    <w:rsid w:val="00186C7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C7D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%20ALTEREO%20ex%20G2C%20ingenierie\Lettre_Entete%20Altereo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Lettre_Entete Altereo.dotm</Template>
  <TotalTime>9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avec en-tête et pied de page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avec en-tête et pied de page</dc:title>
  <dc:creator>Utilisateur Windows</dc:creator>
  <cp:lastModifiedBy>Utilisateur Windows</cp:lastModifiedBy>
  <cp:revision>1</cp:revision>
  <dcterms:created xsi:type="dcterms:W3CDTF">2019-11-25T15:32:00Z</dcterms:created>
  <dcterms:modified xsi:type="dcterms:W3CDTF">2019-11-25T15:41:00Z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