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50" w:rsidRDefault="00605450" w:rsidP="00396D55">
      <w:pPr>
        <w:spacing w:after="100" w:afterAutospacing="1" w:line="240" w:lineRule="auto"/>
      </w:pPr>
    </w:p>
    <w:p w:rsidR="009C2AB1" w:rsidRDefault="009C2AB1" w:rsidP="00396D55">
      <w:pPr>
        <w:spacing w:after="100" w:afterAutospacing="1" w:line="240" w:lineRule="auto"/>
      </w:pPr>
    </w:p>
    <w:p w:rsidR="00396D55" w:rsidRDefault="00396D55" w:rsidP="00396D55">
      <w:pPr>
        <w:spacing w:after="100" w:afterAutospacing="1" w:line="240" w:lineRule="auto"/>
      </w:pPr>
    </w:p>
    <w:p w:rsidR="00396D55" w:rsidRPr="00601D07" w:rsidRDefault="00396D55" w:rsidP="00396D55">
      <w:pPr>
        <w:spacing w:after="100" w:afterAutospacing="1" w:line="240" w:lineRule="auto"/>
        <w:rPr>
          <w:sz w:val="28"/>
          <w:szCs w:val="28"/>
        </w:rPr>
      </w:pPr>
    </w:p>
    <w:p w:rsidR="00396D55" w:rsidRPr="00601D07" w:rsidRDefault="00396D55" w:rsidP="009C2AB1">
      <w:pPr>
        <w:spacing w:after="0" w:line="240" w:lineRule="auto"/>
        <w:rPr>
          <w:sz w:val="28"/>
          <w:szCs w:val="28"/>
        </w:rPr>
      </w:pPr>
      <w:r w:rsidRPr="00601D07">
        <w:rPr>
          <w:sz w:val="28"/>
          <w:szCs w:val="28"/>
        </w:rPr>
        <w:t>UNITED NATIONS GLOBAL COMPACT</w:t>
      </w:r>
    </w:p>
    <w:p w:rsidR="00396D55" w:rsidRDefault="00396D55" w:rsidP="009C2AB1">
      <w:pPr>
        <w:spacing w:after="0" w:line="240" w:lineRule="auto"/>
        <w:rPr>
          <w:sz w:val="28"/>
          <w:szCs w:val="28"/>
        </w:rPr>
      </w:pPr>
      <w:r w:rsidRPr="00601D07">
        <w:rPr>
          <w:sz w:val="28"/>
          <w:szCs w:val="28"/>
        </w:rPr>
        <w:t>201</w:t>
      </w:r>
      <w:r w:rsidR="000F44D8">
        <w:rPr>
          <w:sz w:val="28"/>
          <w:szCs w:val="28"/>
        </w:rPr>
        <w:t>9</w:t>
      </w:r>
      <w:r w:rsidRPr="00601D07">
        <w:rPr>
          <w:sz w:val="28"/>
          <w:szCs w:val="28"/>
        </w:rPr>
        <w:t xml:space="preserve"> Communication on Progress</w:t>
      </w:r>
    </w:p>
    <w:p w:rsidR="00E41DD3" w:rsidRPr="00601D07" w:rsidRDefault="00E41DD3" w:rsidP="009C2AB1">
      <w:pPr>
        <w:spacing w:after="0" w:line="240" w:lineRule="auto"/>
        <w:rPr>
          <w:sz w:val="28"/>
          <w:szCs w:val="28"/>
        </w:rPr>
      </w:pPr>
      <w:r>
        <w:rPr>
          <w:sz w:val="28"/>
          <w:szCs w:val="28"/>
        </w:rPr>
        <w:t xml:space="preserve">Submitted </w:t>
      </w:r>
      <w:r w:rsidR="00464290">
        <w:rPr>
          <w:sz w:val="28"/>
          <w:szCs w:val="28"/>
        </w:rPr>
        <w:t>October</w:t>
      </w:r>
      <w:r>
        <w:rPr>
          <w:sz w:val="28"/>
          <w:szCs w:val="28"/>
        </w:rPr>
        <w:t xml:space="preserve"> </w:t>
      </w:r>
      <w:r w:rsidR="00A824D2">
        <w:rPr>
          <w:sz w:val="28"/>
          <w:szCs w:val="28"/>
        </w:rPr>
        <w:t>1</w:t>
      </w:r>
      <w:r w:rsidR="00E2276B">
        <w:rPr>
          <w:sz w:val="28"/>
          <w:szCs w:val="28"/>
        </w:rPr>
        <w:t xml:space="preserve">, </w:t>
      </w:r>
      <w:r w:rsidR="006901FD">
        <w:rPr>
          <w:sz w:val="28"/>
          <w:szCs w:val="28"/>
        </w:rPr>
        <w:t>201</w:t>
      </w:r>
      <w:r w:rsidR="000F44D8">
        <w:rPr>
          <w:sz w:val="28"/>
          <w:szCs w:val="28"/>
        </w:rPr>
        <w:t>9</w:t>
      </w:r>
    </w:p>
    <w:p w:rsidR="00601D07" w:rsidRPr="00601D07" w:rsidRDefault="00601D07" w:rsidP="00396D55">
      <w:pPr>
        <w:spacing w:after="0" w:line="240" w:lineRule="auto"/>
        <w:rPr>
          <w:sz w:val="28"/>
          <w:szCs w:val="28"/>
        </w:rPr>
      </w:pPr>
    </w:p>
    <w:p w:rsidR="00396D55" w:rsidRPr="00601D07" w:rsidRDefault="00396D55" w:rsidP="00396D55">
      <w:pPr>
        <w:spacing w:after="0" w:line="240" w:lineRule="auto"/>
        <w:rPr>
          <w:sz w:val="28"/>
          <w:szCs w:val="28"/>
        </w:rPr>
      </w:pPr>
    </w:p>
    <w:p w:rsidR="00396D55" w:rsidRPr="00601D07" w:rsidRDefault="00396D55" w:rsidP="00396D55">
      <w:pPr>
        <w:pStyle w:val="ListParagraph"/>
        <w:numPr>
          <w:ilvl w:val="0"/>
          <w:numId w:val="2"/>
        </w:numPr>
        <w:spacing w:after="0" w:line="240" w:lineRule="auto"/>
        <w:rPr>
          <w:sz w:val="28"/>
          <w:szCs w:val="28"/>
        </w:rPr>
      </w:pPr>
      <w:r w:rsidRPr="00601D07">
        <w:rPr>
          <w:sz w:val="28"/>
          <w:szCs w:val="28"/>
        </w:rPr>
        <w:t xml:space="preserve"> Statement from the President</w:t>
      </w:r>
    </w:p>
    <w:p w:rsidR="00601D07" w:rsidRDefault="00601D07" w:rsidP="00601D07">
      <w:pPr>
        <w:pStyle w:val="ListParagraph"/>
        <w:spacing w:after="0" w:line="240" w:lineRule="auto"/>
        <w:ind w:left="1080"/>
      </w:pPr>
    </w:p>
    <w:p w:rsidR="00396D55" w:rsidRDefault="00396D55" w:rsidP="00396D55">
      <w:pPr>
        <w:spacing w:after="0" w:line="240" w:lineRule="auto"/>
      </w:pPr>
    </w:p>
    <w:p w:rsidR="00396D55" w:rsidRPr="00601D07" w:rsidRDefault="00396D55" w:rsidP="00396D55">
      <w:pPr>
        <w:spacing w:after="0" w:line="240" w:lineRule="auto"/>
        <w:rPr>
          <w:sz w:val="24"/>
          <w:szCs w:val="24"/>
        </w:rPr>
      </w:pPr>
      <w:r w:rsidRPr="00601D07">
        <w:rPr>
          <w:sz w:val="24"/>
          <w:szCs w:val="24"/>
        </w:rPr>
        <w:t>Midwest Die Casting Corporation is fully committed to the United Nations Global Compact’s ten principles pertaining to human rights, labor, the environment, and anti-corruption.</w:t>
      </w:r>
    </w:p>
    <w:p w:rsidR="00396D55" w:rsidRPr="00601D07" w:rsidRDefault="00396D55" w:rsidP="00396D55">
      <w:pPr>
        <w:spacing w:after="0" w:line="240" w:lineRule="auto"/>
        <w:rPr>
          <w:sz w:val="24"/>
          <w:szCs w:val="24"/>
        </w:rPr>
      </w:pPr>
    </w:p>
    <w:p w:rsidR="00396D55" w:rsidRPr="00601D07" w:rsidRDefault="00396D55" w:rsidP="00396D55">
      <w:pPr>
        <w:spacing w:after="0" w:line="240" w:lineRule="auto"/>
        <w:rPr>
          <w:sz w:val="24"/>
          <w:szCs w:val="24"/>
        </w:rPr>
      </w:pPr>
      <w:r w:rsidRPr="00601D07">
        <w:rPr>
          <w:sz w:val="24"/>
          <w:szCs w:val="24"/>
        </w:rPr>
        <w:t>As an U.S. manufacture</w:t>
      </w:r>
      <w:r w:rsidR="00CE473C">
        <w:rPr>
          <w:sz w:val="24"/>
          <w:szCs w:val="24"/>
        </w:rPr>
        <w:t>r</w:t>
      </w:r>
      <w:r w:rsidRPr="00601D07">
        <w:rPr>
          <w:sz w:val="24"/>
          <w:szCs w:val="24"/>
        </w:rPr>
        <w:t xml:space="preserve"> since 1927</w:t>
      </w:r>
      <w:r w:rsidR="00CE473C">
        <w:rPr>
          <w:sz w:val="24"/>
          <w:szCs w:val="24"/>
        </w:rPr>
        <w:t>,</w:t>
      </w:r>
      <w:r w:rsidRPr="00601D07">
        <w:rPr>
          <w:sz w:val="24"/>
          <w:szCs w:val="24"/>
        </w:rPr>
        <w:t xml:space="preserve"> we have built our company around these practices and we have been successful for over </w:t>
      </w:r>
      <w:r w:rsidR="000F44D8">
        <w:rPr>
          <w:sz w:val="24"/>
          <w:szCs w:val="24"/>
        </w:rPr>
        <w:t>ninety</w:t>
      </w:r>
      <w:r w:rsidRPr="00601D07">
        <w:rPr>
          <w:sz w:val="24"/>
          <w:szCs w:val="24"/>
        </w:rPr>
        <w:t xml:space="preserve"> years.  Midwest Die Casting Corp has been </w:t>
      </w:r>
      <w:r w:rsidR="00601D07" w:rsidRPr="00601D07">
        <w:rPr>
          <w:sz w:val="24"/>
          <w:szCs w:val="24"/>
        </w:rPr>
        <w:t xml:space="preserve">positively </w:t>
      </w:r>
      <w:r w:rsidRPr="00601D07">
        <w:rPr>
          <w:sz w:val="24"/>
          <w:szCs w:val="24"/>
        </w:rPr>
        <w:t xml:space="preserve">involved in our local </w:t>
      </w:r>
      <w:r w:rsidR="00601D07" w:rsidRPr="00601D07">
        <w:rPr>
          <w:sz w:val="24"/>
          <w:szCs w:val="24"/>
        </w:rPr>
        <w:t xml:space="preserve">communities and </w:t>
      </w:r>
      <w:r w:rsidR="000B7F9D" w:rsidRPr="00601D07">
        <w:rPr>
          <w:sz w:val="24"/>
          <w:szCs w:val="24"/>
        </w:rPr>
        <w:t>has</w:t>
      </w:r>
      <w:r w:rsidR="00601D07" w:rsidRPr="00601D07">
        <w:rPr>
          <w:sz w:val="24"/>
          <w:szCs w:val="24"/>
        </w:rPr>
        <w:t xml:space="preserve"> encouraged our employees to do the same.</w:t>
      </w:r>
    </w:p>
    <w:p w:rsidR="00601D07" w:rsidRPr="00601D07" w:rsidRDefault="00601D07" w:rsidP="00396D55">
      <w:pPr>
        <w:spacing w:after="0" w:line="240" w:lineRule="auto"/>
        <w:rPr>
          <w:sz w:val="24"/>
          <w:szCs w:val="24"/>
        </w:rPr>
      </w:pPr>
    </w:p>
    <w:p w:rsidR="00601D07" w:rsidRPr="00601D07" w:rsidRDefault="00601D07" w:rsidP="00396D55">
      <w:pPr>
        <w:spacing w:after="0" w:line="240" w:lineRule="auto"/>
        <w:rPr>
          <w:sz w:val="24"/>
          <w:szCs w:val="24"/>
        </w:rPr>
      </w:pPr>
      <w:r w:rsidRPr="00601D07">
        <w:rPr>
          <w:sz w:val="24"/>
          <w:szCs w:val="24"/>
        </w:rPr>
        <w:t xml:space="preserve">The United States </w:t>
      </w:r>
      <w:r w:rsidR="00CE473C">
        <w:rPr>
          <w:sz w:val="24"/>
          <w:szCs w:val="24"/>
        </w:rPr>
        <w:t xml:space="preserve">of America </w:t>
      </w:r>
      <w:r w:rsidRPr="00601D07">
        <w:rPr>
          <w:sz w:val="24"/>
          <w:szCs w:val="24"/>
        </w:rPr>
        <w:t>has also always held a high standar</w:t>
      </w:r>
      <w:r w:rsidR="00CE473C">
        <w:rPr>
          <w:sz w:val="24"/>
          <w:szCs w:val="24"/>
        </w:rPr>
        <w:t>d for their businesses through their</w:t>
      </w:r>
      <w:r w:rsidRPr="00601D07">
        <w:rPr>
          <w:sz w:val="24"/>
          <w:szCs w:val="24"/>
        </w:rPr>
        <w:t xml:space="preserve"> laws and regulations.  These laws often extend beyond the UN Global Compact’s ten principles and the laws mandate a higher standard for mo</w:t>
      </w:r>
      <w:r w:rsidR="000B7F9D">
        <w:rPr>
          <w:sz w:val="24"/>
          <w:szCs w:val="24"/>
        </w:rPr>
        <w:t>st sphere of influence as well.</w:t>
      </w:r>
    </w:p>
    <w:p w:rsidR="00601D07" w:rsidRPr="00601D07" w:rsidRDefault="00601D07" w:rsidP="00396D55">
      <w:pPr>
        <w:spacing w:after="0" w:line="240" w:lineRule="auto"/>
        <w:rPr>
          <w:sz w:val="24"/>
          <w:szCs w:val="24"/>
        </w:rPr>
      </w:pPr>
    </w:p>
    <w:p w:rsidR="000B7F9D" w:rsidRDefault="00601D07" w:rsidP="00396D55">
      <w:pPr>
        <w:spacing w:after="0" w:line="240" w:lineRule="auto"/>
        <w:rPr>
          <w:sz w:val="24"/>
          <w:szCs w:val="24"/>
        </w:rPr>
      </w:pPr>
      <w:r w:rsidRPr="00601D07">
        <w:rPr>
          <w:sz w:val="24"/>
          <w:szCs w:val="24"/>
        </w:rPr>
        <w:t xml:space="preserve">Midwest constantly monitors our employees and vendors to </w:t>
      </w:r>
      <w:r w:rsidR="00436C97">
        <w:rPr>
          <w:sz w:val="24"/>
          <w:szCs w:val="24"/>
        </w:rPr>
        <w:t>ensure</w:t>
      </w:r>
      <w:r w:rsidRPr="00601D07">
        <w:rPr>
          <w:sz w:val="24"/>
          <w:szCs w:val="24"/>
        </w:rPr>
        <w:t xml:space="preserve"> we are</w:t>
      </w:r>
      <w:r w:rsidR="00436C97">
        <w:rPr>
          <w:sz w:val="24"/>
          <w:szCs w:val="24"/>
        </w:rPr>
        <w:t xml:space="preserve">, and only work with </w:t>
      </w:r>
      <w:r w:rsidRPr="00601D07">
        <w:rPr>
          <w:sz w:val="24"/>
          <w:szCs w:val="24"/>
        </w:rPr>
        <w:t>outstanding every-day corporate citizens.</w:t>
      </w:r>
      <w:r w:rsidR="000B7F9D">
        <w:rPr>
          <w:sz w:val="24"/>
          <w:szCs w:val="24"/>
        </w:rPr>
        <w:t xml:space="preserve">  </w:t>
      </w:r>
    </w:p>
    <w:p w:rsidR="000B7F9D" w:rsidRDefault="000B7F9D" w:rsidP="00396D55">
      <w:pPr>
        <w:spacing w:after="0" w:line="240" w:lineRule="auto"/>
        <w:rPr>
          <w:sz w:val="24"/>
          <w:szCs w:val="24"/>
        </w:rPr>
      </w:pPr>
    </w:p>
    <w:p w:rsidR="000B7F9D" w:rsidRDefault="000B7F9D" w:rsidP="00396D55">
      <w:pPr>
        <w:spacing w:after="0" w:line="240" w:lineRule="auto"/>
        <w:rPr>
          <w:sz w:val="24"/>
          <w:szCs w:val="24"/>
        </w:rPr>
      </w:pPr>
      <w:r>
        <w:rPr>
          <w:sz w:val="24"/>
          <w:szCs w:val="24"/>
        </w:rPr>
        <w:t>As we move forward we will continue finding new ways of maintaining these principles that we and the United Nations hold in high esteem.</w:t>
      </w:r>
    </w:p>
    <w:p w:rsidR="000B7F9D" w:rsidRDefault="000B7F9D" w:rsidP="00396D55">
      <w:pPr>
        <w:spacing w:after="0" w:line="240" w:lineRule="auto"/>
        <w:rPr>
          <w:sz w:val="24"/>
          <w:szCs w:val="24"/>
        </w:rPr>
      </w:pPr>
    </w:p>
    <w:p w:rsidR="00601D07" w:rsidRDefault="000B7F9D" w:rsidP="00396D55">
      <w:pPr>
        <w:spacing w:after="0" w:line="240" w:lineRule="auto"/>
        <w:rPr>
          <w:sz w:val="24"/>
          <w:szCs w:val="24"/>
        </w:rPr>
      </w:pPr>
      <w:r>
        <w:rPr>
          <w:sz w:val="24"/>
          <w:szCs w:val="24"/>
        </w:rPr>
        <w:t>Regards,</w:t>
      </w:r>
    </w:p>
    <w:p w:rsidR="000B7F9D" w:rsidRDefault="000B7F9D" w:rsidP="00396D55">
      <w:pPr>
        <w:spacing w:after="0" w:line="240" w:lineRule="auto"/>
        <w:rPr>
          <w:sz w:val="24"/>
          <w:szCs w:val="24"/>
        </w:rPr>
      </w:pPr>
    </w:p>
    <w:p w:rsidR="000B7F9D" w:rsidRDefault="000B7F9D" w:rsidP="00396D55">
      <w:pPr>
        <w:spacing w:after="0" w:line="240" w:lineRule="auto"/>
        <w:rPr>
          <w:sz w:val="24"/>
          <w:szCs w:val="24"/>
        </w:rPr>
      </w:pPr>
    </w:p>
    <w:p w:rsidR="000B7F9D" w:rsidRDefault="000B7F9D" w:rsidP="00396D55">
      <w:pPr>
        <w:spacing w:after="0" w:line="240" w:lineRule="auto"/>
        <w:rPr>
          <w:sz w:val="24"/>
          <w:szCs w:val="24"/>
        </w:rPr>
      </w:pPr>
    </w:p>
    <w:p w:rsidR="000B7F9D" w:rsidRDefault="000B7F9D" w:rsidP="00396D55">
      <w:pPr>
        <w:spacing w:after="0" w:line="240" w:lineRule="auto"/>
        <w:rPr>
          <w:sz w:val="24"/>
          <w:szCs w:val="24"/>
        </w:rPr>
      </w:pPr>
      <w:r>
        <w:rPr>
          <w:sz w:val="24"/>
          <w:szCs w:val="24"/>
        </w:rPr>
        <w:t>Greg Gillstrom</w:t>
      </w:r>
    </w:p>
    <w:p w:rsidR="000B7F9D" w:rsidRDefault="000B7F9D" w:rsidP="00396D55">
      <w:pPr>
        <w:spacing w:after="0" w:line="240" w:lineRule="auto"/>
        <w:rPr>
          <w:sz w:val="24"/>
          <w:szCs w:val="24"/>
        </w:rPr>
      </w:pPr>
      <w:r>
        <w:rPr>
          <w:sz w:val="24"/>
          <w:szCs w:val="24"/>
        </w:rPr>
        <w:t>President</w:t>
      </w:r>
    </w:p>
    <w:p w:rsidR="000B7F9D" w:rsidRDefault="000F44D8" w:rsidP="00396D55">
      <w:pPr>
        <w:spacing w:after="0" w:line="240" w:lineRule="auto"/>
        <w:rPr>
          <w:sz w:val="24"/>
          <w:szCs w:val="24"/>
        </w:rPr>
      </w:pPr>
      <w:r>
        <w:rPr>
          <w:sz w:val="24"/>
          <w:szCs w:val="24"/>
        </w:rPr>
        <w:t>October 1, 2019</w:t>
      </w:r>
    </w:p>
    <w:p w:rsidR="00395EB6" w:rsidRDefault="00395EB6" w:rsidP="00396D55">
      <w:pPr>
        <w:spacing w:after="0" w:line="240" w:lineRule="auto"/>
        <w:rPr>
          <w:sz w:val="24"/>
          <w:szCs w:val="24"/>
        </w:rPr>
      </w:pPr>
    </w:p>
    <w:p w:rsidR="00395EB6" w:rsidRDefault="00395EB6" w:rsidP="00396D55">
      <w:pPr>
        <w:spacing w:after="0" w:line="240" w:lineRule="auto"/>
        <w:rPr>
          <w:sz w:val="24"/>
          <w:szCs w:val="24"/>
        </w:rPr>
      </w:pPr>
    </w:p>
    <w:p w:rsidR="00395EB6" w:rsidRDefault="00395EB6" w:rsidP="00396D55">
      <w:pPr>
        <w:spacing w:after="0" w:line="240" w:lineRule="auto"/>
        <w:rPr>
          <w:sz w:val="24"/>
          <w:szCs w:val="24"/>
        </w:rPr>
      </w:pPr>
    </w:p>
    <w:p w:rsidR="00395EB6" w:rsidRDefault="00395EB6" w:rsidP="00395EB6">
      <w:pPr>
        <w:pStyle w:val="ListParagraph"/>
        <w:numPr>
          <w:ilvl w:val="0"/>
          <w:numId w:val="2"/>
        </w:numPr>
        <w:spacing w:after="0" w:line="240" w:lineRule="auto"/>
        <w:rPr>
          <w:sz w:val="24"/>
          <w:szCs w:val="24"/>
        </w:rPr>
      </w:pPr>
      <w:r>
        <w:rPr>
          <w:sz w:val="24"/>
          <w:szCs w:val="24"/>
        </w:rPr>
        <w:lastRenderedPageBreak/>
        <w:t>Description of Actions</w:t>
      </w:r>
    </w:p>
    <w:p w:rsidR="00395EB6" w:rsidRDefault="00395EB6" w:rsidP="00395EB6">
      <w:pPr>
        <w:spacing w:after="0" w:line="240" w:lineRule="auto"/>
        <w:rPr>
          <w:sz w:val="24"/>
          <w:szCs w:val="24"/>
        </w:rPr>
      </w:pPr>
    </w:p>
    <w:p w:rsidR="00CF6120" w:rsidRDefault="00CF6120" w:rsidP="00395EB6">
      <w:pPr>
        <w:spacing w:after="0" w:line="240" w:lineRule="auto"/>
        <w:rPr>
          <w:sz w:val="24"/>
          <w:szCs w:val="24"/>
        </w:rPr>
      </w:pPr>
    </w:p>
    <w:p w:rsidR="00CF6120" w:rsidRDefault="00BB32D3" w:rsidP="00395EB6">
      <w:pPr>
        <w:spacing w:after="0" w:line="240" w:lineRule="auto"/>
        <w:rPr>
          <w:sz w:val="24"/>
          <w:szCs w:val="24"/>
        </w:rPr>
      </w:pPr>
      <w:r>
        <w:rPr>
          <w:sz w:val="24"/>
          <w:szCs w:val="24"/>
        </w:rPr>
        <w:t xml:space="preserve">Midwest has </w:t>
      </w:r>
      <w:r w:rsidR="006E69F0">
        <w:rPr>
          <w:sz w:val="24"/>
          <w:szCs w:val="24"/>
        </w:rPr>
        <w:t>continued</w:t>
      </w:r>
      <w:r>
        <w:rPr>
          <w:sz w:val="24"/>
          <w:szCs w:val="24"/>
        </w:rPr>
        <w:t xml:space="preserve"> </w:t>
      </w:r>
      <w:r w:rsidR="000F44D8">
        <w:rPr>
          <w:sz w:val="24"/>
          <w:szCs w:val="24"/>
        </w:rPr>
        <w:t>to develop</w:t>
      </w:r>
      <w:r w:rsidR="00CF6120">
        <w:rPr>
          <w:sz w:val="24"/>
          <w:szCs w:val="24"/>
        </w:rPr>
        <w:t xml:space="preserve"> a water reclamation project to recycle </w:t>
      </w:r>
      <w:r>
        <w:rPr>
          <w:sz w:val="24"/>
          <w:szCs w:val="24"/>
        </w:rPr>
        <w:t>cooling water for production</w:t>
      </w:r>
      <w:r w:rsidR="00CF6120">
        <w:rPr>
          <w:sz w:val="24"/>
          <w:szCs w:val="24"/>
        </w:rPr>
        <w:t xml:space="preserve"> machines.</w:t>
      </w:r>
      <w:r w:rsidR="004923DE">
        <w:rPr>
          <w:sz w:val="24"/>
          <w:szCs w:val="24"/>
        </w:rPr>
        <w:t xml:space="preserve">  The end goal is to he</w:t>
      </w:r>
      <w:r>
        <w:rPr>
          <w:sz w:val="24"/>
          <w:szCs w:val="24"/>
        </w:rPr>
        <w:t>lp reduce the water usage at the</w:t>
      </w:r>
      <w:r w:rsidR="004923DE">
        <w:rPr>
          <w:sz w:val="24"/>
          <w:szCs w:val="24"/>
        </w:rPr>
        <w:t xml:space="preserve"> facility which will help reduce our environmental impact.</w:t>
      </w:r>
      <w:r w:rsidR="00CF6120">
        <w:rPr>
          <w:sz w:val="24"/>
          <w:szCs w:val="24"/>
        </w:rPr>
        <w:t xml:space="preserve"> </w:t>
      </w:r>
      <w:r w:rsidR="00572D16">
        <w:rPr>
          <w:sz w:val="24"/>
          <w:szCs w:val="24"/>
        </w:rPr>
        <w:t xml:space="preserve"> Advanced engineering of new part design looks to reduce the amount of material used to produce product to </w:t>
      </w:r>
      <w:r w:rsidR="00FB2B8D">
        <w:rPr>
          <w:sz w:val="24"/>
          <w:szCs w:val="24"/>
        </w:rPr>
        <w:t>decrease</w:t>
      </w:r>
      <w:r w:rsidR="00572D16">
        <w:rPr>
          <w:sz w:val="24"/>
          <w:szCs w:val="24"/>
        </w:rPr>
        <w:t xml:space="preserve"> the need for natural resources.</w:t>
      </w:r>
      <w:r w:rsidR="0077734B">
        <w:rPr>
          <w:sz w:val="24"/>
          <w:szCs w:val="24"/>
        </w:rPr>
        <w:t xml:space="preserve">   Midwest </w:t>
      </w:r>
      <w:r w:rsidR="00A824D2">
        <w:rPr>
          <w:sz w:val="24"/>
          <w:szCs w:val="24"/>
        </w:rPr>
        <w:t>installed</w:t>
      </w:r>
      <w:r w:rsidR="0077734B">
        <w:rPr>
          <w:sz w:val="24"/>
          <w:szCs w:val="24"/>
        </w:rPr>
        <w:t xml:space="preserve"> </w:t>
      </w:r>
      <w:r w:rsidR="00797988">
        <w:rPr>
          <w:sz w:val="24"/>
          <w:szCs w:val="24"/>
        </w:rPr>
        <w:t>energy efficie</w:t>
      </w:r>
      <w:r w:rsidR="00A824D2">
        <w:rPr>
          <w:sz w:val="24"/>
          <w:szCs w:val="24"/>
        </w:rPr>
        <w:t>nt light fixtures and equipment at all locations.</w:t>
      </w:r>
      <w:r w:rsidR="00D51487">
        <w:rPr>
          <w:sz w:val="24"/>
          <w:szCs w:val="24"/>
        </w:rPr>
        <w:t xml:space="preserve">  Research has begun concerning moving towards installing solar panels to help with increasing energy needs.</w:t>
      </w:r>
      <w:bookmarkStart w:id="0" w:name="_GoBack"/>
      <w:bookmarkEnd w:id="0"/>
    </w:p>
    <w:p w:rsidR="00CF6120" w:rsidRDefault="00CF6120" w:rsidP="00395EB6">
      <w:pPr>
        <w:spacing w:after="0" w:line="240" w:lineRule="auto"/>
        <w:rPr>
          <w:sz w:val="24"/>
          <w:szCs w:val="24"/>
        </w:rPr>
      </w:pPr>
    </w:p>
    <w:p w:rsidR="00A967A2" w:rsidRDefault="004923DE" w:rsidP="00395EB6">
      <w:pPr>
        <w:spacing w:after="0" w:line="240" w:lineRule="auto"/>
        <w:rPr>
          <w:sz w:val="24"/>
          <w:szCs w:val="24"/>
        </w:rPr>
      </w:pPr>
      <w:r>
        <w:rPr>
          <w:sz w:val="24"/>
          <w:szCs w:val="24"/>
        </w:rPr>
        <w:t xml:space="preserve">In the area of human rights </w:t>
      </w:r>
      <w:r w:rsidR="00A641C5">
        <w:rPr>
          <w:sz w:val="24"/>
          <w:szCs w:val="24"/>
        </w:rPr>
        <w:t>Midwest</w:t>
      </w:r>
      <w:r w:rsidR="00BB32D3">
        <w:rPr>
          <w:sz w:val="24"/>
          <w:szCs w:val="24"/>
        </w:rPr>
        <w:t>’s</w:t>
      </w:r>
      <w:r w:rsidR="00A641C5">
        <w:rPr>
          <w:sz w:val="24"/>
          <w:szCs w:val="24"/>
        </w:rPr>
        <w:t xml:space="preserve"> </w:t>
      </w:r>
      <w:r w:rsidR="00BB32D3">
        <w:rPr>
          <w:sz w:val="24"/>
          <w:szCs w:val="24"/>
        </w:rPr>
        <w:t>number one priority is to provide a safe, clean</w:t>
      </w:r>
      <w:r w:rsidR="00DD0F6A">
        <w:rPr>
          <w:sz w:val="24"/>
          <w:szCs w:val="24"/>
        </w:rPr>
        <w:t>,</w:t>
      </w:r>
      <w:r w:rsidR="00BB32D3">
        <w:rPr>
          <w:sz w:val="24"/>
          <w:szCs w:val="24"/>
        </w:rPr>
        <w:t xml:space="preserve"> and </w:t>
      </w:r>
      <w:r w:rsidR="00DD0F6A">
        <w:rPr>
          <w:sz w:val="24"/>
          <w:szCs w:val="24"/>
        </w:rPr>
        <w:t>ergonomically</w:t>
      </w:r>
      <w:r w:rsidR="00BB32D3">
        <w:rPr>
          <w:sz w:val="24"/>
          <w:szCs w:val="24"/>
        </w:rPr>
        <w:t xml:space="preserve"> friendly work environment</w:t>
      </w:r>
      <w:r w:rsidR="00944653">
        <w:rPr>
          <w:sz w:val="24"/>
          <w:szCs w:val="24"/>
        </w:rPr>
        <w:t xml:space="preserve"> for it</w:t>
      </w:r>
      <w:r w:rsidR="004436DE">
        <w:rPr>
          <w:sz w:val="24"/>
          <w:szCs w:val="24"/>
        </w:rPr>
        <w:t>s</w:t>
      </w:r>
      <w:r w:rsidR="00944653">
        <w:rPr>
          <w:sz w:val="24"/>
          <w:szCs w:val="24"/>
        </w:rPr>
        <w:t xml:space="preserve"> crew members. </w:t>
      </w:r>
      <w:r w:rsidR="00CF6120">
        <w:rPr>
          <w:sz w:val="24"/>
          <w:szCs w:val="24"/>
        </w:rPr>
        <w:t xml:space="preserve"> </w:t>
      </w:r>
      <w:r w:rsidR="00944653">
        <w:rPr>
          <w:sz w:val="24"/>
          <w:szCs w:val="24"/>
        </w:rPr>
        <w:t>A</w:t>
      </w:r>
      <w:r w:rsidR="00CF6120">
        <w:rPr>
          <w:sz w:val="24"/>
          <w:szCs w:val="24"/>
        </w:rPr>
        <w:t>ll state and federal</w:t>
      </w:r>
      <w:r w:rsidR="00944653">
        <w:rPr>
          <w:sz w:val="24"/>
          <w:szCs w:val="24"/>
        </w:rPr>
        <w:t>ly mandated</w:t>
      </w:r>
      <w:r w:rsidR="00CF6120">
        <w:rPr>
          <w:sz w:val="24"/>
          <w:szCs w:val="24"/>
        </w:rPr>
        <w:t xml:space="preserve"> laws</w:t>
      </w:r>
      <w:r w:rsidR="00BB32D3">
        <w:rPr>
          <w:sz w:val="24"/>
          <w:szCs w:val="24"/>
        </w:rPr>
        <w:t xml:space="preserve"> </w:t>
      </w:r>
      <w:r w:rsidR="00944653">
        <w:rPr>
          <w:sz w:val="24"/>
          <w:szCs w:val="24"/>
        </w:rPr>
        <w:t>are followed per OSHA guidelines.  Employees are trained in areas of lock out/tag out programs, emergency action plans, MSDS sheets for understanding and handling hazardous materials and fire drills.  A clean work environment is maintained with general</w:t>
      </w:r>
      <w:r w:rsidR="004436DE">
        <w:rPr>
          <w:sz w:val="24"/>
          <w:szCs w:val="24"/>
        </w:rPr>
        <w:t xml:space="preserve"> daily cleanup and </w:t>
      </w:r>
      <w:r w:rsidR="00DD0F6A">
        <w:rPr>
          <w:sz w:val="24"/>
          <w:szCs w:val="24"/>
        </w:rPr>
        <w:t>semi</w:t>
      </w:r>
      <w:r w:rsidR="00572D16">
        <w:rPr>
          <w:sz w:val="24"/>
          <w:szCs w:val="24"/>
        </w:rPr>
        <w:t xml:space="preserve">-monthly </w:t>
      </w:r>
      <w:r w:rsidR="004436DE">
        <w:rPr>
          <w:sz w:val="24"/>
          <w:szCs w:val="24"/>
        </w:rPr>
        <w:t>aggressive plant wide clean up schedules. Improving ergonomics in the work place are addressed on a consist</w:t>
      </w:r>
      <w:r w:rsidR="008F0C6C">
        <w:rPr>
          <w:sz w:val="24"/>
          <w:szCs w:val="24"/>
        </w:rPr>
        <w:t>e</w:t>
      </w:r>
      <w:r w:rsidR="004436DE">
        <w:rPr>
          <w:sz w:val="24"/>
          <w:szCs w:val="24"/>
        </w:rPr>
        <w:t>nt basis.   Tools have been designed and built to reduce the short and long term effects of repetitive motion injuries.  Midwest has also implemented a plan to increase employee job rotation in work stations minimize using the same motion to perform jobs.</w:t>
      </w:r>
      <w:r w:rsidR="00572D16">
        <w:rPr>
          <w:sz w:val="24"/>
          <w:szCs w:val="24"/>
        </w:rPr>
        <w:t xml:space="preserve">  Advanced engineering of new part designs always has weight reduction as one of the number</w:t>
      </w:r>
      <w:r w:rsidR="00DD0F6A">
        <w:rPr>
          <w:sz w:val="24"/>
          <w:szCs w:val="24"/>
        </w:rPr>
        <w:t xml:space="preserve"> of</w:t>
      </w:r>
      <w:r w:rsidR="00572D16">
        <w:rPr>
          <w:sz w:val="24"/>
          <w:szCs w:val="24"/>
        </w:rPr>
        <w:t xml:space="preserve"> goals to make parts lighter to handle and reduce the amount of stress on employees.</w:t>
      </w:r>
      <w:r w:rsidR="004945DF">
        <w:rPr>
          <w:sz w:val="24"/>
          <w:szCs w:val="24"/>
        </w:rPr>
        <w:t xml:space="preserve"> </w:t>
      </w:r>
    </w:p>
    <w:p w:rsidR="00BB32D3" w:rsidRDefault="004945DF" w:rsidP="00395EB6">
      <w:pPr>
        <w:spacing w:after="0" w:line="240" w:lineRule="auto"/>
        <w:rPr>
          <w:sz w:val="24"/>
          <w:szCs w:val="24"/>
        </w:rPr>
      </w:pPr>
      <w:r>
        <w:rPr>
          <w:sz w:val="24"/>
          <w:szCs w:val="24"/>
        </w:rPr>
        <w:t xml:space="preserve"> </w:t>
      </w:r>
    </w:p>
    <w:p w:rsidR="00E643D8" w:rsidRDefault="004436DE" w:rsidP="00395EB6">
      <w:pPr>
        <w:spacing w:after="0" w:line="240" w:lineRule="auto"/>
        <w:rPr>
          <w:sz w:val="24"/>
          <w:szCs w:val="24"/>
        </w:rPr>
      </w:pPr>
      <w:r>
        <w:rPr>
          <w:sz w:val="24"/>
          <w:szCs w:val="24"/>
        </w:rPr>
        <w:t>A</w:t>
      </w:r>
      <w:r w:rsidR="004923DE">
        <w:rPr>
          <w:sz w:val="24"/>
          <w:szCs w:val="24"/>
        </w:rPr>
        <w:t xml:space="preserve">s an American </w:t>
      </w:r>
      <w:r w:rsidR="00C95A46">
        <w:rPr>
          <w:sz w:val="24"/>
          <w:szCs w:val="24"/>
        </w:rPr>
        <w:t>manufacturer</w:t>
      </w:r>
      <w:r w:rsidR="004923DE">
        <w:rPr>
          <w:sz w:val="24"/>
          <w:szCs w:val="24"/>
        </w:rPr>
        <w:t xml:space="preserve"> labor principles</w:t>
      </w:r>
      <w:r w:rsidR="00EA2CC5">
        <w:rPr>
          <w:sz w:val="24"/>
          <w:szCs w:val="24"/>
        </w:rPr>
        <w:t xml:space="preserve"> have alw</w:t>
      </w:r>
      <w:r>
        <w:rPr>
          <w:sz w:val="24"/>
          <w:szCs w:val="24"/>
        </w:rPr>
        <w:t>ays been at the forefront of Midwest’s</w:t>
      </w:r>
      <w:r w:rsidR="00EA2CC5">
        <w:rPr>
          <w:sz w:val="24"/>
          <w:szCs w:val="24"/>
        </w:rPr>
        <w:t xml:space="preserve"> policy.  </w:t>
      </w:r>
      <w:r>
        <w:rPr>
          <w:sz w:val="24"/>
          <w:szCs w:val="24"/>
        </w:rPr>
        <w:t>Employee rights are posted in the work area and are</w:t>
      </w:r>
      <w:r w:rsidR="00EA2CC5">
        <w:rPr>
          <w:sz w:val="24"/>
          <w:szCs w:val="24"/>
        </w:rPr>
        <w:t xml:space="preserve"> enforced by the laws of years of government reform and policy implementation.</w:t>
      </w:r>
      <w:r w:rsidR="004923DE">
        <w:rPr>
          <w:sz w:val="24"/>
          <w:szCs w:val="24"/>
        </w:rPr>
        <w:t xml:space="preserve"> </w:t>
      </w:r>
      <w:r w:rsidR="00C95A46">
        <w:rPr>
          <w:sz w:val="24"/>
          <w:szCs w:val="24"/>
        </w:rPr>
        <w:t xml:space="preserve">Midwest Die Casting’s </w:t>
      </w:r>
      <w:r w:rsidR="00E643D8">
        <w:rPr>
          <w:sz w:val="24"/>
          <w:szCs w:val="24"/>
        </w:rPr>
        <w:t xml:space="preserve">employees are also represented by </w:t>
      </w:r>
      <w:r w:rsidR="00C95A46">
        <w:rPr>
          <w:sz w:val="24"/>
          <w:szCs w:val="24"/>
        </w:rPr>
        <w:t>the International Association of Machinist and Aerospace Workers</w:t>
      </w:r>
      <w:r w:rsidR="00E643D8">
        <w:rPr>
          <w:sz w:val="24"/>
          <w:szCs w:val="24"/>
        </w:rPr>
        <w:t xml:space="preserve">. </w:t>
      </w:r>
      <w:r w:rsidR="00C95A46">
        <w:rPr>
          <w:sz w:val="24"/>
          <w:szCs w:val="24"/>
        </w:rPr>
        <w:t xml:space="preserve"> </w:t>
      </w:r>
      <w:r w:rsidR="00E643D8">
        <w:rPr>
          <w:sz w:val="24"/>
          <w:szCs w:val="24"/>
        </w:rPr>
        <w:t xml:space="preserve">Their Statement of purpose can be found here: </w:t>
      </w:r>
      <w:hyperlink r:id="rId7" w:history="1">
        <w:r w:rsidR="00E643D8">
          <w:rPr>
            <w:rStyle w:val="Hyperlink"/>
          </w:rPr>
          <w:t>https://www.goiam.org/departments/headquarters/trade-and-globalization/statement-of-purpose/</w:t>
        </w:r>
      </w:hyperlink>
    </w:p>
    <w:p w:rsidR="00E643D8" w:rsidRDefault="00E643D8" w:rsidP="00395EB6">
      <w:pPr>
        <w:spacing w:after="0" w:line="240" w:lineRule="auto"/>
        <w:rPr>
          <w:sz w:val="24"/>
          <w:szCs w:val="24"/>
        </w:rPr>
      </w:pPr>
    </w:p>
    <w:p w:rsidR="00061264" w:rsidRDefault="00CF6120" w:rsidP="00395EB6">
      <w:pPr>
        <w:spacing w:after="0" w:line="240" w:lineRule="auto"/>
        <w:rPr>
          <w:sz w:val="24"/>
          <w:szCs w:val="24"/>
        </w:rPr>
      </w:pPr>
      <w:r>
        <w:rPr>
          <w:sz w:val="24"/>
          <w:szCs w:val="24"/>
        </w:rPr>
        <w:t>Midwest</w:t>
      </w:r>
      <w:r w:rsidR="004436DE">
        <w:rPr>
          <w:sz w:val="24"/>
          <w:szCs w:val="24"/>
        </w:rPr>
        <w:t xml:space="preserve"> has always been upfront with its</w:t>
      </w:r>
      <w:r>
        <w:rPr>
          <w:sz w:val="24"/>
          <w:szCs w:val="24"/>
        </w:rPr>
        <w:t xml:space="preserve"> business intentions.  </w:t>
      </w:r>
      <w:r w:rsidR="004436DE">
        <w:rPr>
          <w:sz w:val="24"/>
          <w:szCs w:val="24"/>
        </w:rPr>
        <w:t>A zero tolerance policy is maintained for</w:t>
      </w:r>
      <w:r w:rsidR="00EA2CC5">
        <w:rPr>
          <w:sz w:val="24"/>
          <w:szCs w:val="24"/>
        </w:rPr>
        <w:t xml:space="preserve"> employees</w:t>
      </w:r>
      <w:r w:rsidR="004436DE">
        <w:rPr>
          <w:sz w:val="24"/>
          <w:szCs w:val="24"/>
        </w:rPr>
        <w:t xml:space="preserve"> who engage in</w:t>
      </w:r>
      <w:r w:rsidR="00EA2CC5">
        <w:rPr>
          <w:sz w:val="24"/>
          <w:szCs w:val="24"/>
        </w:rPr>
        <w:t xml:space="preserve"> extorting customers, suppliers, or prospective employees </w:t>
      </w:r>
      <w:r w:rsidR="004436DE">
        <w:rPr>
          <w:sz w:val="24"/>
          <w:szCs w:val="24"/>
        </w:rPr>
        <w:t>for personal or company gains.   C</w:t>
      </w:r>
      <w:r w:rsidR="008F0C6C">
        <w:rPr>
          <w:sz w:val="24"/>
          <w:szCs w:val="24"/>
        </w:rPr>
        <w:t xml:space="preserve">ompany policy reflects </w:t>
      </w:r>
      <w:r w:rsidR="00423F51">
        <w:rPr>
          <w:sz w:val="24"/>
          <w:szCs w:val="24"/>
        </w:rPr>
        <w:t xml:space="preserve">and </w:t>
      </w:r>
      <w:r w:rsidR="004436DE">
        <w:rPr>
          <w:sz w:val="24"/>
          <w:szCs w:val="24"/>
        </w:rPr>
        <w:t xml:space="preserve">communicates to </w:t>
      </w:r>
      <w:r w:rsidR="008F0C6C">
        <w:rPr>
          <w:sz w:val="24"/>
          <w:szCs w:val="24"/>
        </w:rPr>
        <w:t>new and existing</w:t>
      </w:r>
      <w:r w:rsidR="00A641C5">
        <w:rPr>
          <w:sz w:val="24"/>
          <w:szCs w:val="24"/>
        </w:rPr>
        <w:t xml:space="preserve"> employees</w:t>
      </w:r>
      <w:r w:rsidR="008F0C6C">
        <w:rPr>
          <w:sz w:val="24"/>
          <w:szCs w:val="24"/>
        </w:rPr>
        <w:t xml:space="preserve"> the importance of upholding the</w:t>
      </w:r>
      <w:r w:rsidR="00A641C5">
        <w:rPr>
          <w:sz w:val="24"/>
          <w:szCs w:val="24"/>
        </w:rPr>
        <w:t xml:space="preserve"> business ethic of intolerance </w:t>
      </w:r>
      <w:r w:rsidR="00DD0F6A">
        <w:rPr>
          <w:sz w:val="24"/>
          <w:szCs w:val="24"/>
        </w:rPr>
        <w:t>to</w:t>
      </w:r>
      <w:r w:rsidR="00A641C5">
        <w:rPr>
          <w:sz w:val="24"/>
          <w:szCs w:val="24"/>
        </w:rPr>
        <w:t xml:space="preserve"> corruption. </w:t>
      </w:r>
    </w:p>
    <w:p w:rsidR="00CF6120" w:rsidRPr="00395EB6" w:rsidRDefault="00CF6120" w:rsidP="00395EB6">
      <w:pPr>
        <w:spacing w:after="0" w:line="240" w:lineRule="auto"/>
        <w:rPr>
          <w:sz w:val="24"/>
          <w:szCs w:val="24"/>
        </w:rPr>
      </w:pPr>
    </w:p>
    <w:p w:rsidR="00CF6120" w:rsidRDefault="00CF6120" w:rsidP="00CF6120">
      <w:pPr>
        <w:spacing w:after="0" w:line="240" w:lineRule="auto"/>
        <w:rPr>
          <w:sz w:val="24"/>
          <w:szCs w:val="24"/>
        </w:rPr>
      </w:pPr>
      <w:r>
        <w:rPr>
          <w:sz w:val="24"/>
          <w:szCs w:val="24"/>
        </w:rPr>
        <w:t xml:space="preserve">Midwest Die Casting Corporation has always </w:t>
      </w:r>
      <w:r w:rsidR="008F0C6C">
        <w:rPr>
          <w:sz w:val="24"/>
          <w:szCs w:val="24"/>
        </w:rPr>
        <w:t>supported</w:t>
      </w:r>
      <w:r>
        <w:rPr>
          <w:sz w:val="24"/>
          <w:szCs w:val="24"/>
        </w:rPr>
        <w:t xml:space="preserve"> human rights, labor</w:t>
      </w:r>
      <w:r w:rsidR="008F0C6C">
        <w:rPr>
          <w:sz w:val="24"/>
          <w:szCs w:val="24"/>
        </w:rPr>
        <w:t xml:space="preserve"> rights</w:t>
      </w:r>
      <w:r>
        <w:rPr>
          <w:sz w:val="24"/>
          <w:szCs w:val="24"/>
        </w:rPr>
        <w:t>, the environment, and anti-corruption.  A</w:t>
      </w:r>
      <w:r w:rsidR="008F0C6C">
        <w:rPr>
          <w:sz w:val="24"/>
          <w:szCs w:val="24"/>
        </w:rPr>
        <w:t>s a responsible manufacturer, Midwest works to identify and do business</w:t>
      </w:r>
      <w:r>
        <w:rPr>
          <w:sz w:val="24"/>
          <w:szCs w:val="24"/>
        </w:rPr>
        <w:t xml:space="preserve"> with vendors and cu</w:t>
      </w:r>
      <w:r w:rsidR="008F0C6C">
        <w:rPr>
          <w:sz w:val="24"/>
          <w:szCs w:val="24"/>
        </w:rPr>
        <w:t>stomers whose values reflect its</w:t>
      </w:r>
      <w:r>
        <w:rPr>
          <w:sz w:val="24"/>
          <w:szCs w:val="24"/>
        </w:rPr>
        <w:t xml:space="preserve"> own. </w:t>
      </w:r>
    </w:p>
    <w:p w:rsidR="00797772" w:rsidRDefault="00797772" w:rsidP="00CF6120">
      <w:pPr>
        <w:spacing w:after="0" w:line="240" w:lineRule="auto"/>
        <w:rPr>
          <w:sz w:val="24"/>
          <w:szCs w:val="24"/>
        </w:rPr>
      </w:pPr>
    </w:p>
    <w:p w:rsidR="00797772" w:rsidRDefault="00E2276B" w:rsidP="00CF6120">
      <w:pPr>
        <w:spacing w:after="0" w:line="240" w:lineRule="auto"/>
        <w:rPr>
          <w:sz w:val="24"/>
          <w:szCs w:val="24"/>
        </w:rPr>
      </w:pPr>
      <w:r>
        <w:rPr>
          <w:sz w:val="24"/>
          <w:szCs w:val="24"/>
        </w:rPr>
        <w:t xml:space="preserve">At the end of 2011 </w:t>
      </w:r>
      <w:r w:rsidR="00797772">
        <w:rPr>
          <w:sz w:val="24"/>
          <w:szCs w:val="24"/>
        </w:rPr>
        <w:t>Midwest implemented the “Red Tag Program” that is use</w:t>
      </w:r>
      <w:r w:rsidR="00205567">
        <w:rPr>
          <w:sz w:val="24"/>
          <w:szCs w:val="24"/>
        </w:rPr>
        <w:t>d</w:t>
      </w:r>
      <w:r w:rsidR="00797772">
        <w:rPr>
          <w:sz w:val="24"/>
          <w:szCs w:val="24"/>
        </w:rPr>
        <w:t xml:space="preserve"> to help identify any malfunctioning or “unsafe” conditions at our plant.</w:t>
      </w:r>
      <w:r w:rsidR="006901FD">
        <w:rPr>
          <w:sz w:val="24"/>
          <w:szCs w:val="24"/>
        </w:rPr>
        <w:t xml:space="preserve">  </w:t>
      </w:r>
      <w:r w:rsidR="00797988">
        <w:rPr>
          <w:sz w:val="24"/>
          <w:szCs w:val="24"/>
        </w:rPr>
        <w:t xml:space="preserve">Midwest’s </w:t>
      </w:r>
      <w:r w:rsidR="000F44D8">
        <w:rPr>
          <w:sz w:val="24"/>
          <w:szCs w:val="24"/>
        </w:rPr>
        <w:t>P</w:t>
      </w:r>
      <w:r w:rsidR="00797988">
        <w:rPr>
          <w:sz w:val="24"/>
          <w:szCs w:val="24"/>
        </w:rPr>
        <w:t xml:space="preserve">lant </w:t>
      </w:r>
      <w:r w:rsidR="000F44D8">
        <w:rPr>
          <w:sz w:val="24"/>
          <w:szCs w:val="24"/>
        </w:rPr>
        <w:t>M</w:t>
      </w:r>
      <w:r w:rsidR="00797988">
        <w:rPr>
          <w:sz w:val="24"/>
          <w:szCs w:val="24"/>
        </w:rPr>
        <w:t>anager has helped ensure success of this program.</w:t>
      </w:r>
      <w:r w:rsidR="00797772">
        <w:rPr>
          <w:sz w:val="24"/>
          <w:szCs w:val="24"/>
        </w:rPr>
        <w:t xml:space="preserve">    </w:t>
      </w:r>
    </w:p>
    <w:p w:rsidR="00395EB6" w:rsidRDefault="00395EB6" w:rsidP="00396D55">
      <w:pPr>
        <w:spacing w:after="0" w:line="240" w:lineRule="auto"/>
        <w:rPr>
          <w:sz w:val="24"/>
          <w:szCs w:val="24"/>
        </w:rPr>
      </w:pPr>
    </w:p>
    <w:p w:rsidR="00395EB6" w:rsidRDefault="00395EB6" w:rsidP="00396D55">
      <w:pPr>
        <w:spacing w:after="0" w:line="240" w:lineRule="auto"/>
        <w:rPr>
          <w:sz w:val="24"/>
          <w:szCs w:val="24"/>
        </w:rPr>
      </w:pPr>
    </w:p>
    <w:p w:rsidR="00395EB6" w:rsidRDefault="00395EB6" w:rsidP="00395EB6">
      <w:pPr>
        <w:pStyle w:val="ListParagraph"/>
        <w:numPr>
          <w:ilvl w:val="0"/>
          <w:numId w:val="2"/>
        </w:numPr>
        <w:spacing w:after="0" w:line="240" w:lineRule="auto"/>
        <w:rPr>
          <w:sz w:val="24"/>
          <w:szCs w:val="24"/>
        </w:rPr>
      </w:pPr>
      <w:r w:rsidRPr="00395EB6">
        <w:rPr>
          <w:sz w:val="24"/>
          <w:szCs w:val="24"/>
        </w:rPr>
        <w:t xml:space="preserve"> Measurement of Current Outcome</w:t>
      </w:r>
    </w:p>
    <w:p w:rsidR="00395EB6" w:rsidRDefault="00395EB6" w:rsidP="00395EB6">
      <w:pPr>
        <w:spacing w:after="0" w:line="240" w:lineRule="auto"/>
        <w:rPr>
          <w:sz w:val="24"/>
          <w:szCs w:val="24"/>
        </w:rPr>
      </w:pPr>
    </w:p>
    <w:p w:rsidR="006E69F0" w:rsidRDefault="006E69F0" w:rsidP="00395EB6">
      <w:pPr>
        <w:spacing w:after="0" w:line="240" w:lineRule="auto"/>
        <w:rPr>
          <w:sz w:val="24"/>
          <w:szCs w:val="24"/>
        </w:rPr>
      </w:pPr>
    </w:p>
    <w:p w:rsidR="00291DD3" w:rsidRDefault="006E69F0" w:rsidP="00291DD3">
      <w:pPr>
        <w:spacing w:after="0" w:line="240" w:lineRule="auto"/>
        <w:rPr>
          <w:sz w:val="24"/>
          <w:szCs w:val="24"/>
        </w:rPr>
      </w:pPr>
      <w:r>
        <w:rPr>
          <w:sz w:val="24"/>
          <w:szCs w:val="24"/>
        </w:rPr>
        <w:t xml:space="preserve">Midwest’s water reclamation project </w:t>
      </w:r>
      <w:r w:rsidR="00FB2B8D">
        <w:rPr>
          <w:sz w:val="24"/>
          <w:szCs w:val="24"/>
        </w:rPr>
        <w:t>has been a</w:t>
      </w:r>
      <w:r w:rsidR="00E2276B">
        <w:rPr>
          <w:sz w:val="24"/>
          <w:szCs w:val="24"/>
        </w:rPr>
        <w:t xml:space="preserve"> continuous environmental improvement </w:t>
      </w:r>
      <w:r w:rsidR="00FB2B8D">
        <w:rPr>
          <w:sz w:val="24"/>
          <w:szCs w:val="24"/>
        </w:rPr>
        <w:t>endeavor</w:t>
      </w:r>
      <w:r>
        <w:rPr>
          <w:sz w:val="24"/>
          <w:szCs w:val="24"/>
        </w:rPr>
        <w:t xml:space="preserve">.  Actions </w:t>
      </w:r>
      <w:r w:rsidR="005B7035">
        <w:rPr>
          <w:sz w:val="24"/>
          <w:szCs w:val="24"/>
        </w:rPr>
        <w:t>have</w:t>
      </w:r>
      <w:r>
        <w:rPr>
          <w:sz w:val="24"/>
          <w:szCs w:val="24"/>
        </w:rPr>
        <w:t xml:space="preserve"> manifested themselves </w:t>
      </w:r>
      <w:r w:rsidR="000F44D8">
        <w:rPr>
          <w:sz w:val="24"/>
          <w:szCs w:val="24"/>
        </w:rPr>
        <w:t>installation of the system</w:t>
      </w:r>
      <w:r>
        <w:rPr>
          <w:sz w:val="24"/>
          <w:szCs w:val="24"/>
        </w:rPr>
        <w:t>.</w:t>
      </w:r>
      <w:r w:rsidR="00ED0014">
        <w:rPr>
          <w:sz w:val="24"/>
          <w:szCs w:val="24"/>
        </w:rPr>
        <w:t xml:space="preserve">  </w:t>
      </w:r>
      <w:r w:rsidR="000F44D8">
        <w:rPr>
          <w:sz w:val="24"/>
          <w:szCs w:val="24"/>
        </w:rPr>
        <w:t xml:space="preserve">Less than one year after installation we’ve managed to reduce water usage by 84%.  </w:t>
      </w:r>
      <w:r w:rsidR="00291DD3">
        <w:rPr>
          <w:sz w:val="24"/>
          <w:szCs w:val="24"/>
        </w:rPr>
        <w:t xml:space="preserve">Midwest Die installed </w:t>
      </w:r>
      <w:r w:rsidR="000F44D8">
        <w:rPr>
          <w:sz w:val="24"/>
          <w:szCs w:val="24"/>
        </w:rPr>
        <w:t>an additional</w:t>
      </w:r>
      <w:r w:rsidR="00291DD3">
        <w:rPr>
          <w:sz w:val="24"/>
          <w:szCs w:val="24"/>
        </w:rPr>
        <w:t xml:space="preserve"> </w:t>
      </w:r>
      <w:r w:rsidR="000F44D8">
        <w:rPr>
          <w:sz w:val="24"/>
          <w:szCs w:val="24"/>
        </w:rPr>
        <w:t>20</w:t>
      </w:r>
      <w:r w:rsidR="00291DD3">
        <w:rPr>
          <w:sz w:val="24"/>
          <w:szCs w:val="24"/>
        </w:rPr>
        <w:t xml:space="preserve"> energy efficient LED fixtures throughout our two buildings.  </w:t>
      </w:r>
      <w:r w:rsidR="00C95A46">
        <w:rPr>
          <w:sz w:val="24"/>
          <w:szCs w:val="24"/>
        </w:rPr>
        <w:t xml:space="preserve">Reusable shipping containers have help reduce waste disposal for our customers.  Midwest also participates in Wisconsin’s E-cycle program for all obsolete electronics. </w:t>
      </w:r>
    </w:p>
    <w:p w:rsidR="00291DD3" w:rsidRDefault="00291DD3" w:rsidP="00395EB6">
      <w:pPr>
        <w:spacing w:after="0" w:line="240" w:lineRule="auto"/>
        <w:rPr>
          <w:sz w:val="24"/>
          <w:szCs w:val="24"/>
        </w:rPr>
      </w:pPr>
    </w:p>
    <w:p w:rsidR="006E69F0" w:rsidRDefault="00291DD3" w:rsidP="00395EB6">
      <w:pPr>
        <w:spacing w:after="0" w:line="240" w:lineRule="auto"/>
        <w:rPr>
          <w:sz w:val="24"/>
          <w:szCs w:val="24"/>
        </w:rPr>
      </w:pPr>
      <w:r>
        <w:rPr>
          <w:sz w:val="24"/>
          <w:szCs w:val="24"/>
        </w:rPr>
        <w:t xml:space="preserve">The new electric forklift is easier on the operator reducing the amount of time needed to physically handle the equipment used to move product.  Increased machine versatilely has also increased the number of jobs the forklift has been able to perform.  </w:t>
      </w:r>
      <w:r w:rsidR="003F0939">
        <w:rPr>
          <w:sz w:val="24"/>
          <w:szCs w:val="24"/>
        </w:rPr>
        <w:t>Additional</w:t>
      </w:r>
      <w:r>
        <w:rPr>
          <w:sz w:val="24"/>
          <w:szCs w:val="24"/>
        </w:rPr>
        <w:t xml:space="preserve"> leasehold improvements </w:t>
      </w:r>
      <w:r w:rsidR="00C95A46">
        <w:rPr>
          <w:sz w:val="24"/>
          <w:szCs w:val="24"/>
        </w:rPr>
        <w:t xml:space="preserve">have </w:t>
      </w:r>
      <w:r>
        <w:rPr>
          <w:sz w:val="24"/>
          <w:szCs w:val="24"/>
        </w:rPr>
        <w:t>lighten the ph</w:t>
      </w:r>
      <w:r w:rsidR="00C95A46">
        <w:rPr>
          <w:sz w:val="24"/>
          <w:szCs w:val="24"/>
        </w:rPr>
        <w:t>ysical stress on our workforce.  New packaging processes have help reduce material handling for our workforce.</w:t>
      </w:r>
    </w:p>
    <w:p w:rsidR="00291DD3" w:rsidRDefault="00291DD3" w:rsidP="00395EB6">
      <w:pPr>
        <w:spacing w:after="0" w:line="240" w:lineRule="auto"/>
        <w:rPr>
          <w:sz w:val="24"/>
          <w:szCs w:val="24"/>
        </w:rPr>
      </w:pPr>
    </w:p>
    <w:p w:rsidR="006E69F0" w:rsidRDefault="00797772" w:rsidP="00395EB6">
      <w:pPr>
        <w:spacing w:after="0" w:line="240" w:lineRule="auto"/>
        <w:rPr>
          <w:sz w:val="24"/>
          <w:szCs w:val="24"/>
        </w:rPr>
      </w:pPr>
      <w:r>
        <w:rPr>
          <w:sz w:val="24"/>
          <w:szCs w:val="24"/>
        </w:rPr>
        <w:t xml:space="preserve">The </w:t>
      </w:r>
      <w:r w:rsidR="00E2276B">
        <w:rPr>
          <w:sz w:val="24"/>
          <w:szCs w:val="24"/>
        </w:rPr>
        <w:t>“</w:t>
      </w:r>
      <w:r>
        <w:rPr>
          <w:sz w:val="24"/>
          <w:szCs w:val="24"/>
        </w:rPr>
        <w:t>Red Tag Program</w:t>
      </w:r>
      <w:r w:rsidR="00E2276B">
        <w:rPr>
          <w:sz w:val="24"/>
          <w:szCs w:val="24"/>
        </w:rPr>
        <w:t>”</w:t>
      </w:r>
      <w:r>
        <w:rPr>
          <w:sz w:val="24"/>
          <w:szCs w:val="24"/>
        </w:rPr>
        <w:t xml:space="preserve"> has been a success.  Maintenance and Engineering</w:t>
      </w:r>
      <w:r w:rsidR="00E2276B">
        <w:rPr>
          <w:sz w:val="24"/>
          <w:szCs w:val="24"/>
        </w:rPr>
        <w:t xml:space="preserve"> initially needed to work with P</w:t>
      </w:r>
      <w:r>
        <w:rPr>
          <w:sz w:val="24"/>
          <w:szCs w:val="24"/>
        </w:rPr>
        <w:t xml:space="preserve">roduction daily in order to repair problems </w:t>
      </w:r>
      <w:r w:rsidR="00E2276B">
        <w:rPr>
          <w:sz w:val="24"/>
          <w:szCs w:val="24"/>
        </w:rPr>
        <w:t>only</w:t>
      </w:r>
      <w:r w:rsidR="00C95A46">
        <w:rPr>
          <w:sz w:val="24"/>
          <w:szCs w:val="24"/>
        </w:rPr>
        <w:t xml:space="preserve"> of which only</w:t>
      </w:r>
      <w:r w:rsidR="00E2276B">
        <w:rPr>
          <w:sz w:val="24"/>
          <w:szCs w:val="24"/>
        </w:rPr>
        <w:t xml:space="preserve"> production was aware</w:t>
      </w:r>
      <w:r w:rsidR="00ED0014">
        <w:rPr>
          <w:sz w:val="24"/>
          <w:szCs w:val="24"/>
        </w:rPr>
        <w:t xml:space="preserve">.  All Red Tag issues are resolved on average less than thirty days after being reported.  </w:t>
      </w:r>
      <w:r w:rsidR="003F0939">
        <w:rPr>
          <w:sz w:val="24"/>
          <w:szCs w:val="24"/>
        </w:rPr>
        <w:t>Severe issues are always address the same day</w:t>
      </w:r>
      <w:r w:rsidR="00ED0014">
        <w:rPr>
          <w:sz w:val="24"/>
          <w:szCs w:val="24"/>
        </w:rPr>
        <w:t>.</w:t>
      </w:r>
    </w:p>
    <w:p w:rsidR="00061264" w:rsidRDefault="00061264" w:rsidP="00395EB6">
      <w:pPr>
        <w:spacing w:after="0" w:line="240" w:lineRule="auto"/>
        <w:rPr>
          <w:sz w:val="24"/>
          <w:szCs w:val="24"/>
        </w:rPr>
      </w:pPr>
    </w:p>
    <w:p w:rsidR="00061264" w:rsidRDefault="00ED0014" w:rsidP="00395EB6">
      <w:pPr>
        <w:spacing w:after="0" w:line="240" w:lineRule="auto"/>
        <w:rPr>
          <w:sz w:val="24"/>
          <w:szCs w:val="24"/>
        </w:rPr>
      </w:pPr>
      <w:r>
        <w:rPr>
          <w:sz w:val="24"/>
          <w:szCs w:val="24"/>
        </w:rPr>
        <w:t>Midwest</w:t>
      </w:r>
      <w:r w:rsidR="00291DD3">
        <w:rPr>
          <w:sz w:val="24"/>
          <w:szCs w:val="24"/>
        </w:rPr>
        <w:t xml:space="preserve"> </w:t>
      </w:r>
      <w:r>
        <w:rPr>
          <w:sz w:val="24"/>
          <w:szCs w:val="24"/>
        </w:rPr>
        <w:t>continue to work with the IAMAW in order to ensure employee safety and wellbeing is addressed promptly and fairly.  N</w:t>
      </w:r>
      <w:r w:rsidR="00291DD3">
        <w:rPr>
          <w:sz w:val="24"/>
          <w:szCs w:val="24"/>
        </w:rPr>
        <w:t>egotiations for the</w:t>
      </w:r>
      <w:r>
        <w:rPr>
          <w:sz w:val="24"/>
          <w:szCs w:val="24"/>
        </w:rPr>
        <w:t xml:space="preserve"> next</w:t>
      </w:r>
      <w:r w:rsidR="00291DD3">
        <w:rPr>
          <w:sz w:val="24"/>
          <w:szCs w:val="24"/>
        </w:rPr>
        <w:t xml:space="preserve"> contra</w:t>
      </w:r>
      <w:r w:rsidR="00A824D2">
        <w:rPr>
          <w:sz w:val="24"/>
          <w:szCs w:val="24"/>
        </w:rPr>
        <w:t xml:space="preserve">ct </w:t>
      </w:r>
      <w:r>
        <w:rPr>
          <w:sz w:val="24"/>
          <w:szCs w:val="24"/>
        </w:rPr>
        <w:t>will begin in fall of 2020.</w:t>
      </w:r>
      <w:r w:rsidR="00291DD3">
        <w:rPr>
          <w:sz w:val="24"/>
          <w:szCs w:val="24"/>
        </w:rPr>
        <w:t xml:space="preserve"> </w:t>
      </w:r>
    </w:p>
    <w:p w:rsidR="00291DD3" w:rsidRDefault="00291DD3" w:rsidP="00395EB6">
      <w:pPr>
        <w:spacing w:after="0" w:line="240" w:lineRule="auto"/>
        <w:rPr>
          <w:sz w:val="24"/>
          <w:szCs w:val="24"/>
        </w:rPr>
      </w:pPr>
    </w:p>
    <w:p w:rsidR="00061264" w:rsidRDefault="00061264" w:rsidP="00395EB6">
      <w:pPr>
        <w:spacing w:after="0" w:line="240" w:lineRule="auto"/>
        <w:rPr>
          <w:sz w:val="24"/>
          <w:szCs w:val="24"/>
        </w:rPr>
      </w:pPr>
      <w:r>
        <w:rPr>
          <w:sz w:val="24"/>
          <w:szCs w:val="24"/>
        </w:rPr>
        <w:t xml:space="preserve">Midwest Die Casting has continued to develop new </w:t>
      </w:r>
      <w:r w:rsidR="00E2276B">
        <w:rPr>
          <w:sz w:val="24"/>
          <w:szCs w:val="24"/>
        </w:rPr>
        <w:t xml:space="preserve">production </w:t>
      </w:r>
      <w:r>
        <w:rPr>
          <w:sz w:val="24"/>
          <w:szCs w:val="24"/>
        </w:rPr>
        <w:t>project</w:t>
      </w:r>
      <w:r w:rsidR="00E2276B">
        <w:rPr>
          <w:sz w:val="24"/>
          <w:szCs w:val="24"/>
        </w:rPr>
        <w:t>s</w:t>
      </w:r>
      <w:r>
        <w:rPr>
          <w:sz w:val="24"/>
          <w:szCs w:val="24"/>
        </w:rPr>
        <w:t xml:space="preserve"> with current </w:t>
      </w:r>
      <w:r w:rsidR="00064E93">
        <w:rPr>
          <w:sz w:val="24"/>
          <w:szCs w:val="24"/>
        </w:rPr>
        <w:t>Fortune 500</w:t>
      </w:r>
      <w:r w:rsidR="00DE037A">
        <w:rPr>
          <w:sz w:val="24"/>
          <w:szCs w:val="24"/>
        </w:rPr>
        <w:t xml:space="preserve"> companies</w:t>
      </w:r>
      <w:r>
        <w:rPr>
          <w:sz w:val="24"/>
          <w:szCs w:val="24"/>
        </w:rPr>
        <w:t xml:space="preserve">.  </w:t>
      </w:r>
      <w:r w:rsidR="00064E93">
        <w:rPr>
          <w:sz w:val="24"/>
          <w:szCs w:val="24"/>
        </w:rPr>
        <w:t xml:space="preserve">This </w:t>
      </w:r>
      <w:r w:rsidR="00FB2B8D">
        <w:rPr>
          <w:sz w:val="24"/>
          <w:szCs w:val="24"/>
        </w:rPr>
        <w:t xml:space="preserve">is </w:t>
      </w:r>
      <w:r w:rsidR="00064E93">
        <w:rPr>
          <w:sz w:val="24"/>
          <w:szCs w:val="24"/>
        </w:rPr>
        <w:t>strong indicator that we are continuing to practice business in an ethical and responsible manner.</w:t>
      </w:r>
    </w:p>
    <w:p w:rsidR="00423F51" w:rsidRDefault="00423F51" w:rsidP="00395EB6">
      <w:pPr>
        <w:spacing w:after="0" w:line="240" w:lineRule="auto"/>
        <w:rPr>
          <w:sz w:val="24"/>
          <w:szCs w:val="24"/>
        </w:rPr>
      </w:pPr>
    </w:p>
    <w:p w:rsidR="00395EB6" w:rsidRPr="00395EB6" w:rsidRDefault="00395EB6" w:rsidP="00395EB6">
      <w:pPr>
        <w:spacing w:after="0" w:line="240" w:lineRule="auto"/>
        <w:rPr>
          <w:sz w:val="24"/>
          <w:szCs w:val="24"/>
        </w:rPr>
      </w:pPr>
      <w:r>
        <w:rPr>
          <w:sz w:val="24"/>
          <w:szCs w:val="24"/>
        </w:rPr>
        <w:t>Midwest Die Casting Corp</w:t>
      </w:r>
      <w:r w:rsidR="009C2AB1">
        <w:rPr>
          <w:sz w:val="24"/>
          <w:szCs w:val="24"/>
        </w:rPr>
        <w:t xml:space="preserve">oration </w:t>
      </w:r>
      <w:r w:rsidR="00423F51">
        <w:rPr>
          <w:sz w:val="24"/>
          <w:szCs w:val="24"/>
        </w:rPr>
        <w:t>is proud that</w:t>
      </w:r>
      <w:r w:rsidR="008F0C6C">
        <w:rPr>
          <w:sz w:val="24"/>
          <w:szCs w:val="24"/>
        </w:rPr>
        <w:t xml:space="preserve"> the a</w:t>
      </w:r>
      <w:r w:rsidR="009C2AB1">
        <w:rPr>
          <w:sz w:val="24"/>
          <w:szCs w:val="24"/>
        </w:rPr>
        <w:t>verage</w:t>
      </w:r>
      <w:r w:rsidR="008F0C6C">
        <w:rPr>
          <w:sz w:val="24"/>
          <w:szCs w:val="24"/>
        </w:rPr>
        <w:t xml:space="preserve"> age of doing business with its customers is</w:t>
      </w:r>
      <w:r w:rsidR="0056179F">
        <w:rPr>
          <w:sz w:val="24"/>
          <w:szCs w:val="24"/>
        </w:rPr>
        <w:t xml:space="preserve"> </w:t>
      </w:r>
      <w:r w:rsidR="00064E93">
        <w:rPr>
          <w:sz w:val="24"/>
          <w:szCs w:val="24"/>
        </w:rPr>
        <w:t xml:space="preserve">approximately </w:t>
      </w:r>
      <w:r w:rsidR="000F44D8">
        <w:rPr>
          <w:sz w:val="24"/>
          <w:szCs w:val="24"/>
        </w:rPr>
        <w:t xml:space="preserve">forty </w:t>
      </w:r>
      <w:r w:rsidR="009C2AB1">
        <w:rPr>
          <w:sz w:val="24"/>
          <w:szCs w:val="24"/>
        </w:rPr>
        <w:t xml:space="preserve">years.  </w:t>
      </w:r>
      <w:r w:rsidR="00572D16">
        <w:rPr>
          <w:sz w:val="24"/>
          <w:szCs w:val="24"/>
        </w:rPr>
        <w:t>If</w:t>
      </w:r>
      <w:r w:rsidR="008F0C6C">
        <w:rPr>
          <w:sz w:val="24"/>
          <w:szCs w:val="24"/>
        </w:rPr>
        <w:t xml:space="preserve"> Midwest did not share the same ten principles as the UN Global Compact,</w:t>
      </w:r>
      <w:r w:rsidR="00572D16">
        <w:rPr>
          <w:sz w:val="24"/>
          <w:szCs w:val="24"/>
        </w:rPr>
        <w:t xml:space="preserve"> the company and</w:t>
      </w:r>
      <w:r w:rsidR="009C2AB1">
        <w:rPr>
          <w:sz w:val="24"/>
          <w:szCs w:val="24"/>
        </w:rPr>
        <w:t xml:space="preserve"> its customers would </w:t>
      </w:r>
      <w:r w:rsidR="002636C4">
        <w:rPr>
          <w:sz w:val="24"/>
          <w:szCs w:val="24"/>
        </w:rPr>
        <w:t xml:space="preserve">not </w:t>
      </w:r>
      <w:r w:rsidR="00572D16">
        <w:rPr>
          <w:sz w:val="24"/>
          <w:szCs w:val="24"/>
        </w:rPr>
        <w:t>achieve these type</w:t>
      </w:r>
      <w:r w:rsidR="00DD0F6A">
        <w:rPr>
          <w:sz w:val="24"/>
          <w:szCs w:val="24"/>
        </w:rPr>
        <w:t>s</w:t>
      </w:r>
      <w:r w:rsidR="00572D16">
        <w:rPr>
          <w:sz w:val="24"/>
          <w:szCs w:val="24"/>
        </w:rPr>
        <w:t xml:space="preserve"> of long term partnerships</w:t>
      </w:r>
      <w:r w:rsidR="008F0C6C">
        <w:rPr>
          <w:sz w:val="24"/>
          <w:szCs w:val="24"/>
        </w:rPr>
        <w:t>.  Midwest</w:t>
      </w:r>
      <w:r w:rsidR="009C2AB1">
        <w:rPr>
          <w:sz w:val="24"/>
          <w:szCs w:val="24"/>
        </w:rPr>
        <w:t xml:space="preserve"> continuously</w:t>
      </w:r>
      <w:r w:rsidR="008F0C6C">
        <w:rPr>
          <w:sz w:val="24"/>
          <w:szCs w:val="24"/>
        </w:rPr>
        <w:t xml:space="preserve"> </w:t>
      </w:r>
      <w:r w:rsidR="009C2AB1">
        <w:rPr>
          <w:sz w:val="24"/>
          <w:szCs w:val="24"/>
        </w:rPr>
        <w:t>review</w:t>
      </w:r>
      <w:r w:rsidR="00572D16">
        <w:rPr>
          <w:sz w:val="24"/>
          <w:szCs w:val="24"/>
        </w:rPr>
        <w:t>s itself and those it has</w:t>
      </w:r>
      <w:r w:rsidR="009C2AB1">
        <w:rPr>
          <w:sz w:val="24"/>
          <w:szCs w:val="24"/>
        </w:rPr>
        <w:t xml:space="preserve"> influence on to ensure this continues.</w:t>
      </w:r>
      <w:r w:rsidR="00572D16">
        <w:rPr>
          <w:sz w:val="24"/>
          <w:szCs w:val="24"/>
        </w:rPr>
        <w:t xml:space="preserve">  It is and always has been Midwest’s </w:t>
      </w:r>
      <w:r w:rsidR="00ED0014">
        <w:rPr>
          <w:sz w:val="24"/>
          <w:szCs w:val="24"/>
        </w:rPr>
        <w:t>cooperate culture</w:t>
      </w:r>
      <w:r w:rsidR="00572D16">
        <w:rPr>
          <w:sz w:val="24"/>
          <w:szCs w:val="24"/>
        </w:rPr>
        <w:t>.</w:t>
      </w:r>
    </w:p>
    <w:p w:rsidR="00395EB6" w:rsidRPr="00601D07" w:rsidRDefault="00395EB6" w:rsidP="00396D55">
      <w:pPr>
        <w:spacing w:after="0" w:line="240" w:lineRule="auto"/>
        <w:rPr>
          <w:sz w:val="24"/>
          <w:szCs w:val="24"/>
        </w:rPr>
      </w:pPr>
    </w:p>
    <w:sectPr w:rsidR="00395EB6" w:rsidRPr="00601D07" w:rsidSect="00AC27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A2" w:rsidRDefault="00A967A2" w:rsidP="00AC2785">
      <w:pPr>
        <w:spacing w:after="0" w:line="240" w:lineRule="auto"/>
      </w:pPr>
      <w:r>
        <w:separator/>
      </w:r>
    </w:p>
  </w:endnote>
  <w:endnote w:type="continuationSeparator" w:id="0">
    <w:p w:rsidR="00A967A2" w:rsidRDefault="00A967A2" w:rsidP="00AC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A2" w:rsidRDefault="00A96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A2" w:rsidRDefault="00A96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A2" w:rsidRPr="00113CDB" w:rsidRDefault="00A967A2" w:rsidP="00113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A2" w:rsidRDefault="00A967A2" w:rsidP="00AC2785">
      <w:pPr>
        <w:spacing w:after="0" w:line="240" w:lineRule="auto"/>
      </w:pPr>
      <w:r>
        <w:separator/>
      </w:r>
    </w:p>
  </w:footnote>
  <w:footnote w:type="continuationSeparator" w:id="0">
    <w:p w:rsidR="00A967A2" w:rsidRDefault="00A967A2" w:rsidP="00AC2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A2" w:rsidRDefault="00A96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A2" w:rsidRDefault="00A96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A2" w:rsidRDefault="00A96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10E6A"/>
    <w:multiLevelType w:val="hybridMultilevel"/>
    <w:tmpl w:val="873A2B70"/>
    <w:lvl w:ilvl="0" w:tplc="68A01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A114D"/>
    <w:multiLevelType w:val="hybridMultilevel"/>
    <w:tmpl w:val="8C60CAF0"/>
    <w:lvl w:ilvl="0" w:tplc="3E362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5"/>
    <w:rsid w:val="00061264"/>
    <w:rsid w:val="00064E93"/>
    <w:rsid w:val="00076AA9"/>
    <w:rsid w:val="000B7F9D"/>
    <w:rsid w:val="000F44D8"/>
    <w:rsid w:val="00113CDB"/>
    <w:rsid w:val="001158CC"/>
    <w:rsid w:val="00161BBF"/>
    <w:rsid w:val="001907F9"/>
    <w:rsid w:val="00205567"/>
    <w:rsid w:val="00221AAD"/>
    <w:rsid w:val="002636C4"/>
    <w:rsid w:val="00291DD3"/>
    <w:rsid w:val="00395EB6"/>
    <w:rsid w:val="00396D55"/>
    <w:rsid w:val="003E58DE"/>
    <w:rsid w:val="003E5B18"/>
    <w:rsid w:val="003F0939"/>
    <w:rsid w:val="00410976"/>
    <w:rsid w:val="00423F51"/>
    <w:rsid w:val="00436C97"/>
    <w:rsid w:val="004436DE"/>
    <w:rsid w:val="00464290"/>
    <w:rsid w:val="004923DE"/>
    <w:rsid w:val="004945DF"/>
    <w:rsid w:val="004B548E"/>
    <w:rsid w:val="004C4A79"/>
    <w:rsid w:val="004C4F82"/>
    <w:rsid w:val="0056179F"/>
    <w:rsid w:val="00572D16"/>
    <w:rsid w:val="00586D7E"/>
    <w:rsid w:val="005B7035"/>
    <w:rsid w:val="005C480E"/>
    <w:rsid w:val="005D0B9C"/>
    <w:rsid w:val="005E44D3"/>
    <w:rsid w:val="005E4B73"/>
    <w:rsid w:val="00601D07"/>
    <w:rsid w:val="00605450"/>
    <w:rsid w:val="00636E96"/>
    <w:rsid w:val="006901FD"/>
    <w:rsid w:val="006E69F0"/>
    <w:rsid w:val="0077734B"/>
    <w:rsid w:val="00797772"/>
    <w:rsid w:val="00797988"/>
    <w:rsid w:val="007C503E"/>
    <w:rsid w:val="008267B4"/>
    <w:rsid w:val="008D0E12"/>
    <w:rsid w:val="008F0C6C"/>
    <w:rsid w:val="00943138"/>
    <w:rsid w:val="00944653"/>
    <w:rsid w:val="00993B27"/>
    <w:rsid w:val="009C2AB1"/>
    <w:rsid w:val="00A05230"/>
    <w:rsid w:val="00A641C5"/>
    <w:rsid w:val="00A7316F"/>
    <w:rsid w:val="00A747DF"/>
    <w:rsid w:val="00A824D2"/>
    <w:rsid w:val="00A967A2"/>
    <w:rsid w:val="00AC2785"/>
    <w:rsid w:val="00B17BE9"/>
    <w:rsid w:val="00B259BD"/>
    <w:rsid w:val="00B525F6"/>
    <w:rsid w:val="00BB32D3"/>
    <w:rsid w:val="00BE5BF5"/>
    <w:rsid w:val="00C95A46"/>
    <w:rsid w:val="00CE473C"/>
    <w:rsid w:val="00CF6120"/>
    <w:rsid w:val="00D51487"/>
    <w:rsid w:val="00DD0F6A"/>
    <w:rsid w:val="00DE037A"/>
    <w:rsid w:val="00E2276B"/>
    <w:rsid w:val="00E41DD3"/>
    <w:rsid w:val="00E643D8"/>
    <w:rsid w:val="00E82256"/>
    <w:rsid w:val="00EA2CC5"/>
    <w:rsid w:val="00ED0014"/>
    <w:rsid w:val="00ED77C7"/>
    <w:rsid w:val="00EE017A"/>
    <w:rsid w:val="00EE1D06"/>
    <w:rsid w:val="00FB2B8D"/>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19F7A-525F-4242-861E-92AEA782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55"/>
    <w:pPr>
      <w:ind w:left="720"/>
      <w:contextualSpacing/>
    </w:pPr>
  </w:style>
  <w:style w:type="paragraph" w:styleId="Header">
    <w:name w:val="header"/>
    <w:basedOn w:val="Normal"/>
    <w:link w:val="HeaderChar"/>
    <w:uiPriority w:val="99"/>
    <w:semiHidden/>
    <w:unhideWhenUsed/>
    <w:rsid w:val="00AC2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785"/>
  </w:style>
  <w:style w:type="paragraph" w:styleId="Footer">
    <w:name w:val="footer"/>
    <w:basedOn w:val="Normal"/>
    <w:link w:val="FooterChar"/>
    <w:uiPriority w:val="99"/>
    <w:semiHidden/>
    <w:unhideWhenUsed/>
    <w:rsid w:val="00AC27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2785"/>
  </w:style>
  <w:style w:type="paragraph" w:styleId="BalloonText">
    <w:name w:val="Balloon Text"/>
    <w:basedOn w:val="Normal"/>
    <w:link w:val="BalloonTextChar"/>
    <w:uiPriority w:val="99"/>
    <w:semiHidden/>
    <w:unhideWhenUsed/>
    <w:rsid w:val="0079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88"/>
    <w:rPr>
      <w:rFonts w:ascii="Segoe UI" w:hAnsi="Segoe UI" w:cs="Segoe UI"/>
      <w:sz w:val="18"/>
      <w:szCs w:val="18"/>
    </w:rPr>
  </w:style>
  <w:style w:type="character" w:styleId="Hyperlink">
    <w:name w:val="Hyperlink"/>
    <w:basedOn w:val="DefaultParagraphFont"/>
    <w:uiPriority w:val="99"/>
    <w:semiHidden/>
    <w:unhideWhenUsed/>
    <w:rsid w:val="00E64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iam.org/departments/headquarters/trade-and-globalization/statement-of-purpo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Midwest Die Casting Corp</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dc:creator>
  <cp:keywords/>
  <dc:description/>
  <cp:lastModifiedBy>Scot Goodreau</cp:lastModifiedBy>
  <cp:revision>4</cp:revision>
  <cp:lastPrinted>2019-09-24T16:18:00Z</cp:lastPrinted>
  <dcterms:created xsi:type="dcterms:W3CDTF">2019-09-05T13:59:00Z</dcterms:created>
  <dcterms:modified xsi:type="dcterms:W3CDTF">2019-09-24T16:18:00Z</dcterms:modified>
</cp:coreProperties>
</file>