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615" w:rsidRDefault="00671615" w:rsidP="00671615">
      <w:r>
        <w:t xml:space="preserve">July </w:t>
      </w:r>
      <w:r w:rsidR="006F2BB4" w:rsidRPr="006F2BB4">
        <w:t>18</w:t>
      </w:r>
      <w:r>
        <w:t>, 201</w:t>
      </w:r>
      <w:r w:rsidR="004171BA">
        <w:t>9</w:t>
      </w:r>
    </w:p>
    <w:p w:rsidR="00671615" w:rsidRDefault="00671615" w:rsidP="00671615">
      <w:r>
        <w:t>To our stakeholders:</w:t>
      </w:r>
    </w:p>
    <w:p w:rsidR="00671615" w:rsidRDefault="00671615" w:rsidP="00671615">
      <w:r>
        <w:t>We recognize that a key requirement for participation in the UN Global Compact is the annual preparation and posting of our Communication on Progress (COP) that comprises of a CEO statement of continued support for the UN Global Compact, a description of practical actions with regard to the principles of the UN Global Compact, and a measurement of outcomes or expected outcomes.</w:t>
      </w:r>
    </w:p>
    <w:p w:rsidR="00671615" w:rsidRDefault="00671615" w:rsidP="00671615">
      <w:r>
        <w:t xml:space="preserve">We are late in posting our COP report due to the fact that it is our </w:t>
      </w:r>
      <w:proofErr w:type="gramStart"/>
      <w:r>
        <w:t>first year</w:t>
      </w:r>
      <w:proofErr w:type="gramEnd"/>
      <w:r>
        <w:t xml:space="preserve"> </w:t>
      </w:r>
      <w:r w:rsidR="004171BA">
        <w:t>reporting progress against our newly-established goals</w:t>
      </w:r>
      <w:r>
        <w:t xml:space="preserve">. As a result, </w:t>
      </w:r>
      <w:r w:rsidR="004171BA">
        <w:t xml:space="preserve">the verification and the approval of the data methodology and the data collection process is taking longer than expected. </w:t>
      </w:r>
    </w:p>
    <w:p w:rsidR="00671615" w:rsidRDefault="00671615" w:rsidP="00671615">
      <w:r>
        <w:t xml:space="preserve">We hereby ask for an extension period in order to be able to post a COP that describes our company’s efforts and progress to implement the principles of the UN Global Compact. Our new COP report will be posted on the UN Global Compact website by </w:t>
      </w:r>
      <w:r w:rsidR="006F2BB4">
        <w:t>October 15</w:t>
      </w:r>
      <w:r w:rsidRPr="006F2BB4">
        <w:t>, 201</w:t>
      </w:r>
      <w:r w:rsidR="004171BA" w:rsidRPr="006F2BB4">
        <w:t>9</w:t>
      </w:r>
      <w:r>
        <w:t xml:space="preserve"> at the latest.</w:t>
      </w:r>
    </w:p>
    <w:p w:rsidR="004171BA" w:rsidRDefault="004171BA" w:rsidP="00671615"/>
    <w:p w:rsidR="00671615" w:rsidRDefault="00671615" w:rsidP="00671615">
      <w:r>
        <w:t>Sincerely yours,</w:t>
      </w:r>
    </w:p>
    <w:p w:rsidR="00671615" w:rsidRDefault="00671615" w:rsidP="00671615">
      <w:r>
        <w:t>Ms. Joanne Trout</w:t>
      </w:r>
    </w:p>
    <w:p w:rsidR="007C0A4B" w:rsidRDefault="002378CF" w:rsidP="00671615">
      <w:r>
        <w:t xml:space="preserve">SVP and </w:t>
      </w:r>
      <w:bookmarkStart w:id="0" w:name="_GoBack"/>
      <w:bookmarkEnd w:id="0"/>
      <w:r w:rsidR="00671615">
        <w:t>Global Head of Communications, Omnicom</w:t>
      </w:r>
    </w:p>
    <w:sectPr w:rsidR="007C0A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CA3" w:rsidRDefault="00850CA3" w:rsidP="00671615">
      <w:pPr>
        <w:spacing w:after="0" w:line="240" w:lineRule="auto"/>
      </w:pPr>
      <w:r>
        <w:separator/>
      </w:r>
    </w:p>
  </w:endnote>
  <w:endnote w:type="continuationSeparator" w:id="0">
    <w:p w:rsidR="00850CA3" w:rsidRDefault="00850CA3" w:rsidP="0067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CA3" w:rsidRDefault="00850CA3" w:rsidP="00671615">
      <w:pPr>
        <w:spacing w:after="0" w:line="240" w:lineRule="auto"/>
      </w:pPr>
      <w:r>
        <w:separator/>
      </w:r>
    </w:p>
  </w:footnote>
  <w:footnote w:type="continuationSeparator" w:id="0">
    <w:p w:rsidR="00850CA3" w:rsidRDefault="00850CA3" w:rsidP="00671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615" w:rsidRDefault="00671615">
    <w:pPr>
      <w:pStyle w:val="Header"/>
    </w:pPr>
    <w:r w:rsidRPr="00671615">
      <w:rPr>
        <w:noProof/>
      </w:rPr>
      <w:drawing>
        <wp:inline distT="0" distB="0" distL="0" distR="0" wp14:anchorId="0063A7B4" wp14:editId="5352CC38">
          <wp:extent cx="41338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33850" cy="1104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615"/>
    <w:rsid w:val="002378CF"/>
    <w:rsid w:val="004171BA"/>
    <w:rsid w:val="004627FE"/>
    <w:rsid w:val="00671615"/>
    <w:rsid w:val="006F2BB4"/>
    <w:rsid w:val="007C0A4B"/>
    <w:rsid w:val="0085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B93A"/>
  <w15:chartTrackingRefBased/>
  <w15:docId w15:val="{8E3955E2-33F1-4A81-BA79-5CE62779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615"/>
  </w:style>
  <w:style w:type="paragraph" w:styleId="Footer">
    <w:name w:val="footer"/>
    <w:basedOn w:val="Normal"/>
    <w:link w:val="FooterChar"/>
    <w:uiPriority w:val="99"/>
    <w:unhideWhenUsed/>
    <w:rsid w:val="00671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Magruder, Jillian</dc:creator>
  <cp:keywords/>
  <dc:description/>
  <cp:lastModifiedBy>Granath, Amanda</cp:lastModifiedBy>
  <cp:revision>4</cp:revision>
  <dcterms:created xsi:type="dcterms:W3CDTF">2019-07-18T15:33:00Z</dcterms:created>
  <dcterms:modified xsi:type="dcterms:W3CDTF">2019-07-18T15:34:00Z</dcterms:modified>
</cp:coreProperties>
</file>